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D8" w:rsidRPr="00007640" w:rsidRDefault="006C3AD8" w:rsidP="00007640">
      <w:pPr>
        <w:spacing w:after="0"/>
        <w:jc w:val="center"/>
        <w:rPr>
          <w:rFonts w:ascii="Traditional Arabic" w:hAnsi="Traditional Arabic" w:cs="Traditional Arabic"/>
          <w:b/>
          <w:bCs/>
          <w:sz w:val="32"/>
          <w:szCs w:val="32"/>
        </w:rPr>
      </w:pPr>
      <w:r w:rsidRPr="00007640">
        <w:rPr>
          <w:rFonts w:ascii="Traditional Arabic" w:hAnsi="Traditional Arabic" w:cs="Traditional Arabic"/>
          <w:b/>
          <w:bCs/>
          <w:sz w:val="32"/>
          <w:szCs w:val="32"/>
          <w:rtl/>
        </w:rPr>
        <w:t>بسم الله الرحمن الرحيم</w:t>
      </w:r>
    </w:p>
    <w:p w:rsidR="000548B3" w:rsidRPr="00007640" w:rsidRDefault="006C3AD8" w:rsidP="00007640">
      <w:pPr>
        <w:spacing w:after="0"/>
        <w:jc w:val="center"/>
        <w:rPr>
          <w:rFonts w:ascii="Traditional Arabic" w:hAnsi="Traditional Arabic" w:cs="Traditional Arabic"/>
          <w:b/>
          <w:bCs/>
          <w:color w:val="993300"/>
          <w:sz w:val="32"/>
          <w:szCs w:val="32"/>
          <w:rtl/>
        </w:rPr>
      </w:pPr>
      <w:r w:rsidRPr="00007640">
        <w:rPr>
          <w:rFonts w:ascii="Traditional Arabic" w:hAnsi="Traditional Arabic" w:cs="Traditional Arabic"/>
          <w:b/>
          <w:bCs/>
          <w:color w:val="993300"/>
          <w:sz w:val="32"/>
          <w:szCs w:val="32"/>
          <w:rtl/>
        </w:rPr>
        <w:t>مختصر قواعد التفسير</w:t>
      </w:r>
    </w:p>
    <w:p w:rsidR="006C3AD8" w:rsidRPr="00007640" w:rsidRDefault="006C3AD8" w:rsidP="00007640">
      <w:pPr>
        <w:spacing w:after="0"/>
        <w:jc w:val="center"/>
        <w:rPr>
          <w:rFonts w:ascii="Traditional Arabic" w:hAnsi="Traditional Arabic" w:cs="Traditional Arabic"/>
          <w:b/>
          <w:bCs/>
          <w:color w:val="993300"/>
          <w:sz w:val="32"/>
          <w:szCs w:val="32"/>
        </w:rPr>
      </w:pPr>
      <w:r w:rsidRPr="00007640">
        <w:rPr>
          <w:rFonts w:ascii="Traditional Arabic" w:hAnsi="Traditional Arabic" w:cs="Traditional Arabic"/>
          <w:b/>
          <w:bCs/>
          <w:color w:val="993300"/>
          <w:sz w:val="32"/>
          <w:szCs w:val="32"/>
          <w:rtl/>
        </w:rPr>
        <w:t>المجلس الأول</w:t>
      </w:r>
    </w:p>
    <w:p w:rsidR="003C322A" w:rsidRPr="00007640" w:rsidRDefault="00D160D1" w:rsidP="00007640">
      <w:pPr>
        <w:spacing w:after="0"/>
        <w:jc w:val="right"/>
        <w:rPr>
          <w:rFonts w:ascii="Traditional Arabic" w:hAnsi="Traditional Arabic" w:cs="Traditional Arabic"/>
          <w:sz w:val="32"/>
          <w:szCs w:val="32"/>
          <w:rtl/>
        </w:rPr>
      </w:pPr>
      <w:r>
        <w:rPr>
          <w:rFonts w:ascii="Traditional Arabic" w:hAnsi="Traditional Arabic" w:cs="Traditional Arabic"/>
          <w:color w:val="993300"/>
          <w:sz w:val="32"/>
          <w:szCs w:val="32"/>
          <w:rtl/>
        </w:rPr>
        <w:t>الشيخ/ خالد بن عثمان السبت</w:t>
      </w:r>
    </w:p>
    <w:p w:rsidR="00942288" w:rsidRPr="00007640" w:rsidRDefault="00942288" w:rsidP="00007640">
      <w:pPr>
        <w:spacing w:after="0"/>
        <w:jc w:val="both"/>
        <w:rPr>
          <w:rFonts w:ascii="Traditional Arabic" w:hAnsi="Traditional Arabic" w:cs="Traditional Arabic"/>
          <w:sz w:val="32"/>
          <w:szCs w:val="32"/>
          <w:rtl/>
        </w:rPr>
      </w:pPr>
    </w:p>
    <w:p w:rsidR="006C3AD8"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الحمد لله، والصلاة والسلام على رسول الله، أما بعد:</w:t>
      </w:r>
    </w:p>
    <w:p w:rsidR="006C3AD8"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 xml:space="preserve">فسلام الله عليكم ورحمته وبركاته، وحياكم الله في هذه المجالس الستة، التي أسأل الله </w:t>
      </w:r>
      <w:r w:rsidR="003C322A" w:rsidRPr="00007640">
        <w:rPr>
          <w:rFonts w:ascii="Traditional Arabic" w:hAnsi="Traditional Arabic" w:cs="Traditional Arabic"/>
          <w:sz w:val="32"/>
          <w:szCs w:val="32"/>
          <w:rtl/>
        </w:rPr>
        <w:t>-تبارك وتعالى-</w:t>
      </w:r>
      <w:r w:rsidRPr="00007640">
        <w:rPr>
          <w:rFonts w:ascii="Traditional Arabic" w:hAnsi="Traditional Arabic" w:cs="Traditional Arabic"/>
          <w:sz w:val="32"/>
          <w:szCs w:val="32"/>
          <w:rtl/>
        </w:rPr>
        <w:t xml:space="preserve"> أن يجعل ذلك في ميزان أعمالنا الصالحة، وأن يلهمنا رشدنا، ويقينا شر أنفسنا، وأن يرزقنا النية، وأن يعيننا وإياكم جميعا على ذكره وشكره وحسن عبادته.</w:t>
      </w:r>
    </w:p>
    <w:p w:rsidR="006C3AD8"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حديثنا في هذه المجالس -كما هو معلوم- عن: قواعد التفسير، ولن نستطيع بطبيعة الحال في مجالس قليلة: أن نأتي على قواعد التفسير، وإنما أذكر بعض ذلك؛ ليدل على المراد، فيتعرف طالب العلم على قواعد التفسير، ويتصور هذا الفن، ويمكنه بعد ذلك أن يتتبع هذه القواعد، وأن يُعنى بها، وأن يدرسها، بالإضافة إلى أن الإلمام ولو ببعض هذه القواعد يفيد في تبصير طالب العلم بأمور يحتاج إليها في علم التفسير، وأيض</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لربما يتذوق المعاني والتفسير إذا عرف جملة من القواعد، بخلاف دراسة الأقوال التي تذكر في التفسير دراسة مجردة، من غير أن يكون للإنسان بصر وآلة يميز بها، فإن ذلك قد لا يفيده كثير</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ولا يخفى أن القواعد تجمع لطالب العلم شتات المسائل، فتجمع له المتفرق في عبارات وجيزة مختصرة، وهذا يختصر كثير من الجهد والوقت، ويعين طالب العلم على الضبط، كما أنه أيض</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يعينه على الانضباط، بحيث ينضبط سيره وكلامه في العلم، وتكون أحكامه متسقة، غير متناقضة، وإنما يسير سير</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فيه نوع انضباط واتساق وانتظام، والله</w:t>
      </w:r>
      <w:r w:rsidR="008E7A5E" w:rsidRPr="00007640">
        <w:rPr>
          <w:rFonts w:ascii="Traditional Arabic" w:hAnsi="Traditional Arabic" w:cs="Traditional Arabic"/>
          <w:sz w:val="32"/>
          <w:szCs w:val="32"/>
          <w:rtl/>
        </w:rPr>
        <w:t>-تعالى-</w:t>
      </w:r>
      <w:r w:rsidR="00993E50">
        <w:rPr>
          <w:rFonts w:ascii="Traditional Arabic" w:hAnsi="Traditional Arabic" w:cs="Traditional Arabic" w:hint="cs"/>
          <w:sz w:val="32"/>
          <w:szCs w:val="32"/>
          <w:rtl/>
        </w:rPr>
        <w:t xml:space="preserve"> </w:t>
      </w:r>
      <w:r w:rsidRPr="00007640">
        <w:rPr>
          <w:rFonts w:ascii="Traditional Arabic" w:hAnsi="Traditional Arabic" w:cs="Traditional Arabic"/>
          <w:sz w:val="32"/>
          <w:szCs w:val="32"/>
          <w:rtl/>
        </w:rPr>
        <w:t>أعلم.</w:t>
      </w:r>
    </w:p>
    <w:p w:rsidR="006C3AD8"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فالقواعد: جمع قاعدة، وهي في اللغة: الأصل والأساس الذي يبنى عليه غيره، وسواء في ذلك الأمور المحسوسة أو الأمور المعنوية، ففي المحسوسات: قواعد البناء، وهي: التي يقوم عليها البناء، وفي الأمور المعنوية: قواعد العلم، فقاعدة الباب هي: التي تتفرع عليها المسائل والجزئيات التي انتظمتها هذه القاعدة، فالقاعدة هي: الأصل والأساس، هذا في اللغة.</w:t>
      </w:r>
    </w:p>
    <w:p w:rsidR="006C3AD8"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وأما في الاصطلاح، فيمكن أن يقال: هي: حكم كلي يتعرف به على أحكام جزئياته، فالمقصود بالحكم الكلي، أي: خلاف الجزئي، فحينما نقول مثل</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في الفقه: الطهارة واجبة، هذا حكم جزئي، وحينما نقول: بأن قراءة الفاتحة ركن، فهذا حكم جزئي، ولكن حينما نقول مثل</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الأصل في الأشياء الطهارة، هذا يعتبر حكم كلي، يدخل فيه ما يتعلق بالمياه والثياب والمطعومات والذوات، وما إلى ذلك، فهذا حكم كلي، فكل ما يمر </w:t>
      </w:r>
      <w:r w:rsidRPr="00007640">
        <w:rPr>
          <w:rFonts w:ascii="Traditional Arabic" w:hAnsi="Traditional Arabic" w:cs="Traditional Arabic"/>
          <w:sz w:val="32"/>
          <w:szCs w:val="32"/>
          <w:rtl/>
        </w:rPr>
        <w:lastRenderedPageBreak/>
        <w:t xml:space="preserve">بك شيء تشك في طهارته، فالأصل: الطهارة، وهكذا حينما نقول في القاعدة الأصولية: الأمر للوجوب، والنهي للتحريم، فهذا حكم كلي، لكن حينما نقول: الصلاة واجبة، فهذا حكم جزئي، فحينما يقول الله </w:t>
      </w:r>
      <w:r w:rsidR="00993E50">
        <w:rPr>
          <w:rFonts w:ascii="Traditional Arabic" w:hAnsi="Traditional Arabic" w:cs="Traditional Arabic"/>
          <w:sz w:val="32"/>
          <w:szCs w:val="32"/>
          <w:rtl/>
        </w:rPr>
        <w:t>-عز وجل</w:t>
      </w:r>
      <w:r w:rsidRPr="00007640">
        <w:rPr>
          <w:rFonts w:ascii="Traditional Arabic" w:hAnsi="Traditional Arabic" w:cs="Traditional Arabic"/>
          <w:sz w:val="32"/>
          <w:szCs w:val="32"/>
          <w:rtl/>
        </w:rPr>
        <w:t xml:space="preserve">: </w:t>
      </w:r>
      <w:r w:rsidRPr="00007640">
        <w:rPr>
          <w:rFonts w:ascii="Traditional Arabic" w:hAnsi="Traditional Arabic" w:cs="Traditional Arabic"/>
          <w:b/>
          <w:bCs/>
          <w:color w:val="FF0000"/>
          <w:sz w:val="32"/>
          <w:szCs w:val="32"/>
          <w:rtl/>
        </w:rPr>
        <w:t>{وَأَقِيمُوا الصَّلَاةَ}</w:t>
      </w:r>
      <w:r w:rsidRPr="00007640">
        <w:rPr>
          <w:rFonts w:ascii="Traditional Arabic" w:hAnsi="Traditional Arabic" w:cs="Traditional Arabic"/>
          <w:sz w:val="32"/>
          <w:szCs w:val="32"/>
          <w:rtl/>
        </w:rPr>
        <w:t xml:space="preserve"> [البقرة:43]، فهذا أمر في قضية جزئية، ولكن كيف تعرف أن الصلاة واجبة؟ أن الله أمر بها، فعندك الحكم الكلي: أن الأمر للوجوب، فحينما يقول: </w:t>
      </w:r>
      <w:r w:rsidRPr="00007640">
        <w:rPr>
          <w:rFonts w:ascii="Traditional Arabic" w:hAnsi="Traditional Arabic" w:cs="Traditional Arabic"/>
          <w:b/>
          <w:bCs/>
          <w:color w:val="FF0000"/>
          <w:sz w:val="32"/>
          <w:szCs w:val="32"/>
          <w:rtl/>
        </w:rPr>
        <w:t>{وَأَقِيمُوا الصَّلَاةَ}</w:t>
      </w:r>
      <w:r w:rsidRPr="00007640">
        <w:rPr>
          <w:rFonts w:ascii="Traditional Arabic" w:hAnsi="Traditional Arabic" w:cs="Traditional Arabic"/>
          <w:sz w:val="32"/>
          <w:szCs w:val="32"/>
          <w:rtl/>
        </w:rPr>
        <w:t xml:space="preserve"> [البقرة:43]، والأمر للوجوب, فالصلاة إذن: واجبة، وقوله: </w:t>
      </w:r>
      <w:r w:rsidRPr="00007640">
        <w:rPr>
          <w:rFonts w:ascii="Traditional Arabic" w:hAnsi="Traditional Arabic" w:cs="Traditional Arabic"/>
          <w:b/>
          <w:bCs/>
          <w:color w:val="FF0000"/>
          <w:sz w:val="32"/>
          <w:szCs w:val="32"/>
          <w:rtl/>
        </w:rPr>
        <w:t>{وَآتُوا الزَّكَاةَ}</w:t>
      </w:r>
      <w:r w:rsidRPr="00007640">
        <w:rPr>
          <w:rFonts w:ascii="Traditional Arabic" w:hAnsi="Traditional Arabic" w:cs="Traditional Arabic"/>
          <w:sz w:val="32"/>
          <w:szCs w:val="32"/>
          <w:rtl/>
        </w:rPr>
        <w:t xml:space="preserve"> [البقرة:43], الزكاة واجبة؛ لأن الله أمر بها، وهكذا.</w:t>
      </w:r>
    </w:p>
    <w:p w:rsidR="006C3AD8"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وأما التفسير، فهو في اللغة: من الفسر، وهو: الكشف والبيان والإظهار، وسواء كان ذلك أيض</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في الأمور الحسية أو في الأمور المعنوية، ففي الأمور الحسية حينما تقول: فسر عن ساقه، أو عن ذراعه، يعني: كشفه، وفي الأمور المعنوية حينما تقول: فسر المعنى، بمعنى: كشف عما فيه من الإبهام والغموض، فأظهره وجلاه.</w:t>
      </w:r>
    </w:p>
    <w:p w:rsidR="006C3AD8"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 xml:space="preserve">وأما التفسير في الاصطلاح: فيمكن أن نقول: بأنه علم يبحث عن أحوال القرآن الكريم، من </w:t>
      </w:r>
      <w:r w:rsidR="00993E50">
        <w:rPr>
          <w:rFonts w:ascii="Traditional Arabic" w:hAnsi="Traditional Arabic" w:cs="Traditional Arabic"/>
          <w:sz w:val="32"/>
          <w:szCs w:val="32"/>
          <w:rtl/>
        </w:rPr>
        <w:t>حيث دلالته على مراد الله -تعالى</w:t>
      </w:r>
      <w:r w:rsidRPr="00007640">
        <w:rPr>
          <w:rFonts w:ascii="Traditional Arabic" w:hAnsi="Traditional Arabic" w:cs="Traditional Arabic"/>
          <w:sz w:val="32"/>
          <w:szCs w:val="32"/>
          <w:rtl/>
        </w:rPr>
        <w:t>، بقدر الطاقة البشرية.</w:t>
      </w:r>
    </w:p>
    <w:p w:rsidR="006C3AD8"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فقولنا: علم يبحث عن أحوال القرآن الكريم، إذن: هذا يخرج العلوم الأخرى التي تبحث عن الحساب، أو الفقه، أو التاريخ، أو النحو.</w:t>
      </w:r>
    </w:p>
    <w:p w:rsidR="006C3AD8"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 xml:space="preserve">وقولنا: من </w:t>
      </w:r>
      <w:r w:rsidR="00993E50">
        <w:rPr>
          <w:rFonts w:ascii="Traditional Arabic" w:hAnsi="Traditional Arabic" w:cs="Traditional Arabic"/>
          <w:sz w:val="32"/>
          <w:szCs w:val="32"/>
          <w:rtl/>
        </w:rPr>
        <w:t>حيث دلالته على مراد الله -تعالى</w:t>
      </w:r>
      <w:r w:rsidRPr="00007640">
        <w:rPr>
          <w:rFonts w:ascii="Traditional Arabic" w:hAnsi="Traditional Arabic" w:cs="Traditional Arabic"/>
          <w:sz w:val="32"/>
          <w:szCs w:val="32"/>
          <w:rtl/>
        </w:rPr>
        <w:t>، فيخرج مثل</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التجويد؛ لأنه يتعلق بالقرآن، لكن من جهة الأداء، أداء الألفاظ القرآنية، كيف تؤدى؟! وكذلك أيض</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يخرج العلوم المتعلقة بالقرآن، والأبحاث المتصلة به، التي لا تتعلق به من هذه الحيثية، وهي: دلالته على مراد الله -تعالى</w:t>
      </w:r>
      <w:r w:rsidR="00993E5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مثل: الكلام على القرآن: أنه كلام الله -تعالى</w:t>
      </w:r>
      <w:r w:rsidR="00993E5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وكلامه صفة من صفاته، وأنه منزل بحروفه، وألفاظه، ومعانيه، فهذا يتعلق بالقرآن، لكن لا من جهة: دلالته على مراد الله </w:t>
      </w:r>
      <w:r w:rsidR="003C322A" w:rsidRPr="00007640">
        <w:rPr>
          <w:rFonts w:ascii="Traditional Arabic" w:hAnsi="Traditional Arabic" w:cs="Traditional Arabic"/>
          <w:sz w:val="32"/>
          <w:szCs w:val="32"/>
          <w:rtl/>
        </w:rPr>
        <w:t>-عز وجل</w:t>
      </w:r>
      <w:r w:rsidR="00993E5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وهكذا ما يتصل بالقرآن من ناحية الأحكام، مثل: أنه لا يمس القرآن </w:t>
      </w:r>
      <w:r w:rsidR="00141D76" w:rsidRPr="00007640">
        <w:rPr>
          <w:rFonts w:ascii="Traditional Arabic" w:hAnsi="Traditional Arabic" w:cs="Traditional Arabic"/>
          <w:sz w:val="32"/>
          <w:szCs w:val="32"/>
          <w:rtl/>
        </w:rPr>
        <w:t xml:space="preserve">إلا </w:t>
      </w:r>
      <w:r w:rsidRPr="00007640">
        <w:rPr>
          <w:rFonts w:ascii="Traditional Arabic" w:hAnsi="Traditional Arabic" w:cs="Traditional Arabic"/>
          <w:sz w:val="32"/>
          <w:szCs w:val="32"/>
          <w:rtl/>
        </w:rPr>
        <w:t>طاهر، وهل يجوز للحائض والجنب والنفساء: أن يقرؤوا القرآن، أو لا يجوز؟ فهذا ليس من التفسير.</w:t>
      </w:r>
    </w:p>
    <w:p w:rsidR="006C3AD8"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 xml:space="preserve">وقولنا: بقدر الطاقة البشرية، باعتبار: أنه لا أحد يستطيع أن يحيط بجميع معاني القرآن، وإنما يحيط بجميع معانيه من نزله </w:t>
      </w:r>
      <w:r w:rsidR="003C322A" w:rsidRPr="00007640">
        <w:rPr>
          <w:rFonts w:ascii="Traditional Arabic" w:hAnsi="Traditional Arabic" w:cs="Traditional Arabic"/>
          <w:sz w:val="32"/>
          <w:szCs w:val="32"/>
          <w:rtl/>
        </w:rPr>
        <w:t>-تبارك وتعالى</w:t>
      </w:r>
      <w:r w:rsidR="00DC4F52">
        <w:rPr>
          <w:rFonts w:ascii="Traditional Arabic" w:hAnsi="Traditional Arabic" w:cs="Traditional Arabic" w:hint="cs"/>
          <w:sz w:val="32"/>
          <w:szCs w:val="32"/>
          <w:rtl/>
        </w:rPr>
        <w:t>-</w:t>
      </w:r>
      <w:r w:rsidRPr="00007640">
        <w:rPr>
          <w:rFonts w:ascii="Traditional Arabic" w:hAnsi="Traditional Arabic" w:cs="Traditional Arabic"/>
          <w:sz w:val="32"/>
          <w:szCs w:val="32"/>
          <w:rtl/>
        </w:rPr>
        <w:t xml:space="preserve"> ولهذا لا زال العلماء يستنبطون منه المعاني، ويغترفون من معينه، فيظهر لبعضهم ما لم يظهر لغيرهم.</w:t>
      </w:r>
    </w:p>
    <w:p w:rsidR="006C3AD8"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فبهذا الاعتبار: إذا عرفنا القواعد، وعرفنا التفسير، فيمكن أن نقول: بأن قواعد التفسير هي: أحكام كلية يتوصل بها إلى استنباط معاني القرآن الكريم، ومعرفة كيفية الاستفادة منها.</w:t>
      </w:r>
    </w:p>
    <w:p w:rsidR="001A278F" w:rsidRPr="00007640" w:rsidRDefault="006C3AD8" w:rsidP="00993E5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 xml:space="preserve">فقولنا: أحكام كلية، يخرج الأحكام الجزئية، كما سبق، وحينما نقول: كلية، فليس المقصود: بدقة ما تدل عليه هذه اللفظة عند أهل المنطق، فإن هؤلاء يطلقونها ويريدون بالكلي: ما يحيط بجميع الجزئيات، برمتها، من أولها </w:t>
      </w:r>
      <w:r w:rsidRPr="00007640">
        <w:rPr>
          <w:rFonts w:ascii="Traditional Arabic" w:hAnsi="Traditional Arabic" w:cs="Traditional Arabic"/>
          <w:sz w:val="32"/>
          <w:szCs w:val="32"/>
          <w:rtl/>
        </w:rPr>
        <w:lastRenderedPageBreak/>
        <w:t xml:space="preserve">إلى </w:t>
      </w:r>
      <w:r w:rsidR="00852779" w:rsidRPr="00007640">
        <w:rPr>
          <w:rFonts w:ascii="Traditional Arabic" w:hAnsi="Traditional Arabic" w:cs="Traditional Arabic"/>
          <w:sz w:val="32"/>
          <w:szCs w:val="32"/>
          <w:rtl/>
          <w:lang w:bidi="ar-YE"/>
        </w:rPr>
        <w:t>آ</w:t>
      </w:r>
      <w:r w:rsidRPr="00007640">
        <w:rPr>
          <w:rFonts w:ascii="Traditional Arabic" w:hAnsi="Traditional Arabic" w:cs="Traditional Arabic"/>
          <w:sz w:val="32"/>
          <w:szCs w:val="32"/>
          <w:rtl/>
        </w:rPr>
        <w:t>خرها، وهذا غير مقصود إطلاق</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حينما يذكر العلماء -رحمهم الله- القواعد بالنسبة للفقه، والقواعد الأصولية، وقواعد التفسير، وما شابهها، إنما يقصدون بذلك: أنها أغلبية، كما يقول الشاطبي</w:t>
      </w:r>
      <w:r w:rsidR="00993E50" w:rsidRPr="00007640">
        <w:rPr>
          <w:rFonts w:ascii="Traditional Arabic" w:hAnsi="Traditional Arabic" w:cs="Traditional Arabic"/>
          <w:b/>
          <w:sz w:val="32"/>
          <w:szCs w:val="32"/>
          <w:vertAlign w:val="superscript"/>
          <w:rtl/>
        </w:rPr>
        <w:t>(</w:t>
      </w:r>
      <w:r w:rsidR="00993E50" w:rsidRPr="00007640">
        <w:rPr>
          <w:rStyle w:val="a4"/>
          <w:rFonts w:ascii="Traditional Arabic" w:hAnsi="Traditional Arabic" w:cs="Traditional Arabic"/>
          <w:b/>
          <w:sz w:val="32"/>
          <w:szCs w:val="32"/>
          <w:rtl/>
        </w:rPr>
        <w:footnoteReference w:id="2"/>
      </w:r>
      <w:r w:rsidR="00993E50" w:rsidRPr="00007640">
        <w:rPr>
          <w:rFonts w:ascii="Traditional Arabic" w:hAnsi="Traditional Arabic" w:cs="Traditional Arabic"/>
          <w:b/>
          <w:sz w:val="32"/>
          <w:szCs w:val="32"/>
          <w:vertAlign w:val="superscript"/>
          <w:rtl/>
        </w:rPr>
        <w:t>)</w:t>
      </w:r>
      <w:r w:rsidRPr="00007640">
        <w:rPr>
          <w:rFonts w:ascii="Traditional Arabic" w:hAnsi="Traditional Arabic" w:cs="Traditional Arabic"/>
          <w:sz w:val="32"/>
          <w:szCs w:val="32"/>
          <w:rtl/>
        </w:rPr>
        <w:t xml:space="preserve"> </w:t>
      </w:r>
      <w:r w:rsidR="003C322A" w:rsidRPr="00007640">
        <w:rPr>
          <w:rFonts w:ascii="Traditional Arabic" w:hAnsi="Traditional Arabic" w:cs="Traditional Arabic"/>
          <w:sz w:val="32"/>
          <w:szCs w:val="32"/>
          <w:rtl/>
        </w:rPr>
        <w:t>-رحمه الله</w:t>
      </w:r>
      <w:r w:rsidRPr="00007640">
        <w:rPr>
          <w:rFonts w:ascii="Traditional Arabic" w:hAnsi="Traditional Arabic" w:cs="Traditional Arabic"/>
          <w:sz w:val="32"/>
          <w:szCs w:val="32"/>
          <w:rtl/>
        </w:rPr>
        <w:t>، ولا يقال لشيء من القواعد: بأنه كلي، بمعنى هذه الكلمة تمام</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أن يحيط بجميع الجزئيات، </w:t>
      </w:r>
      <w:r w:rsidR="00141D76" w:rsidRPr="00007640">
        <w:rPr>
          <w:rFonts w:ascii="Traditional Arabic" w:hAnsi="Traditional Arabic" w:cs="Traditional Arabic"/>
          <w:sz w:val="32"/>
          <w:szCs w:val="32"/>
          <w:rtl/>
        </w:rPr>
        <w:t xml:space="preserve">إلا </w:t>
      </w:r>
      <w:r w:rsidRPr="00007640">
        <w:rPr>
          <w:rFonts w:ascii="Traditional Arabic" w:hAnsi="Traditional Arabic" w:cs="Traditional Arabic"/>
          <w:sz w:val="32"/>
          <w:szCs w:val="32"/>
          <w:rtl/>
        </w:rPr>
        <w:t>اللهم قواعد الحساب، ولربما بعض قواعد اللغة العربية، و</w:t>
      </w:r>
      <w:r w:rsidR="00141D76" w:rsidRPr="00007640">
        <w:rPr>
          <w:rFonts w:ascii="Traditional Arabic" w:hAnsi="Traditional Arabic" w:cs="Traditional Arabic"/>
          <w:sz w:val="32"/>
          <w:szCs w:val="32"/>
          <w:rtl/>
        </w:rPr>
        <w:t xml:space="preserve">إلا </w:t>
      </w:r>
      <w:r w:rsidRPr="00007640">
        <w:rPr>
          <w:rFonts w:ascii="Traditional Arabic" w:hAnsi="Traditional Arabic" w:cs="Traditional Arabic"/>
          <w:sz w:val="32"/>
          <w:szCs w:val="32"/>
          <w:rtl/>
        </w:rPr>
        <w:t>إذا نظرت في عامة قواعد الفقه، حتى القواعد المشهورة جد</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وقواعد الأصول، حتى القواعد المشهورة جد</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تجد لها مستثنيات، بمعنى: أنه يكفي أن تدل هذه القاعدة على عدد كثير من الجزئيات، بمعنى: أن ما يخرج منها ينبغي ألا يكون أكثر مما يدخل فيها، وبعبارة أخرى: </w:t>
      </w:r>
      <w:r w:rsidR="00C4133B" w:rsidRPr="00007640">
        <w:rPr>
          <w:rFonts w:ascii="Traditional Arabic" w:hAnsi="Traditional Arabic" w:cs="Traditional Arabic"/>
          <w:sz w:val="32"/>
          <w:szCs w:val="32"/>
          <w:rtl/>
        </w:rPr>
        <w:t>لو أن</w:t>
      </w:r>
      <w:r w:rsidR="001F04FA"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هذه القاعدة صارت تدل على: (60%) أو (70%) من الجزئيات يكفي لأن توسم بأنها</w:t>
      </w:r>
      <w:r w:rsidR="00C4133B"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كلية</w:t>
      </w:r>
      <w:r w:rsidR="0039299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ولذلك هذا ينحل به إشكالات</w:t>
      </w:r>
      <w:r w:rsidR="0039299B" w:rsidRPr="00007640">
        <w:rPr>
          <w:rFonts w:ascii="Traditional Arabic" w:hAnsi="Traditional Arabic" w:cs="Traditional Arabic"/>
          <w:sz w:val="32"/>
          <w:szCs w:val="32"/>
          <w:rtl/>
        </w:rPr>
        <w:t xml:space="preserve">، </w:t>
      </w:r>
      <w:r w:rsidR="001F04FA" w:rsidRPr="00007640">
        <w:rPr>
          <w:rFonts w:ascii="Traditional Arabic" w:hAnsi="Traditional Arabic" w:cs="Traditional Arabic"/>
          <w:sz w:val="32"/>
          <w:szCs w:val="32"/>
          <w:rtl/>
        </w:rPr>
        <w:t xml:space="preserve">فتجد </w:t>
      </w:r>
      <w:r w:rsidRPr="00007640">
        <w:rPr>
          <w:rFonts w:ascii="Traditional Arabic" w:hAnsi="Traditional Arabic" w:cs="Traditional Arabic"/>
          <w:sz w:val="32"/>
          <w:szCs w:val="32"/>
          <w:rtl/>
        </w:rPr>
        <w:t>كثير</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من القواعد</w:t>
      </w:r>
      <w:r w:rsidR="0039299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تجد أمثلة تخرج عنها</w:t>
      </w:r>
      <w:r w:rsidR="0039299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لا تنطبق عليها</w:t>
      </w:r>
      <w:r w:rsidR="0039299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وخذ مثال</w:t>
      </w:r>
      <w:r w:rsidR="008477AE">
        <w:rPr>
          <w:rFonts w:ascii="Traditional Arabic" w:hAnsi="Traditional Arabic" w:cs="Traditional Arabic"/>
          <w:sz w:val="32"/>
          <w:szCs w:val="32"/>
          <w:rtl/>
        </w:rPr>
        <w:t>ًا</w:t>
      </w:r>
      <w:r w:rsidR="00756657"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على ذلك:</w:t>
      </w:r>
      <w:r w:rsidR="001F04FA"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قاعدة الأمر للوجوب</w:t>
      </w:r>
      <w:r w:rsidR="00F27679"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والنهي للتحريم</w:t>
      </w:r>
      <w:r w:rsidR="00F27679"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وهذه من القواعد الأصولية</w:t>
      </w:r>
      <w:r w:rsidR="00F27679"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ستجد أشياء جاء الأمر فيه بالكتاب</w:t>
      </w:r>
      <w:r w:rsidR="00F27679"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أو في السنة</w:t>
      </w:r>
      <w:r w:rsidR="00F27679"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وخاصة في السنة</w:t>
      </w:r>
      <w:r w:rsidR="00F27679"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تجد أن الجمهور من أهل العلم</w:t>
      </w:r>
      <w:r w:rsidR="00F27679"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F27679" w:rsidRPr="00007640">
        <w:rPr>
          <w:rFonts w:ascii="Traditional Arabic" w:hAnsi="Traditional Arabic" w:cs="Traditional Arabic"/>
          <w:sz w:val="32"/>
          <w:szCs w:val="32"/>
          <w:rtl/>
        </w:rPr>
        <w:t xml:space="preserve">بل </w:t>
      </w:r>
      <w:r w:rsidRPr="00007640">
        <w:rPr>
          <w:rFonts w:ascii="Traditional Arabic" w:hAnsi="Traditional Arabic" w:cs="Traditional Arabic"/>
          <w:sz w:val="32"/>
          <w:szCs w:val="32"/>
          <w:rtl/>
        </w:rPr>
        <w:t>عامة أهل العلم</w:t>
      </w:r>
      <w:r w:rsidR="00F27679" w:rsidRPr="00007640">
        <w:rPr>
          <w:rFonts w:ascii="Traditional Arabic" w:hAnsi="Traditional Arabic" w:cs="Traditional Arabic"/>
          <w:sz w:val="32"/>
          <w:szCs w:val="32"/>
          <w:rtl/>
        </w:rPr>
        <w:t xml:space="preserve"> و</w:t>
      </w:r>
      <w:r w:rsidRPr="00007640">
        <w:rPr>
          <w:rFonts w:ascii="Traditional Arabic" w:hAnsi="Traditional Arabic" w:cs="Traditional Arabic"/>
          <w:sz w:val="32"/>
          <w:szCs w:val="32"/>
          <w:rtl/>
        </w:rPr>
        <w:t>لربما لم يخ</w:t>
      </w:r>
      <w:r w:rsidR="00F27679" w:rsidRPr="00007640">
        <w:rPr>
          <w:rFonts w:ascii="Traditional Arabic" w:hAnsi="Traditional Arabic" w:cs="Traditional Arabic"/>
          <w:sz w:val="32"/>
          <w:szCs w:val="32"/>
          <w:rtl/>
        </w:rPr>
        <w:t>ا</w:t>
      </w:r>
      <w:r w:rsidRPr="00007640">
        <w:rPr>
          <w:rFonts w:ascii="Traditional Arabic" w:hAnsi="Traditional Arabic" w:cs="Traditional Arabic"/>
          <w:sz w:val="32"/>
          <w:szCs w:val="32"/>
          <w:rtl/>
        </w:rPr>
        <w:t>لف</w:t>
      </w:r>
      <w:r w:rsidR="00F27679" w:rsidRPr="00007640">
        <w:rPr>
          <w:rFonts w:ascii="Traditional Arabic" w:hAnsi="Traditional Arabic" w:cs="Traditional Arabic"/>
          <w:sz w:val="32"/>
          <w:szCs w:val="32"/>
          <w:rtl/>
        </w:rPr>
        <w:t xml:space="preserve"> إ</w:t>
      </w:r>
      <w:r w:rsidRPr="00007640">
        <w:rPr>
          <w:rFonts w:ascii="Traditional Arabic" w:hAnsi="Traditional Arabic" w:cs="Traditional Arabic"/>
          <w:sz w:val="32"/>
          <w:szCs w:val="32"/>
          <w:rtl/>
        </w:rPr>
        <w:t>لا الظاهرية في بعض الأمثلة</w:t>
      </w:r>
      <w:r w:rsidR="00F27679"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بل </w:t>
      </w:r>
      <w:r w:rsidR="00F27679" w:rsidRPr="00007640">
        <w:rPr>
          <w:rFonts w:ascii="Traditional Arabic" w:hAnsi="Traditional Arabic" w:cs="Traditional Arabic"/>
          <w:sz w:val="32"/>
          <w:szCs w:val="32"/>
          <w:rtl/>
        </w:rPr>
        <w:t xml:space="preserve">إن بعضهم ينقل </w:t>
      </w:r>
      <w:r w:rsidRPr="00007640">
        <w:rPr>
          <w:rFonts w:ascii="Traditional Arabic" w:hAnsi="Traditional Arabic" w:cs="Traditional Arabic"/>
          <w:sz w:val="32"/>
          <w:szCs w:val="32"/>
          <w:rtl/>
        </w:rPr>
        <w:t>الإجماع</w:t>
      </w:r>
      <w:r w:rsidR="00F27679"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ويقول</w:t>
      </w:r>
      <w:r w:rsidR="00F27679" w:rsidRPr="00007640">
        <w:rPr>
          <w:rFonts w:ascii="Traditional Arabic" w:hAnsi="Traditional Arabic" w:cs="Traditional Arabic"/>
          <w:sz w:val="32"/>
          <w:szCs w:val="32"/>
          <w:rtl/>
        </w:rPr>
        <w:t>: إ</w:t>
      </w:r>
      <w:r w:rsidRPr="00007640">
        <w:rPr>
          <w:rFonts w:ascii="Traditional Arabic" w:hAnsi="Traditional Arabic" w:cs="Traditional Arabic"/>
          <w:sz w:val="32"/>
          <w:szCs w:val="32"/>
          <w:rtl/>
        </w:rPr>
        <w:t>ن الأمر هنا للاستحباب</w:t>
      </w:r>
      <w:r w:rsidR="00F12012"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أو يقول</w:t>
      </w:r>
      <w:r w:rsidR="00F12012"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F12012" w:rsidRPr="00007640">
        <w:rPr>
          <w:rFonts w:ascii="Traditional Arabic" w:hAnsi="Traditional Arabic" w:cs="Traditional Arabic"/>
          <w:sz w:val="32"/>
          <w:szCs w:val="32"/>
          <w:rtl/>
        </w:rPr>
        <w:t>ب</w:t>
      </w:r>
      <w:r w:rsidRPr="00007640">
        <w:rPr>
          <w:rFonts w:ascii="Traditional Arabic" w:hAnsi="Traditional Arabic" w:cs="Traditional Arabic"/>
          <w:sz w:val="32"/>
          <w:szCs w:val="32"/>
          <w:rtl/>
        </w:rPr>
        <w:t xml:space="preserve">أن </w:t>
      </w:r>
      <w:r w:rsidR="00F12012" w:rsidRPr="00007640">
        <w:rPr>
          <w:rFonts w:ascii="Traditional Arabic" w:hAnsi="Traditional Arabic" w:cs="Traditional Arabic"/>
          <w:sz w:val="32"/>
          <w:szCs w:val="32"/>
          <w:rtl/>
        </w:rPr>
        <w:t xml:space="preserve">النهي </w:t>
      </w:r>
      <w:r w:rsidRPr="00007640">
        <w:rPr>
          <w:rFonts w:ascii="Traditional Arabic" w:hAnsi="Traditional Arabic" w:cs="Traditional Arabic"/>
          <w:sz w:val="32"/>
          <w:szCs w:val="32"/>
          <w:rtl/>
        </w:rPr>
        <w:t>للكراهة</w:t>
      </w:r>
      <w:r w:rsidR="00F12012"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والأمثلة كثيرة جد</w:t>
      </w:r>
      <w:r w:rsidR="008477AE">
        <w:rPr>
          <w:rFonts w:ascii="Traditional Arabic" w:hAnsi="Traditional Arabic" w:cs="Traditional Arabic"/>
          <w:sz w:val="32"/>
          <w:szCs w:val="32"/>
          <w:rtl/>
        </w:rPr>
        <w:t>ًا</w:t>
      </w:r>
      <w:r w:rsidR="001A278F" w:rsidRPr="00007640">
        <w:rPr>
          <w:rFonts w:ascii="Traditional Arabic" w:hAnsi="Traditional Arabic" w:cs="Traditional Arabic"/>
          <w:sz w:val="32"/>
          <w:szCs w:val="32"/>
          <w:rtl/>
        </w:rPr>
        <w:t>.</w:t>
      </w:r>
    </w:p>
    <w:p w:rsidR="00EA045F" w:rsidRPr="00007640" w:rsidRDefault="0039689C"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إذا أدركت هذا المعنى ينحل عنك هذا الإشكال</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وهو</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أن القواعد أغلبية</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وليس ذلك يعود إلى القاعدة بال</w:t>
      </w:r>
      <w:r w:rsidR="001F4E2D" w:rsidRPr="00007640">
        <w:rPr>
          <w:rFonts w:ascii="Traditional Arabic" w:hAnsi="Traditional Arabic" w:cs="Traditional Arabic"/>
          <w:sz w:val="32"/>
          <w:szCs w:val="32"/>
          <w:rtl/>
        </w:rPr>
        <w:t>إ</w:t>
      </w:r>
      <w:r w:rsidR="006C3AD8" w:rsidRPr="00007640">
        <w:rPr>
          <w:rFonts w:ascii="Traditional Arabic" w:hAnsi="Traditional Arabic" w:cs="Traditional Arabic"/>
          <w:sz w:val="32"/>
          <w:szCs w:val="32"/>
          <w:rtl/>
        </w:rPr>
        <w:t>بطال</w:t>
      </w:r>
      <w:r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يعني</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حينما </w:t>
      </w:r>
      <w:r w:rsidR="001A278F" w:rsidRPr="00007640">
        <w:rPr>
          <w:rFonts w:ascii="Traditional Arabic" w:hAnsi="Traditional Arabic" w:cs="Traditional Arabic"/>
          <w:sz w:val="32"/>
          <w:szCs w:val="32"/>
          <w:rtl/>
        </w:rPr>
        <w:t>ت</w:t>
      </w:r>
      <w:r w:rsidR="006C3AD8" w:rsidRPr="00007640">
        <w:rPr>
          <w:rFonts w:ascii="Traditional Arabic" w:hAnsi="Traditional Arabic" w:cs="Traditional Arabic"/>
          <w:sz w:val="32"/>
          <w:szCs w:val="32"/>
          <w:rtl/>
        </w:rPr>
        <w:t>خرج بعض الأمثلة</w:t>
      </w:r>
      <w:r w:rsidR="001A278F"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1A278F" w:rsidRPr="00007640">
        <w:rPr>
          <w:rFonts w:ascii="Traditional Arabic" w:hAnsi="Traditional Arabic" w:cs="Traditional Arabic"/>
          <w:sz w:val="32"/>
          <w:szCs w:val="32"/>
          <w:rtl/>
        </w:rPr>
        <w:t xml:space="preserve">ولا </w:t>
      </w:r>
      <w:r w:rsidR="006C3AD8" w:rsidRPr="00007640">
        <w:rPr>
          <w:rFonts w:ascii="Traditional Arabic" w:hAnsi="Traditional Arabic" w:cs="Traditional Arabic"/>
          <w:sz w:val="32"/>
          <w:szCs w:val="32"/>
          <w:rtl/>
        </w:rPr>
        <w:t>تنطبق عليها</w:t>
      </w:r>
      <w:r w:rsidR="001A278F"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1A278F"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العبرة بالغالب</w:t>
      </w:r>
      <w:r w:rsidR="002F1562"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ولذلك يمكن أن نعرف من هذا</w:t>
      </w:r>
      <w:r w:rsidR="002F1562"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أن ما يذكره بعض أهل العلم من محاولات للخر</w:t>
      </w:r>
      <w:r w:rsidR="002F1562" w:rsidRPr="00007640">
        <w:rPr>
          <w:rFonts w:ascii="Traditional Arabic" w:hAnsi="Traditional Arabic" w:cs="Traditional Arabic"/>
          <w:sz w:val="32"/>
          <w:szCs w:val="32"/>
          <w:rtl/>
        </w:rPr>
        <w:t>و</w:t>
      </w:r>
      <w:r w:rsidR="006C3AD8" w:rsidRPr="00007640">
        <w:rPr>
          <w:rFonts w:ascii="Traditional Arabic" w:hAnsi="Traditional Arabic" w:cs="Traditional Arabic"/>
          <w:sz w:val="32"/>
          <w:szCs w:val="32"/>
          <w:rtl/>
        </w:rPr>
        <w:t>ج من هذا ال</w:t>
      </w:r>
      <w:r w:rsidR="001F4E2D" w:rsidRPr="00007640">
        <w:rPr>
          <w:rFonts w:ascii="Traditional Arabic" w:hAnsi="Traditional Arabic" w:cs="Traditional Arabic"/>
          <w:sz w:val="32"/>
          <w:szCs w:val="32"/>
          <w:rtl/>
        </w:rPr>
        <w:t>إ</w:t>
      </w:r>
      <w:r w:rsidR="006C3AD8" w:rsidRPr="00007640">
        <w:rPr>
          <w:rFonts w:ascii="Traditional Arabic" w:hAnsi="Traditional Arabic" w:cs="Traditional Arabic"/>
          <w:sz w:val="32"/>
          <w:szCs w:val="32"/>
          <w:rtl/>
        </w:rPr>
        <w:t>شكال</w:t>
      </w:r>
      <w:r w:rsidR="002F1562"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كقول بعضهم مثل</w:t>
      </w:r>
      <w:r w:rsidR="008477AE">
        <w:rPr>
          <w:rFonts w:ascii="Traditional Arabic" w:hAnsi="Traditional Arabic" w:cs="Traditional Arabic"/>
          <w:sz w:val="32"/>
          <w:szCs w:val="32"/>
          <w:rtl/>
        </w:rPr>
        <w:t>ًا</w:t>
      </w:r>
      <w:r w:rsidR="006C3AD8" w:rsidRPr="00007640">
        <w:rPr>
          <w:rFonts w:ascii="Traditional Arabic" w:hAnsi="Traditional Arabic" w:cs="Traditional Arabic"/>
          <w:sz w:val="32"/>
          <w:szCs w:val="32"/>
          <w:rtl/>
        </w:rPr>
        <w:t xml:space="preserve"> </w:t>
      </w:r>
      <w:r w:rsidR="002F1562" w:rsidRPr="00007640">
        <w:rPr>
          <w:rFonts w:ascii="Traditional Arabic" w:hAnsi="Traditional Arabic" w:cs="Traditional Arabic"/>
          <w:sz w:val="32"/>
          <w:szCs w:val="32"/>
          <w:rtl/>
        </w:rPr>
        <w:t xml:space="preserve">في </w:t>
      </w:r>
      <w:r w:rsidR="006C3AD8" w:rsidRPr="00007640">
        <w:rPr>
          <w:rFonts w:ascii="Traditional Arabic" w:hAnsi="Traditional Arabic" w:cs="Traditional Arabic"/>
          <w:sz w:val="32"/>
          <w:szCs w:val="32"/>
          <w:rtl/>
        </w:rPr>
        <w:t>الأمر</w:t>
      </w:r>
      <w:r w:rsidR="002D101B"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بأنه يفيد الوجوب في الأحكام</w:t>
      </w:r>
      <w:r w:rsidR="002D101B"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أو في العبادات</w:t>
      </w:r>
      <w:r w:rsidR="002D101B"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وأما في الأخلاق</w:t>
      </w:r>
      <w:r w:rsidR="00996F32"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فهو</w:t>
      </w:r>
      <w:r w:rsidR="00996F32"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للاستحباب</w:t>
      </w:r>
      <w:r w:rsidR="00996F32"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أو يقول</w:t>
      </w:r>
      <w:r w:rsidR="00996F32"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هو في المعاملات ليس للوجوب مثل</w:t>
      </w:r>
      <w:r w:rsidR="008477AE">
        <w:rPr>
          <w:rFonts w:ascii="Traditional Arabic" w:hAnsi="Traditional Arabic" w:cs="Traditional Arabic"/>
          <w:sz w:val="32"/>
          <w:szCs w:val="32"/>
          <w:rtl/>
        </w:rPr>
        <w:t>ًا</w:t>
      </w:r>
      <w:r w:rsidR="00996F32"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فهذا لا دليل عليه</w:t>
      </w:r>
      <w:r w:rsidR="00123B6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ويوجد في العبادات أشياء كثير من الفقهاء لا يقولون</w:t>
      </w:r>
      <w:r w:rsidR="00123B6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بأنها للوجوب</w:t>
      </w:r>
      <w:r w:rsidR="00123B6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لكن يكفي أن نعرف هذا القدر</w:t>
      </w:r>
      <w:r w:rsidR="00123B6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والله</w:t>
      </w:r>
      <w:r w:rsidR="009360E0">
        <w:rPr>
          <w:rFonts w:ascii="Traditional Arabic" w:hAnsi="Traditional Arabic" w:cs="Traditional Arabic" w:hint="cs"/>
          <w:sz w:val="32"/>
          <w:szCs w:val="32"/>
          <w:rtl/>
        </w:rPr>
        <w:t xml:space="preserve"> </w:t>
      </w:r>
      <w:r w:rsidR="008E7A5E" w:rsidRPr="00007640">
        <w:rPr>
          <w:rFonts w:ascii="Traditional Arabic" w:hAnsi="Traditional Arabic" w:cs="Traditional Arabic"/>
          <w:sz w:val="32"/>
          <w:szCs w:val="32"/>
          <w:rtl/>
        </w:rPr>
        <w:t>-تعالى-</w:t>
      </w:r>
      <w:r w:rsidR="009360E0">
        <w:rPr>
          <w:rFonts w:ascii="Traditional Arabic" w:hAnsi="Traditional Arabic" w:cs="Traditional Arabic" w:hint="cs"/>
          <w:sz w:val="32"/>
          <w:szCs w:val="32"/>
          <w:rtl/>
        </w:rPr>
        <w:t xml:space="preserve"> </w:t>
      </w:r>
      <w:r w:rsidR="006C3AD8" w:rsidRPr="00007640">
        <w:rPr>
          <w:rFonts w:ascii="Traditional Arabic" w:hAnsi="Traditional Arabic" w:cs="Traditional Arabic"/>
          <w:sz w:val="32"/>
          <w:szCs w:val="32"/>
          <w:rtl/>
        </w:rPr>
        <w:t>أعلم</w:t>
      </w:r>
      <w:r w:rsidR="00123B68"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فنقول</w:t>
      </w:r>
      <w:r w:rsidR="00123B68" w:rsidRPr="00007640">
        <w:rPr>
          <w:rFonts w:ascii="Traditional Arabic" w:hAnsi="Traditional Arabic" w:cs="Traditional Arabic"/>
          <w:sz w:val="32"/>
          <w:szCs w:val="32"/>
          <w:rtl/>
        </w:rPr>
        <w:t>: ب</w:t>
      </w:r>
      <w:r w:rsidR="006C3AD8" w:rsidRPr="00007640">
        <w:rPr>
          <w:rFonts w:ascii="Traditional Arabic" w:hAnsi="Traditional Arabic" w:cs="Traditional Arabic"/>
          <w:sz w:val="32"/>
          <w:szCs w:val="32"/>
          <w:rtl/>
        </w:rPr>
        <w:t>أن القواعد أغلبية</w:t>
      </w:r>
      <w:r w:rsidR="00123B6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وما يخرج عنها من الأمثلة فإنه يكون بهذا الاعتبار</w:t>
      </w:r>
      <w:r w:rsidR="00123B6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والعلم عند الله </w:t>
      </w:r>
      <w:r w:rsidR="003C322A" w:rsidRPr="00007640">
        <w:rPr>
          <w:rFonts w:ascii="Traditional Arabic" w:hAnsi="Traditional Arabic" w:cs="Traditional Arabic"/>
          <w:sz w:val="32"/>
          <w:szCs w:val="32"/>
          <w:rtl/>
        </w:rPr>
        <w:t>-تبارك وتعالى</w:t>
      </w:r>
      <w:r w:rsidR="00DC4F52">
        <w:rPr>
          <w:rFonts w:ascii="Traditional Arabic" w:hAnsi="Traditional Arabic" w:cs="Traditional Arabic" w:hint="cs"/>
          <w:sz w:val="32"/>
          <w:szCs w:val="32"/>
          <w:rtl/>
        </w:rPr>
        <w:t>-</w:t>
      </w:r>
      <w:r w:rsidR="009360E0">
        <w:rPr>
          <w:rFonts w:ascii="Traditional Arabic" w:hAnsi="Traditional Arabic" w:cs="Traditional Arabic"/>
          <w:sz w:val="32"/>
          <w:szCs w:val="32"/>
          <w:rtl/>
        </w:rPr>
        <w:t>.</w:t>
      </w:r>
    </w:p>
    <w:p w:rsidR="00055367"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هذه القواعد الكلية يتوصل بها إلى استنباط معاني القرآن</w:t>
      </w:r>
      <w:r w:rsidR="00EA045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بمعنى</w:t>
      </w:r>
      <w:r w:rsidR="008E7A5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أنها ت</w:t>
      </w:r>
      <w:r w:rsidR="00A35E0C"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مك</w:t>
      </w:r>
      <w:r w:rsidR="00A35E0C"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ن من عرفها وفهمها أن يستنبط معاني القرآن الكريم</w:t>
      </w:r>
      <w:r w:rsidR="00141D76"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كما سيأتي</w:t>
      </w:r>
      <w:r w:rsidR="00141D76"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وينحل عنه إشكالات في التفسير كثيرة جد</w:t>
      </w:r>
      <w:r w:rsidR="008477AE">
        <w:rPr>
          <w:rFonts w:ascii="Traditional Arabic" w:hAnsi="Traditional Arabic" w:cs="Traditional Arabic"/>
          <w:sz w:val="32"/>
          <w:szCs w:val="32"/>
          <w:rtl/>
        </w:rPr>
        <w:t>ًا</w:t>
      </w:r>
      <w:r w:rsidR="00141D76"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وما سنذكره في هذه المجالس ما هو </w:t>
      </w:r>
      <w:r w:rsidR="00141D76" w:rsidRPr="00007640">
        <w:rPr>
          <w:rFonts w:ascii="Traditional Arabic" w:hAnsi="Traditional Arabic" w:cs="Traditional Arabic"/>
          <w:sz w:val="32"/>
          <w:szCs w:val="32"/>
          <w:rtl/>
        </w:rPr>
        <w:t xml:space="preserve">إلا </w:t>
      </w:r>
      <w:r w:rsidRPr="00007640">
        <w:rPr>
          <w:rFonts w:ascii="Traditional Arabic" w:hAnsi="Traditional Arabic" w:cs="Traditional Arabic"/>
          <w:sz w:val="32"/>
          <w:szCs w:val="32"/>
          <w:rtl/>
        </w:rPr>
        <w:t>نماذج قليلة</w:t>
      </w:r>
      <w:r w:rsidR="00356E50" w:rsidRPr="00007640">
        <w:rPr>
          <w:rFonts w:ascii="Traditional Arabic" w:hAnsi="Traditional Arabic" w:cs="Traditional Arabic"/>
          <w:sz w:val="32"/>
          <w:szCs w:val="32"/>
          <w:rtl/>
        </w:rPr>
        <w:t>،</w:t>
      </w:r>
      <w:r w:rsidR="001D5081" w:rsidRPr="00007640">
        <w:rPr>
          <w:rFonts w:ascii="Traditional Arabic" w:hAnsi="Traditional Arabic" w:cs="Traditional Arabic"/>
          <w:sz w:val="32"/>
          <w:szCs w:val="32"/>
          <w:rtl/>
        </w:rPr>
        <w:t xml:space="preserve"> وحتى </w:t>
      </w:r>
      <w:r w:rsidR="001E6C5E" w:rsidRPr="00007640">
        <w:rPr>
          <w:rFonts w:ascii="Traditional Arabic" w:hAnsi="Traditional Arabic" w:cs="Traditional Arabic"/>
          <w:sz w:val="32"/>
          <w:szCs w:val="32"/>
          <w:rtl/>
        </w:rPr>
        <w:t xml:space="preserve">الذي </w:t>
      </w:r>
      <w:r w:rsidRPr="00007640">
        <w:rPr>
          <w:rFonts w:ascii="Traditional Arabic" w:hAnsi="Traditional Arabic" w:cs="Traditional Arabic"/>
          <w:sz w:val="32"/>
          <w:szCs w:val="32"/>
          <w:rtl/>
        </w:rPr>
        <w:t>في أصل هذا المختصر</w:t>
      </w:r>
      <w:r w:rsidR="001D5081"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الذي بين أيديكم</w:t>
      </w:r>
      <w:r w:rsidR="001D5081"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1D5081" w:rsidRPr="00007640">
        <w:rPr>
          <w:rFonts w:ascii="Traditional Arabic" w:hAnsi="Traditional Arabic" w:cs="Traditional Arabic"/>
          <w:sz w:val="32"/>
          <w:szCs w:val="32"/>
          <w:rtl/>
        </w:rPr>
        <w:t>و</w:t>
      </w:r>
      <w:r w:rsidRPr="00007640">
        <w:rPr>
          <w:rFonts w:ascii="Traditional Arabic" w:hAnsi="Traditional Arabic" w:cs="Traditional Arabic"/>
          <w:sz w:val="32"/>
          <w:szCs w:val="32"/>
          <w:rtl/>
        </w:rPr>
        <w:t>هو</w:t>
      </w:r>
      <w:r w:rsidR="00F86544"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الأصل</w:t>
      </w:r>
      <w:r w:rsidR="00F86544"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كتاب القواعد</w:t>
      </w:r>
      <w:r w:rsidR="001D5081"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إنما ذكرت فيه نصف القواعد التي جمعتها</w:t>
      </w:r>
      <w:r w:rsidR="0005536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w:t>
      </w:r>
      <w:r w:rsidR="00141D76" w:rsidRPr="00007640">
        <w:rPr>
          <w:rFonts w:ascii="Traditional Arabic" w:hAnsi="Traditional Arabic" w:cs="Traditional Arabic"/>
          <w:sz w:val="32"/>
          <w:szCs w:val="32"/>
          <w:rtl/>
        </w:rPr>
        <w:t xml:space="preserve">إلا </w:t>
      </w:r>
      <w:r w:rsidRPr="00007640">
        <w:rPr>
          <w:rFonts w:ascii="Traditional Arabic" w:hAnsi="Traditional Arabic" w:cs="Traditional Arabic"/>
          <w:sz w:val="32"/>
          <w:szCs w:val="32"/>
          <w:rtl/>
        </w:rPr>
        <w:t>فهي</w:t>
      </w:r>
      <w:r w:rsidR="0005536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أكثر من هذا</w:t>
      </w:r>
      <w:r w:rsidR="00055367" w:rsidRPr="00007640">
        <w:rPr>
          <w:rFonts w:ascii="Traditional Arabic" w:hAnsi="Traditional Arabic" w:cs="Traditional Arabic"/>
          <w:sz w:val="32"/>
          <w:szCs w:val="32"/>
          <w:rtl/>
        </w:rPr>
        <w:t>.</w:t>
      </w:r>
    </w:p>
    <w:p w:rsidR="00FC0875"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lastRenderedPageBreak/>
        <w:t>وحينما يقال</w:t>
      </w:r>
      <w:r w:rsidR="0005536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w:t>
      </w:r>
      <w:r w:rsidR="004C6970" w:rsidRPr="00007640">
        <w:rPr>
          <w:rFonts w:ascii="Traditional Arabic" w:hAnsi="Traditional Arabic" w:cs="Traditional Arabic"/>
          <w:sz w:val="32"/>
          <w:szCs w:val="32"/>
          <w:rtl/>
        </w:rPr>
        <w:t xml:space="preserve">معرفة </w:t>
      </w:r>
      <w:r w:rsidRPr="00007640">
        <w:rPr>
          <w:rFonts w:ascii="Traditional Arabic" w:hAnsi="Traditional Arabic" w:cs="Traditional Arabic"/>
          <w:sz w:val="32"/>
          <w:szCs w:val="32"/>
          <w:rtl/>
        </w:rPr>
        <w:t>كيفية الاستفادة منها</w:t>
      </w:r>
      <w:r w:rsidR="00454B9C"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82061A" w:rsidRPr="00007640">
        <w:rPr>
          <w:rFonts w:ascii="Traditional Arabic" w:hAnsi="Traditional Arabic" w:cs="Traditional Arabic"/>
          <w:sz w:val="32"/>
          <w:szCs w:val="32"/>
          <w:rtl/>
        </w:rPr>
        <w:t xml:space="preserve">هذا كما يقول الأصوليون في تعريف أصول الفقه: بأنه </w:t>
      </w:r>
      <w:r w:rsidRPr="00007640">
        <w:rPr>
          <w:rFonts w:ascii="Traditional Arabic" w:hAnsi="Traditional Arabic" w:cs="Traditional Arabic"/>
          <w:sz w:val="32"/>
          <w:szCs w:val="32"/>
          <w:rtl/>
        </w:rPr>
        <w:t>معرفة دلائل الفقه إجمال</w:t>
      </w:r>
      <w:r w:rsidR="008477AE">
        <w:rPr>
          <w:rFonts w:ascii="Traditional Arabic" w:hAnsi="Traditional Arabic" w:cs="Traditional Arabic"/>
          <w:sz w:val="32"/>
          <w:szCs w:val="32"/>
          <w:rtl/>
        </w:rPr>
        <w:t>ًا</w:t>
      </w:r>
      <w:r w:rsidR="003E0C25" w:rsidRPr="00007640">
        <w:rPr>
          <w:rFonts w:ascii="Traditional Arabic" w:hAnsi="Traditional Arabic" w:cs="Traditional Arabic"/>
          <w:sz w:val="32"/>
          <w:szCs w:val="32"/>
          <w:rtl/>
        </w:rPr>
        <w:t>، وكيفية الاستفادة منها</w:t>
      </w:r>
      <w:r w:rsidR="00A77F02" w:rsidRPr="00007640">
        <w:rPr>
          <w:rFonts w:ascii="Traditional Arabic" w:hAnsi="Traditional Arabic" w:cs="Traditional Arabic"/>
          <w:sz w:val="32"/>
          <w:szCs w:val="32"/>
          <w:rtl/>
        </w:rPr>
        <w:t xml:space="preserve">، </w:t>
      </w:r>
      <w:r w:rsidR="003E0C25" w:rsidRPr="00007640">
        <w:rPr>
          <w:rFonts w:ascii="Traditional Arabic" w:hAnsi="Traditional Arabic" w:cs="Traditional Arabic"/>
          <w:sz w:val="32"/>
          <w:szCs w:val="32"/>
          <w:rtl/>
        </w:rPr>
        <w:t xml:space="preserve">وحال المستفيد، </w:t>
      </w:r>
      <w:r w:rsidR="00A77F02" w:rsidRPr="00007640">
        <w:rPr>
          <w:rFonts w:ascii="Traditional Arabic" w:hAnsi="Traditional Arabic" w:cs="Traditional Arabic"/>
          <w:sz w:val="32"/>
          <w:szCs w:val="32"/>
          <w:rtl/>
        </w:rPr>
        <w:t>الواقع: أن أصول الفقه هو: معرفة دلائل الفقه إجمال</w:t>
      </w:r>
      <w:r w:rsidR="008477AE">
        <w:rPr>
          <w:rFonts w:ascii="Traditional Arabic" w:hAnsi="Traditional Arabic" w:cs="Traditional Arabic"/>
          <w:sz w:val="32"/>
          <w:szCs w:val="32"/>
          <w:rtl/>
        </w:rPr>
        <w:t>ًا</w:t>
      </w:r>
      <w:r w:rsidR="00A77F02"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 xml:space="preserve">وأما ما </w:t>
      </w:r>
      <w:r w:rsidR="00DF572A" w:rsidRPr="00007640">
        <w:rPr>
          <w:rFonts w:ascii="Traditional Arabic" w:hAnsi="Traditional Arabic" w:cs="Traditional Arabic"/>
          <w:sz w:val="32"/>
          <w:szCs w:val="32"/>
          <w:rtl/>
        </w:rPr>
        <w:t xml:space="preserve">يتعلق بمعرفة كيفية </w:t>
      </w:r>
      <w:r w:rsidRPr="00007640">
        <w:rPr>
          <w:rFonts w:ascii="Traditional Arabic" w:hAnsi="Traditional Arabic" w:cs="Traditional Arabic"/>
          <w:sz w:val="32"/>
          <w:szCs w:val="32"/>
          <w:rtl/>
        </w:rPr>
        <w:t>الاستفادة منها</w:t>
      </w:r>
      <w:r w:rsidR="00DF572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DF572A" w:rsidRPr="00007640">
        <w:rPr>
          <w:rFonts w:ascii="Traditional Arabic" w:hAnsi="Traditional Arabic" w:cs="Traditional Arabic"/>
          <w:sz w:val="32"/>
          <w:szCs w:val="32"/>
          <w:rtl/>
        </w:rPr>
        <w:t>فهذا يُ</w:t>
      </w:r>
      <w:r w:rsidRPr="00007640">
        <w:rPr>
          <w:rFonts w:ascii="Traditional Arabic" w:hAnsi="Traditional Arabic" w:cs="Traditional Arabic"/>
          <w:sz w:val="32"/>
          <w:szCs w:val="32"/>
          <w:rtl/>
        </w:rPr>
        <w:t>حتاج إليه ثاني</w:t>
      </w:r>
      <w:r w:rsidR="008477AE">
        <w:rPr>
          <w:rFonts w:ascii="Traditional Arabic" w:hAnsi="Traditional Arabic" w:cs="Traditional Arabic"/>
          <w:sz w:val="32"/>
          <w:szCs w:val="32"/>
          <w:rtl/>
        </w:rPr>
        <w:t>ًا</w:t>
      </w:r>
      <w:r w:rsidR="00DF572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وذلك في حال التعارض</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وأما حال المستفيد فهو خارج عنه</w:t>
      </w:r>
      <w:r w:rsidR="00CA17F3"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CA17F3" w:rsidRPr="00007640">
        <w:rPr>
          <w:rFonts w:ascii="Traditional Arabic" w:hAnsi="Traditional Arabic" w:cs="Traditional Arabic"/>
          <w:sz w:val="32"/>
          <w:szCs w:val="32"/>
          <w:rtl/>
        </w:rPr>
        <w:t>أي: ما يتعلق بآداب الفتيا، وشروط المفتي، وآداب المستفتي</w:t>
      </w:r>
      <w:r w:rsidR="00FC0875" w:rsidRPr="00007640">
        <w:rPr>
          <w:rFonts w:ascii="Traditional Arabic" w:hAnsi="Traditional Arabic" w:cs="Traditional Arabic"/>
          <w:sz w:val="32"/>
          <w:szCs w:val="32"/>
          <w:rtl/>
        </w:rPr>
        <w:t xml:space="preserve">، </w:t>
      </w:r>
      <w:r w:rsidR="00CA17F3" w:rsidRPr="00007640">
        <w:rPr>
          <w:rFonts w:ascii="Traditional Arabic" w:hAnsi="Traditional Arabic" w:cs="Traditional Arabic"/>
          <w:sz w:val="32"/>
          <w:szCs w:val="32"/>
          <w:rtl/>
        </w:rPr>
        <w:t>وما شابه ذلك</w:t>
      </w:r>
      <w:r w:rsidR="00FC0875" w:rsidRPr="00007640">
        <w:rPr>
          <w:rFonts w:ascii="Traditional Arabic" w:hAnsi="Traditional Arabic" w:cs="Traditional Arabic"/>
          <w:sz w:val="32"/>
          <w:szCs w:val="32"/>
          <w:rtl/>
        </w:rPr>
        <w:t xml:space="preserve">، </w:t>
      </w:r>
      <w:r w:rsidR="00CA17F3"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 xml:space="preserve">هذا ليس من صلب </w:t>
      </w:r>
      <w:r w:rsidR="00B51A59" w:rsidRPr="00007640">
        <w:rPr>
          <w:rFonts w:ascii="Traditional Arabic" w:hAnsi="Traditional Arabic" w:cs="Traditional Arabic"/>
          <w:sz w:val="32"/>
          <w:szCs w:val="32"/>
          <w:rtl/>
        </w:rPr>
        <w:t xml:space="preserve">أصول </w:t>
      </w:r>
      <w:r w:rsidRPr="00007640">
        <w:rPr>
          <w:rFonts w:ascii="Traditional Arabic" w:hAnsi="Traditional Arabic" w:cs="Traditional Arabic"/>
          <w:sz w:val="32"/>
          <w:szCs w:val="32"/>
          <w:rtl/>
        </w:rPr>
        <w:t>الفقه</w:t>
      </w:r>
      <w:r w:rsidR="00FC0875"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وإنما من مكملاته</w:t>
      </w:r>
      <w:r w:rsidR="00FC0875" w:rsidRPr="00007640">
        <w:rPr>
          <w:rFonts w:ascii="Traditional Arabic" w:hAnsi="Traditional Arabic" w:cs="Traditional Arabic"/>
          <w:sz w:val="32"/>
          <w:szCs w:val="32"/>
          <w:rtl/>
        </w:rPr>
        <w:t>.</w:t>
      </w:r>
    </w:p>
    <w:p w:rsidR="001F4E2D"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ونحن هنا حينما نقول</w:t>
      </w:r>
      <w:r w:rsidR="00C83C1C"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كيفية الاستفادة من هذه القواعد</w:t>
      </w:r>
      <w:r w:rsidR="00C83C1C"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هذا يدخل فيه قواعد الترجيح</w:t>
      </w:r>
      <w:r w:rsidR="00C83C1C" w:rsidRPr="00007640">
        <w:rPr>
          <w:rFonts w:ascii="Traditional Arabic" w:hAnsi="Traditional Arabic" w:cs="Traditional Arabic"/>
          <w:sz w:val="32"/>
          <w:szCs w:val="32"/>
          <w:rtl/>
        </w:rPr>
        <w:t xml:space="preserve">، هذه التي بنيت بناء </w:t>
      </w:r>
      <w:r w:rsidRPr="00007640">
        <w:rPr>
          <w:rFonts w:ascii="Traditional Arabic" w:hAnsi="Traditional Arabic" w:cs="Traditional Arabic"/>
          <w:sz w:val="32"/>
          <w:szCs w:val="32"/>
          <w:rtl/>
        </w:rPr>
        <w:t>خاص</w:t>
      </w:r>
      <w:r w:rsidR="008477AE">
        <w:rPr>
          <w:rFonts w:ascii="Traditional Arabic" w:hAnsi="Traditional Arabic" w:cs="Traditional Arabic"/>
          <w:sz w:val="32"/>
          <w:szCs w:val="32"/>
          <w:rtl/>
        </w:rPr>
        <w:t>ًا</w:t>
      </w:r>
      <w:r w:rsidR="00C83C1C"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حيث تدل على الترجيح عند التردد بين أمرين</w:t>
      </w:r>
      <w:r w:rsidR="00C83C1C"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مثل حينما نقول</w:t>
      </w:r>
      <w:r w:rsidR="00277DC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إذا دار الكلام بين الحقيقة والمجاز عند القائل به</w:t>
      </w:r>
      <w:r w:rsidR="00277DC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w:t>
      </w:r>
      <w:r w:rsidR="00277DC7" w:rsidRPr="00007640">
        <w:rPr>
          <w:rFonts w:ascii="Traditional Arabic" w:hAnsi="Traditional Arabic" w:cs="Traditional Arabic"/>
          <w:sz w:val="32"/>
          <w:szCs w:val="32"/>
          <w:rtl/>
        </w:rPr>
        <w:t>ال</w:t>
      </w:r>
      <w:r w:rsidRPr="00007640">
        <w:rPr>
          <w:rFonts w:ascii="Traditional Arabic" w:hAnsi="Traditional Arabic" w:cs="Traditional Arabic"/>
          <w:sz w:val="32"/>
          <w:szCs w:val="32"/>
          <w:rtl/>
        </w:rPr>
        <w:t>أصل الحقيقة</w:t>
      </w:r>
      <w:r w:rsidR="00277DC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وإذا دار الكلام بين الاستقلال والإضمار</w:t>
      </w:r>
      <w:r w:rsidR="00277DC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فالأصل الاستقلال</w:t>
      </w:r>
      <w:r w:rsidR="00277DC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وإذا دار الكلام بين الترتيب أو التقديم</w:t>
      </w:r>
      <w:r w:rsidR="00277DC7" w:rsidRPr="00007640">
        <w:rPr>
          <w:rFonts w:ascii="Traditional Arabic" w:hAnsi="Traditional Arabic" w:cs="Traditional Arabic"/>
          <w:sz w:val="32"/>
          <w:szCs w:val="32"/>
          <w:rtl/>
        </w:rPr>
        <w:t xml:space="preserve"> و</w:t>
      </w:r>
      <w:r w:rsidRPr="00007640">
        <w:rPr>
          <w:rFonts w:ascii="Traditional Arabic" w:hAnsi="Traditional Arabic" w:cs="Traditional Arabic"/>
          <w:sz w:val="32"/>
          <w:szCs w:val="32"/>
          <w:rtl/>
        </w:rPr>
        <w:t>التأخير</w:t>
      </w:r>
      <w:r w:rsidR="00277DC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فالأصل في الكلام الترتيب</w:t>
      </w:r>
      <w:r w:rsidR="00277DC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وإذا دار الكلام بين التأسيس والتوكيد</w:t>
      </w:r>
      <w:r w:rsidR="00DC28D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فالأصل التأسيس</w:t>
      </w:r>
      <w:r w:rsidR="00DC28DA"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هذه حقيقة ما يسمى بقواعد الترجيح</w:t>
      </w:r>
      <w:r w:rsidR="00DC28DA" w:rsidRPr="00007640">
        <w:rPr>
          <w:rFonts w:ascii="Traditional Arabic" w:hAnsi="Traditional Arabic" w:cs="Traditional Arabic"/>
          <w:sz w:val="32"/>
          <w:szCs w:val="32"/>
          <w:rtl/>
        </w:rPr>
        <w:t xml:space="preserve">، التي بنيت بناء </w:t>
      </w:r>
      <w:r w:rsidRPr="00007640">
        <w:rPr>
          <w:rFonts w:ascii="Traditional Arabic" w:hAnsi="Traditional Arabic" w:cs="Traditional Arabic"/>
          <w:sz w:val="32"/>
          <w:szCs w:val="32"/>
          <w:rtl/>
        </w:rPr>
        <w:t>خاص</w:t>
      </w:r>
      <w:r w:rsidR="008477AE">
        <w:rPr>
          <w:rFonts w:ascii="Traditional Arabic" w:hAnsi="Traditional Arabic" w:cs="Traditional Arabic"/>
          <w:sz w:val="32"/>
          <w:szCs w:val="32"/>
          <w:rtl/>
        </w:rPr>
        <w:t>ًا</w:t>
      </w:r>
      <w:r w:rsidR="00DC28D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لكن قد يحصل شيء من اللبس في هذا المفهوم</w:t>
      </w:r>
      <w:r w:rsidR="00DC28DA" w:rsidRPr="00007640">
        <w:rPr>
          <w:rFonts w:ascii="Traditional Arabic" w:hAnsi="Traditional Arabic" w:cs="Traditional Arabic"/>
          <w:sz w:val="32"/>
          <w:szCs w:val="32"/>
          <w:rtl/>
        </w:rPr>
        <w:t>، و</w:t>
      </w:r>
      <w:r w:rsidRPr="00007640">
        <w:rPr>
          <w:rFonts w:ascii="Traditional Arabic" w:hAnsi="Traditional Arabic" w:cs="Traditional Arabic"/>
          <w:sz w:val="32"/>
          <w:szCs w:val="32"/>
          <w:rtl/>
        </w:rPr>
        <w:t>لربما تبنى مؤلفات برمتها على هذا اللبس</w:t>
      </w:r>
      <w:r w:rsidR="00DC28DA" w:rsidRPr="00007640">
        <w:rPr>
          <w:rFonts w:ascii="Traditional Arabic" w:hAnsi="Traditional Arabic" w:cs="Traditional Arabic"/>
          <w:sz w:val="32"/>
          <w:szCs w:val="32"/>
          <w:rtl/>
        </w:rPr>
        <w:t>،</w:t>
      </w:r>
      <w:r w:rsidR="002B02D3" w:rsidRPr="00007640">
        <w:rPr>
          <w:rFonts w:ascii="Traditional Arabic" w:hAnsi="Traditional Arabic" w:cs="Traditional Arabic"/>
          <w:sz w:val="32"/>
          <w:szCs w:val="32"/>
          <w:rtl/>
        </w:rPr>
        <w:t xml:space="preserve"> فيذكر ما يظن أنه ي</w:t>
      </w:r>
      <w:r w:rsidRPr="00007640">
        <w:rPr>
          <w:rFonts w:ascii="Traditional Arabic" w:hAnsi="Traditional Arabic" w:cs="Traditional Arabic"/>
          <w:sz w:val="32"/>
          <w:szCs w:val="32"/>
          <w:rtl/>
        </w:rPr>
        <w:t>رجح مطلق</w:t>
      </w:r>
      <w:r w:rsidR="008477AE">
        <w:rPr>
          <w:rFonts w:ascii="Traditional Arabic" w:hAnsi="Traditional Arabic" w:cs="Traditional Arabic"/>
          <w:sz w:val="32"/>
          <w:szCs w:val="32"/>
          <w:rtl/>
        </w:rPr>
        <w:t>ًا</w:t>
      </w:r>
      <w:r w:rsidR="00DC28DA" w:rsidRPr="00007640">
        <w:rPr>
          <w:rFonts w:ascii="Traditional Arabic" w:hAnsi="Traditional Arabic" w:cs="Traditional Arabic"/>
          <w:sz w:val="32"/>
          <w:szCs w:val="32"/>
          <w:rtl/>
        </w:rPr>
        <w:t>،</w:t>
      </w:r>
      <w:r w:rsidR="002B02D3" w:rsidRPr="00007640">
        <w:rPr>
          <w:rFonts w:ascii="Traditional Arabic" w:hAnsi="Traditional Arabic" w:cs="Traditional Arabic"/>
          <w:sz w:val="32"/>
          <w:szCs w:val="32"/>
          <w:rtl/>
        </w:rPr>
        <w:t xml:space="preserve"> و</w:t>
      </w:r>
      <w:r w:rsidRPr="00007640">
        <w:rPr>
          <w:rFonts w:ascii="Traditional Arabic" w:hAnsi="Traditional Arabic" w:cs="Traditional Arabic"/>
          <w:sz w:val="32"/>
          <w:szCs w:val="32"/>
          <w:rtl/>
        </w:rPr>
        <w:t>على هذا سنرجح بجميع قواعد التفسير</w:t>
      </w:r>
      <w:r w:rsidR="002D101B" w:rsidRPr="00007640">
        <w:rPr>
          <w:rFonts w:ascii="Traditional Arabic" w:hAnsi="Traditional Arabic" w:cs="Traditional Arabic"/>
          <w:sz w:val="32"/>
          <w:szCs w:val="32"/>
          <w:rtl/>
        </w:rPr>
        <w:t xml:space="preserve">، </w:t>
      </w:r>
      <w:r w:rsidR="00275006"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 xml:space="preserve">كيف نرجح؟ </w:t>
      </w:r>
    </w:p>
    <w:p w:rsidR="00FB0E69" w:rsidRPr="00007640" w:rsidRDefault="00275006"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 xml:space="preserve">نرجح </w:t>
      </w:r>
      <w:r w:rsidR="006C3AD8" w:rsidRPr="00007640">
        <w:rPr>
          <w:rFonts w:ascii="Traditional Arabic" w:hAnsi="Traditional Arabic" w:cs="Traditional Arabic"/>
          <w:sz w:val="32"/>
          <w:szCs w:val="32"/>
          <w:rtl/>
        </w:rPr>
        <w:t>بذكر القاعد</w:t>
      </w:r>
      <w:r w:rsidRPr="00007640">
        <w:rPr>
          <w:rFonts w:ascii="Traditional Arabic" w:hAnsi="Traditional Arabic" w:cs="Traditional Arabic"/>
          <w:sz w:val="32"/>
          <w:szCs w:val="32"/>
          <w:rtl/>
        </w:rPr>
        <w:t xml:space="preserve">ة أحيانا، </w:t>
      </w:r>
      <w:r w:rsidR="006C3AD8" w:rsidRPr="00007640">
        <w:rPr>
          <w:rFonts w:ascii="Traditional Arabic" w:hAnsi="Traditional Arabic" w:cs="Traditional Arabic"/>
          <w:sz w:val="32"/>
          <w:szCs w:val="32"/>
          <w:rtl/>
        </w:rPr>
        <w:t>وأحيان</w:t>
      </w:r>
      <w:r w:rsidR="008477AE">
        <w:rPr>
          <w:rFonts w:ascii="Traditional Arabic" w:hAnsi="Traditional Arabic" w:cs="Traditional Arabic"/>
          <w:sz w:val="32"/>
          <w:szCs w:val="32"/>
          <w:rtl/>
        </w:rPr>
        <w:t>ًا</w:t>
      </w:r>
      <w:r w:rsidR="006C3AD8" w:rsidRPr="00007640">
        <w:rPr>
          <w:rFonts w:ascii="Traditional Arabic" w:hAnsi="Traditional Arabic" w:cs="Traditional Arabic"/>
          <w:sz w:val="32"/>
          <w:szCs w:val="32"/>
          <w:rtl/>
        </w:rPr>
        <w:t xml:space="preserve"> بقرينة من الآية</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وأحيان</w:t>
      </w:r>
      <w:r w:rsidR="008477AE">
        <w:rPr>
          <w:rFonts w:ascii="Traditional Arabic" w:hAnsi="Traditional Arabic" w:cs="Traditional Arabic"/>
          <w:sz w:val="32"/>
          <w:szCs w:val="32"/>
          <w:rtl/>
        </w:rPr>
        <w:t>ًا</w:t>
      </w:r>
      <w:r w:rsidR="006C3AD8" w:rsidRPr="00007640">
        <w:rPr>
          <w:rFonts w:ascii="Traditional Arabic" w:hAnsi="Traditional Arabic" w:cs="Traditional Arabic"/>
          <w:sz w:val="32"/>
          <w:szCs w:val="32"/>
          <w:rtl/>
        </w:rPr>
        <w:t xml:space="preserve"> بدليل خارج من السنة مثل</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إلى غير ذلك من طرق الترجيح </w:t>
      </w:r>
      <w:r w:rsidR="001F4E2D" w:rsidRPr="00007640">
        <w:rPr>
          <w:rFonts w:ascii="Traditional Arabic" w:hAnsi="Traditional Arabic" w:cs="Traditional Arabic"/>
          <w:sz w:val="32"/>
          <w:szCs w:val="32"/>
          <w:rtl/>
        </w:rPr>
        <w:t>ال</w:t>
      </w:r>
      <w:r w:rsidR="006C3AD8" w:rsidRPr="00007640">
        <w:rPr>
          <w:rFonts w:ascii="Traditional Arabic" w:hAnsi="Traditional Arabic" w:cs="Traditional Arabic"/>
          <w:sz w:val="32"/>
          <w:szCs w:val="32"/>
          <w:rtl/>
        </w:rPr>
        <w:t>كثيرة</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D33C01"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ليس كل ما يرجح به يعتبر من قواعد الترجيح</w:t>
      </w:r>
      <w:r w:rsidR="00D33C01"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إنما قواعد الترجيح هي</w:t>
      </w:r>
      <w:r w:rsidR="00FB0E69"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باب</w:t>
      </w:r>
      <w:r w:rsidR="00FB0E69"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من باب القواعد في التفسير</w:t>
      </w:r>
      <w:r w:rsidR="00FB0E69"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وهي</w:t>
      </w:r>
      <w:r w:rsidR="00FB0E69"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التي بنيت بناءٍ خاص</w:t>
      </w:r>
      <w:r w:rsidR="008477AE">
        <w:rPr>
          <w:rFonts w:ascii="Traditional Arabic" w:hAnsi="Traditional Arabic" w:cs="Traditional Arabic"/>
          <w:sz w:val="32"/>
          <w:szCs w:val="32"/>
          <w:rtl/>
        </w:rPr>
        <w:t>ًا</w:t>
      </w:r>
      <w:r w:rsidR="006C3AD8" w:rsidRPr="00007640">
        <w:rPr>
          <w:rFonts w:ascii="Traditional Arabic" w:hAnsi="Traditional Arabic" w:cs="Traditional Arabic"/>
          <w:sz w:val="32"/>
          <w:szCs w:val="32"/>
          <w:rtl/>
        </w:rPr>
        <w:t xml:space="preserve"> على هذا الأساس</w:t>
      </w:r>
      <w:r w:rsidR="00FB0E69" w:rsidRPr="00007640">
        <w:rPr>
          <w:rFonts w:ascii="Traditional Arabic" w:hAnsi="Traditional Arabic" w:cs="Traditional Arabic"/>
          <w:sz w:val="32"/>
          <w:szCs w:val="32"/>
          <w:rtl/>
        </w:rPr>
        <w:t>، كم</w:t>
      </w:r>
      <w:r w:rsidR="006C4C90" w:rsidRPr="00007640">
        <w:rPr>
          <w:rFonts w:ascii="Traditional Arabic" w:hAnsi="Traditional Arabic" w:cs="Traditional Arabic"/>
          <w:sz w:val="32"/>
          <w:szCs w:val="32"/>
          <w:rtl/>
        </w:rPr>
        <w:t xml:space="preserve">ا ذكرنا </w:t>
      </w:r>
      <w:r w:rsidR="006C3AD8" w:rsidRPr="00007640">
        <w:rPr>
          <w:rFonts w:ascii="Traditional Arabic" w:hAnsi="Traditional Arabic" w:cs="Traditional Arabic"/>
          <w:sz w:val="32"/>
          <w:szCs w:val="32"/>
          <w:rtl/>
        </w:rPr>
        <w:t>في بعض الأمثلة</w:t>
      </w:r>
      <w:r w:rsidR="00FB0E69"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FB0E69"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هذه قواعد الترجيح.</w:t>
      </w:r>
    </w:p>
    <w:p w:rsidR="00213920"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 xml:space="preserve">بعد ذلك أشير إلى </w:t>
      </w:r>
      <w:r w:rsidR="00123368" w:rsidRPr="00007640">
        <w:rPr>
          <w:rFonts w:ascii="Traditional Arabic" w:hAnsi="Traditional Arabic" w:cs="Traditional Arabic"/>
          <w:sz w:val="32"/>
          <w:szCs w:val="32"/>
          <w:rtl/>
        </w:rPr>
        <w:t xml:space="preserve">الفرق بين </w:t>
      </w:r>
      <w:r w:rsidRPr="00007640">
        <w:rPr>
          <w:rFonts w:ascii="Traditional Arabic" w:hAnsi="Traditional Arabic" w:cs="Traditional Arabic"/>
          <w:sz w:val="32"/>
          <w:szCs w:val="32"/>
          <w:rtl/>
        </w:rPr>
        <w:t>القواعد والضوابط</w:t>
      </w:r>
      <w:r w:rsidR="00123368"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213920"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بعض أهل العلم لا يفرق بين القواعد والضوابط</w:t>
      </w:r>
      <w:r w:rsidR="00213920"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وما تجده في هذه الرسالة مبني على هذا الباب</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مبني على هذا الأصل</w:t>
      </w:r>
      <w:r w:rsidR="00213920"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عدم التفريق</w:t>
      </w:r>
      <w:r w:rsidR="00213920"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ومن فرق </w:t>
      </w:r>
      <w:r w:rsidR="00213920"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كثير من أهل العلم يذكرون ثلاث فروقات:</w:t>
      </w:r>
    </w:p>
    <w:p w:rsidR="0076704C" w:rsidRPr="00007640" w:rsidRDefault="0076704C"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 xml:space="preserve">الفرق </w:t>
      </w:r>
      <w:r w:rsidR="006C3AD8" w:rsidRPr="00007640">
        <w:rPr>
          <w:rFonts w:ascii="Traditional Arabic" w:hAnsi="Traditional Arabic" w:cs="Traditional Arabic"/>
          <w:sz w:val="32"/>
          <w:szCs w:val="32"/>
          <w:rtl/>
        </w:rPr>
        <w:t>الأول</w:t>
      </w:r>
      <w:r w:rsidR="00213920"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أن القاعدة أوسع من الضابط</w:t>
      </w:r>
      <w:r w:rsidR="00213920"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فالقاعدة تتعلق بأبواب شتى</w:t>
      </w:r>
      <w:r w:rsidR="00213920"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والضابط يتعلق بباب واحد</w:t>
      </w:r>
      <w:r w:rsidR="00213920"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19153E"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لو مثلنا بقواعد الفقه مثل</w:t>
      </w:r>
      <w:r w:rsidR="008477AE">
        <w:rPr>
          <w:rFonts w:ascii="Traditional Arabic" w:hAnsi="Traditional Arabic" w:cs="Traditional Arabic"/>
          <w:sz w:val="32"/>
          <w:szCs w:val="32"/>
          <w:rtl/>
        </w:rPr>
        <w:t>ًا</w:t>
      </w:r>
      <w:r w:rsidR="0019153E" w:rsidRPr="00007640">
        <w:rPr>
          <w:rFonts w:ascii="Traditional Arabic" w:hAnsi="Traditional Arabic" w:cs="Traditional Arabic"/>
          <w:sz w:val="32"/>
          <w:szCs w:val="32"/>
          <w:rtl/>
        </w:rPr>
        <w:t>:</w:t>
      </w:r>
      <w:r w:rsidR="002D101B"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قاعدة الأمور بمقاصدها</w:t>
      </w:r>
      <w:r w:rsidR="0019153E"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كما قال الشافعي </w:t>
      </w:r>
      <w:r w:rsidR="003C322A" w:rsidRPr="00007640">
        <w:rPr>
          <w:rFonts w:ascii="Traditional Arabic" w:hAnsi="Traditional Arabic" w:cs="Traditional Arabic"/>
          <w:sz w:val="32"/>
          <w:szCs w:val="32"/>
          <w:rtl/>
        </w:rPr>
        <w:t>-رحمه الله</w:t>
      </w:r>
      <w:r w:rsidR="00574AEF">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19153E" w:rsidRPr="00007640">
        <w:rPr>
          <w:rFonts w:ascii="Traditional Arabic" w:hAnsi="Traditional Arabic" w:cs="Traditional Arabic"/>
          <w:sz w:val="32"/>
          <w:szCs w:val="32"/>
          <w:rtl/>
        </w:rPr>
        <w:t>"ت</w:t>
      </w:r>
      <w:r w:rsidR="006C3AD8" w:rsidRPr="00007640">
        <w:rPr>
          <w:rFonts w:ascii="Traditional Arabic" w:hAnsi="Traditional Arabic" w:cs="Traditional Arabic"/>
          <w:sz w:val="32"/>
          <w:szCs w:val="32"/>
          <w:rtl/>
        </w:rPr>
        <w:t>دخل في سبعين باب</w:t>
      </w:r>
      <w:r w:rsidR="008477AE">
        <w:rPr>
          <w:rFonts w:ascii="Traditional Arabic" w:hAnsi="Traditional Arabic" w:cs="Traditional Arabic"/>
          <w:sz w:val="32"/>
          <w:szCs w:val="32"/>
          <w:rtl/>
        </w:rPr>
        <w:t>ًا</w:t>
      </w:r>
      <w:r w:rsidR="006C3AD8" w:rsidRPr="00007640">
        <w:rPr>
          <w:rFonts w:ascii="Traditional Arabic" w:hAnsi="Traditional Arabic" w:cs="Traditional Arabic"/>
          <w:sz w:val="32"/>
          <w:szCs w:val="32"/>
          <w:rtl/>
        </w:rPr>
        <w:t xml:space="preserve"> من أبواب الفقه</w:t>
      </w:r>
      <w:r w:rsidR="0019153E" w:rsidRPr="00007640">
        <w:rPr>
          <w:rFonts w:ascii="Traditional Arabic" w:hAnsi="Traditional Arabic" w:cs="Traditional Arabic"/>
          <w:sz w:val="32"/>
          <w:szCs w:val="32"/>
          <w:rtl/>
        </w:rPr>
        <w:t>"</w:t>
      </w:r>
      <w:r w:rsidR="00D309C7" w:rsidRPr="00007640">
        <w:rPr>
          <w:rFonts w:ascii="Traditional Arabic" w:hAnsi="Traditional Arabic" w:cs="Traditional Arabic"/>
          <w:b/>
          <w:sz w:val="32"/>
          <w:szCs w:val="32"/>
          <w:vertAlign w:val="superscript"/>
          <w:rtl/>
        </w:rPr>
        <w:t>(</w:t>
      </w:r>
      <w:r w:rsidR="00D309C7" w:rsidRPr="00007640">
        <w:rPr>
          <w:rStyle w:val="a4"/>
          <w:rFonts w:ascii="Traditional Arabic" w:hAnsi="Traditional Arabic" w:cs="Traditional Arabic"/>
          <w:b/>
          <w:sz w:val="32"/>
          <w:szCs w:val="32"/>
          <w:rtl/>
        </w:rPr>
        <w:footnoteReference w:id="3"/>
      </w:r>
      <w:r w:rsidR="00D309C7" w:rsidRPr="00007640">
        <w:rPr>
          <w:rFonts w:ascii="Traditional Arabic" w:hAnsi="Traditional Arabic" w:cs="Traditional Arabic"/>
          <w:b/>
          <w:sz w:val="32"/>
          <w:szCs w:val="32"/>
          <w:vertAlign w:val="superscript"/>
          <w:rtl/>
        </w:rPr>
        <w:t>)</w:t>
      </w:r>
      <w:r w:rsidR="0019153E"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فهي</w:t>
      </w:r>
      <w:r w:rsidR="00193562"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في النكاح</w:t>
      </w:r>
      <w:r w:rsidR="00193562"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وفي الطلاق</w:t>
      </w:r>
      <w:r w:rsidR="00193562"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193562" w:rsidRPr="00007640">
        <w:rPr>
          <w:rFonts w:ascii="Traditional Arabic" w:hAnsi="Traditional Arabic" w:cs="Traditional Arabic"/>
          <w:sz w:val="32"/>
          <w:szCs w:val="32"/>
          <w:rtl/>
        </w:rPr>
        <w:t>و</w:t>
      </w:r>
      <w:r w:rsidR="006C3AD8" w:rsidRPr="00007640">
        <w:rPr>
          <w:rFonts w:ascii="Traditional Arabic" w:hAnsi="Traditional Arabic" w:cs="Traditional Arabic"/>
          <w:sz w:val="32"/>
          <w:szCs w:val="32"/>
          <w:rtl/>
        </w:rPr>
        <w:t>في المعاملات</w:t>
      </w:r>
      <w:r w:rsidR="00193562"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193562" w:rsidRPr="00007640">
        <w:rPr>
          <w:rFonts w:ascii="Traditional Arabic" w:hAnsi="Traditional Arabic" w:cs="Traditional Arabic"/>
          <w:sz w:val="32"/>
          <w:szCs w:val="32"/>
          <w:rtl/>
        </w:rPr>
        <w:t>و</w:t>
      </w:r>
      <w:r w:rsidR="006C3AD8" w:rsidRPr="00007640">
        <w:rPr>
          <w:rFonts w:ascii="Traditional Arabic" w:hAnsi="Traditional Arabic" w:cs="Traditional Arabic"/>
          <w:sz w:val="32"/>
          <w:szCs w:val="32"/>
          <w:rtl/>
        </w:rPr>
        <w:t>في العبادات</w:t>
      </w:r>
      <w:r w:rsidR="00193562"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لكن حينما نقول</w:t>
      </w:r>
      <w:r w:rsidR="00193562"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الأصل بقاء الطهارة مثل</w:t>
      </w:r>
      <w:r w:rsidR="008477AE">
        <w:rPr>
          <w:rFonts w:ascii="Traditional Arabic" w:hAnsi="Traditional Arabic" w:cs="Traditional Arabic"/>
          <w:sz w:val="32"/>
          <w:szCs w:val="32"/>
          <w:rtl/>
        </w:rPr>
        <w:t>ًا</w:t>
      </w:r>
      <w:r w:rsidR="00DD23B1"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DD23B1"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هذا ضابط</w:t>
      </w:r>
      <w:r w:rsidR="00DD23B1"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DD23B1" w:rsidRPr="00007640">
        <w:rPr>
          <w:rFonts w:ascii="Traditional Arabic" w:hAnsi="Traditional Arabic" w:cs="Traditional Arabic"/>
          <w:sz w:val="32"/>
          <w:szCs w:val="32"/>
          <w:rtl/>
        </w:rPr>
        <w:t>و</w:t>
      </w:r>
      <w:r w:rsidR="006C3AD8" w:rsidRPr="00007640">
        <w:rPr>
          <w:rFonts w:ascii="Traditional Arabic" w:hAnsi="Traditional Arabic" w:cs="Traditional Arabic"/>
          <w:sz w:val="32"/>
          <w:szCs w:val="32"/>
          <w:rtl/>
        </w:rPr>
        <w:t>حينما نقول</w:t>
      </w:r>
      <w:r w:rsidR="00DD23B1"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الأصل في الذبائح المنع</w:t>
      </w:r>
      <w:r w:rsidR="00DD23B1" w:rsidRPr="00007640">
        <w:rPr>
          <w:rFonts w:ascii="Traditional Arabic" w:hAnsi="Traditional Arabic" w:cs="Traditional Arabic"/>
          <w:sz w:val="32"/>
          <w:szCs w:val="32"/>
          <w:rtl/>
        </w:rPr>
        <w:t xml:space="preserve"> و</w:t>
      </w:r>
      <w:r w:rsidR="006C3AD8" w:rsidRPr="00007640">
        <w:rPr>
          <w:rFonts w:ascii="Traditional Arabic" w:hAnsi="Traditional Arabic" w:cs="Traditional Arabic"/>
          <w:sz w:val="32"/>
          <w:szCs w:val="32"/>
          <w:rtl/>
        </w:rPr>
        <w:t>التحريم</w:t>
      </w:r>
      <w:r w:rsidR="00DD23B1"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DD23B1"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هذا ضابط بهذا الاعتبار</w:t>
      </w:r>
      <w:r w:rsidR="002D101B"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باعتبار</w:t>
      </w:r>
      <w:r w:rsidR="00DD23B1"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أنه يتعلق بباب الذبائح </w:t>
      </w:r>
      <w:r w:rsidR="00DD23B1" w:rsidRPr="00007640">
        <w:rPr>
          <w:rFonts w:ascii="Traditional Arabic" w:hAnsi="Traditional Arabic" w:cs="Traditional Arabic"/>
          <w:sz w:val="32"/>
          <w:szCs w:val="32"/>
          <w:rtl/>
        </w:rPr>
        <w:t xml:space="preserve">والصيد </w:t>
      </w:r>
      <w:r w:rsidR="006C3AD8" w:rsidRPr="00007640">
        <w:rPr>
          <w:rFonts w:ascii="Traditional Arabic" w:hAnsi="Traditional Arabic" w:cs="Traditional Arabic"/>
          <w:sz w:val="32"/>
          <w:szCs w:val="32"/>
          <w:rtl/>
        </w:rPr>
        <w:t>فقط</w:t>
      </w:r>
      <w:r w:rsidR="002D101B" w:rsidRPr="00007640">
        <w:rPr>
          <w:rFonts w:ascii="Traditional Arabic" w:hAnsi="Traditional Arabic" w:cs="Traditional Arabic"/>
          <w:sz w:val="32"/>
          <w:szCs w:val="32"/>
          <w:rtl/>
        </w:rPr>
        <w:t>،</w:t>
      </w:r>
      <w:r w:rsidR="00DD23B1" w:rsidRPr="00007640">
        <w:rPr>
          <w:rFonts w:ascii="Traditional Arabic" w:hAnsi="Traditional Arabic" w:cs="Traditional Arabic"/>
          <w:sz w:val="32"/>
          <w:szCs w:val="32"/>
          <w:rtl/>
        </w:rPr>
        <w:t xml:space="preserve"> و</w:t>
      </w:r>
      <w:r w:rsidR="00182083" w:rsidRPr="00007640">
        <w:rPr>
          <w:rFonts w:ascii="Traditional Arabic" w:hAnsi="Traditional Arabic" w:cs="Traditional Arabic"/>
          <w:sz w:val="32"/>
          <w:szCs w:val="32"/>
          <w:rtl/>
        </w:rPr>
        <w:t>الأصل في الأ</w:t>
      </w:r>
      <w:r w:rsidR="006C3AD8" w:rsidRPr="00007640">
        <w:rPr>
          <w:rFonts w:ascii="Traditional Arabic" w:hAnsi="Traditional Arabic" w:cs="Traditional Arabic"/>
          <w:sz w:val="32"/>
          <w:szCs w:val="32"/>
          <w:rtl/>
        </w:rPr>
        <w:t>بضاع التحريم</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هذا يتعلق بباب النكاح</w:t>
      </w:r>
      <w:r w:rsidR="002D101B"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 xml:space="preserve">لكن </w:t>
      </w:r>
      <w:r w:rsidR="006C3AD8" w:rsidRPr="00007640">
        <w:rPr>
          <w:rFonts w:ascii="Traditional Arabic" w:hAnsi="Traditional Arabic" w:cs="Traditional Arabic"/>
          <w:sz w:val="32"/>
          <w:szCs w:val="32"/>
          <w:rtl/>
        </w:rPr>
        <w:lastRenderedPageBreak/>
        <w:t>حينما نقول مثل</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المشقة تجلب التيسير</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هذا ما يتعلق بباب واحد</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هذا يأتي على أبواب كثيرة جد</w:t>
      </w:r>
      <w:r w:rsidR="008477AE">
        <w:rPr>
          <w:rFonts w:ascii="Traditional Arabic" w:hAnsi="Traditional Arabic" w:cs="Traditional Arabic"/>
          <w:sz w:val="32"/>
          <w:szCs w:val="32"/>
          <w:rtl/>
        </w:rPr>
        <w:t>ًا</w:t>
      </w:r>
      <w:r w:rsidR="006C3AD8" w:rsidRPr="00007640">
        <w:rPr>
          <w:rFonts w:ascii="Traditional Arabic" w:hAnsi="Traditional Arabic" w:cs="Traditional Arabic"/>
          <w:sz w:val="32"/>
          <w:szCs w:val="32"/>
          <w:rtl/>
        </w:rPr>
        <w:t xml:space="preserve"> من أبواب العلم</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فهذا فرق.</w:t>
      </w:r>
    </w:p>
    <w:p w:rsidR="00CC0718"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والفرق الثاني</w:t>
      </w:r>
      <w:r w:rsidR="0076704C"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أن الاختلاف في القاعدة</w:t>
      </w:r>
      <w:r w:rsidR="0036119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يعني</w:t>
      </w:r>
      <w:r w:rsidR="0036119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في ثبوتها</w:t>
      </w:r>
      <w:r w:rsidR="00361197" w:rsidRPr="00007640">
        <w:rPr>
          <w:rFonts w:ascii="Traditional Arabic" w:hAnsi="Traditional Arabic" w:cs="Traditional Arabic"/>
          <w:sz w:val="32"/>
          <w:szCs w:val="32"/>
          <w:rtl/>
        </w:rPr>
        <w:t xml:space="preserve">، </w:t>
      </w:r>
      <w:r w:rsidR="00BC2356" w:rsidRPr="00007640">
        <w:rPr>
          <w:rFonts w:ascii="Traditional Arabic" w:hAnsi="Traditional Arabic" w:cs="Traditional Arabic"/>
          <w:sz w:val="32"/>
          <w:szCs w:val="32"/>
          <w:rtl/>
        </w:rPr>
        <w:t>في قبولها و</w:t>
      </w:r>
      <w:r w:rsidRPr="00007640">
        <w:rPr>
          <w:rFonts w:ascii="Traditional Arabic" w:hAnsi="Traditional Arabic" w:cs="Traditional Arabic"/>
          <w:sz w:val="32"/>
          <w:szCs w:val="32"/>
          <w:rtl/>
        </w:rPr>
        <w:t>عدمه</w:t>
      </w:r>
      <w:r w:rsidR="0036119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أقل من الاختلاف في الضابط</w:t>
      </w:r>
      <w:r w:rsidR="00BC2356"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والسبب ظاهر</w:t>
      </w:r>
      <w:r w:rsidR="000324E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0324E7"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الضابط يتعلق بباب</w:t>
      </w:r>
      <w:r w:rsidR="000324E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فالضابط محدود</w:t>
      </w:r>
      <w:r w:rsidR="000324E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فتجد الخلاف</w:t>
      </w:r>
      <w:r w:rsidR="000324E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هل يقبل الضابط</w:t>
      </w:r>
      <w:r w:rsidR="000324E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0324E7" w:rsidRPr="00007640">
        <w:rPr>
          <w:rFonts w:ascii="Traditional Arabic" w:hAnsi="Traditional Arabic" w:cs="Traditional Arabic"/>
          <w:sz w:val="32"/>
          <w:szCs w:val="32"/>
          <w:rtl/>
        </w:rPr>
        <w:t>و</w:t>
      </w:r>
      <w:r w:rsidRPr="00007640">
        <w:rPr>
          <w:rFonts w:ascii="Traditional Arabic" w:hAnsi="Traditional Arabic" w:cs="Traditional Arabic"/>
          <w:sz w:val="32"/>
          <w:szCs w:val="32"/>
          <w:rtl/>
        </w:rPr>
        <w:t xml:space="preserve">هل هو صحيح أو لا؟ </w:t>
      </w:r>
      <w:r w:rsidR="000324E7"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الخلاف فيه أكثر من الاختلاف في القاعدة</w:t>
      </w:r>
      <w:r w:rsidR="002D101B" w:rsidRPr="00007640">
        <w:rPr>
          <w:rFonts w:ascii="Traditional Arabic" w:hAnsi="Traditional Arabic" w:cs="Traditional Arabic"/>
          <w:sz w:val="32"/>
          <w:szCs w:val="32"/>
          <w:rtl/>
        </w:rPr>
        <w:t xml:space="preserve">، </w:t>
      </w:r>
      <w:r w:rsidR="000324E7"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 xml:space="preserve">في الفقه </w:t>
      </w:r>
      <w:r w:rsidR="000324E7" w:rsidRPr="00007640">
        <w:rPr>
          <w:rFonts w:ascii="Traditional Arabic" w:hAnsi="Traditional Arabic" w:cs="Traditional Arabic"/>
          <w:sz w:val="32"/>
          <w:szCs w:val="32"/>
          <w:rtl/>
        </w:rPr>
        <w:t xml:space="preserve">مثلا </w:t>
      </w:r>
      <w:r w:rsidRPr="00007640">
        <w:rPr>
          <w:rFonts w:ascii="Traditional Arabic" w:hAnsi="Traditional Arabic" w:cs="Traditional Arabic"/>
          <w:sz w:val="32"/>
          <w:szCs w:val="32"/>
          <w:rtl/>
        </w:rPr>
        <w:t>القواعد الخمس الكبرى</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هذه القواعد الخمس مقبولة عند أهل العلم</w:t>
      </w:r>
      <w:r w:rsidR="000324E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شائعة ذائعة بينهم</w:t>
      </w:r>
      <w:r w:rsidR="000324E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لكن تجد بعض القواعد يوجد فيها خلاف</w:t>
      </w:r>
      <w:r w:rsidR="000324E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لكن ليس كالخلاف في الضوابط</w:t>
      </w:r>
      <w:r w:rsidR="000324E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لكن قد يختلفون في بعض فروع القاعدة</w:t>
      </w:r>
      <w:r w:rsidR="000324E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وجزئياتها.</w:t>
      </w:r>
    </w:p>
    <w:p w:rsidR="00CC0718" w:rsidRPr="00007640" w:rsidRDefault="008329A3"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و</w:t>
      </w:r>
      <w:r w:rsidR="006C3AD8" w:rsidRPr="00007640">
        <w:rPr>
          <w:rFonts w:ascii="Traditional Arabic" w:hAnsi="Traditional Arabic" w:cs="Traditional Arabic"/>
          <w:sz w:val="32"/>
          <w:szCs w:val="32"/>
          <w:rtl/>
        </w:rPr>
        <w:t>الفرق الثالث</w:t>
      </w:r>
      <w:r w:rsidRPr="00007640">
        <w:rPr>
          <w:rFonts w:ascii="Traditional Arabic" w:hAnsi="Traditional Arabic" w:cs="Traditional Arabic"/>
          <w:sz w:val="32"/>
          <w:szCs w:val="32"/>
          <w:rtl/>
        </w:rPr>
        <w:t>:</w:t>
      </w:r>
      <w:r w:rsidR="00CC0718" w:rsidRPr="00007640">
        <w:rPr>
          <w:rFonts w:ascii="Traditional Arabic" w:hAnsi="Traditional Arabic" w:cs="Traditional Arabic"/>
          <w:sz w:val="32"/>
          <w:szCs w:val="32"/>
          <w:rtl/>
        </w:rPr>
        <w:t xml:space="preserve"> </w:t>
      </w:r>
      <w:r w:rsidR="00182083" w:rsidRPr="00007640">
        <w:rPr>
          <w:rFonts w:ascii="Traditional Arabic" w:hAnsi="Traditional Arabic" w:cs="Traditional Arabic"/>
          <w:sz w:val="32"/>
          <w:szCs w:val="32"/>
          <w:rtl/>
        </w:rPr>
        <w:t>إ</w:t>
      </w:r>
      <w:r w:rsidR="006C3AD8" w:rsidRPr="00007640">
        <w:rPr>
          <w:rFonts w:ascii="Traditional Arabic" w:hAnsi="Traditional Arabic" w:cs="Traditional Arabic"/>
          <w:sz w:val="32"/>
          <w:szCs w:val="32"/>
          <w:rtl/>
        </w:rPr>
        <w:t>نما يشذ عن القاعدة أكثر مما يشذ عن الضابط</w:t>
      </w:r>
      <w:r w:rsidR="002D101B" w:rsidRPr="00007640">
        <w:rPr>
          <w:rFonts w:ascii="Traditional Arabic" w:hAnsi="Traditional Arabic" w:cs="Traditional Arabic"/>
          <w:sz w:val="32"/>
          <w:szCs w:val="32"/>
          <w:rtl/>
        </w:rPr>
        <w:t xml:space="preserve">، </w:t>
      </w:r>
      <w:r w:rsidR="00CC0718"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 xml:space="preserve">الضابط لأنه </w:t>
      </w:r>
      <w:r w:rsidR="00CC0718" w:rsidRPr="00007640">
        <w:rPr>
          <w:rFonts w:ascii="Traditional Arabic" w:hAnsi="Traditional Arabic" w:cs="Traditional Arabic"/>
          <w:sz w:val="32"/>
          <w:szCs w:val="32"/>
          <w:rtl/>
        </w:rPr>
        <w:t>م</w:t>
      </w:r>
      <w:r w:rsidR="006C3AD8" w:rsidRPr="00007640">
        <w:rPr>
          <w:rFonts w:ascii="Traditional Arabic" w:hAnsi="Traditional Arabic" w:cs="Traditional Arabic"/>
          <w:sz w:val="32"/>
          <w:szCs w:val="32"/>
          <w:rtl/>
        </w:rPr>
        <w:t>حدود</w:t>
      </w:r>
      <w:r w:rsidR="00CC071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فالأشياء التي تشذ عنه قليلة</w:t>
      </w:r>
      <w:r w:rsidR="00CC071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أما القاعدة</w:t>
      </w:r>
      <w:r w:rsidR="00CC071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CC0718"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ل</w:t>
      </w:r>
      <w:r w:rsidR="00CC0718" w:rsidRPr="00007640">
        <w:rPr>
          <w:rFonts w:ascii="Traditional Arabic" w:hAnsi="Traditional Arabic" w:cs="Traditional Arabic"/>
          <w:sz w:val="32"/>
          <w:szCs w:val="32"/>
          <w:rtl/>
        </w:rPr>
        <w:t>ا</w:t>
      </w:r>
      <w:r w:rsidR="006C3AD8" w:rsidRPr="00007640">
        <w:rPr>
          <w:rFonts w:ascii="Traditional Arabic" w:hAnsi="Traditional Arabic" w:cs="Traditional Arabic"/>
          <w:sz w:val="32"/>
          <w:szCs w:val="32"/>
          <w:rtl/>
        </w:rPr>
        <w:t>تساعها</w:t>
      </w:r>
      <w:r w:rsidR="00CC071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فإنما يخرج عنها أكثر مما يخرج عن الضابط</w:t>
      </w:r>
      <w:r w:rsidR="00CC0718" w:rsidRPr="00007640">
        <w:rPr>
          <w:rFonts w:ascii="Traditional Arabic" w:hAnsi="Traditional Arabic" w:cs="Traditional Arabic"/>
          <w:sz w:val="32"/>
          <w:szCs w:val="32"/>
          <w:rtl/>
        </w:rPr>
        <w:t>.</w:t>
      </w:r>
    </w:p>
    <w:p w:rsidR="00AB6A27"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بعد ذلك أشير إلى الفرق بين قواعد التفسير</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وبين التفسير</w:t>
      </w:r>
      <w:r w:rsidR="002D101B" w:rsidRPr="00007640">
        <w:rPr>
          <w:rFonts w:ascii="Traditional Arabic" w:hAnsi="Traditional Arabic" w:cs="Traditional Arabic"/>
          <w:sz w:val="32"/>
          <w:szCs w:val="32"/>
          <w:rtl/>
        </w:rPr>
        <w:t xml:space="preserve">، </w:t>
      </w:r>
      <w:r w:rsidR="00AC36ED"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التفسير هو</w:t>
      </w:r>
      <w:r w:rsidR="00AC36ED"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شرح وبيان معاني كلام الله </w:t>
      </w:r>
      <w:r w:rsidR="003C322A" w:rsidRPr="00007640">
        <w:rPr>
          <w:rFonts w:ascii="Traditional Arabic" w:hAnsi="Traditional Arabic" w:cs="Traditional Arabic"/>
          <w:sz w:val="32"/>
          <w:szCs w:val="32"/>
          <w:rtl/>
        </w:rPr>
        <w:t>-تبارك وتعالى</w:t>
      </w:r>
      <w:r w:rsidR="00993E5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أما القواعد</w:t>
      </w:r>
      <w:r w:rsidR="00AC36ED"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فهي</w:t>
      </w:r>
      <w:r w:rsidR="00AC36ED"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تلك الضوابط أو القضايا الكلية التي يتوصل بها إلى التفسير</w:t>
      </w:r>
      <w:r w:rsidR="002D101B" w:rsidRPr="00007640">
        <w:rPr>
          <w:rFonts w:ascii="Traditional Arabic" w:hAnsi="Traditional Arabic" w:cs="Traditional Arabic"/>
          <w:sz w:val="32"/>
          <w:szCs w:val="32"/>
          <w:rtl/>
        </w:rPr>
        <w:t xml:space="preserve">، </w:t>
      </w:r>
      <w:r w:rsidR="00860649" w:rsidRPr="00007640">
        <w:rPr>
          <w:rFonts w:ascii="Traditional Arabic" w:hAnsi="Traditional Arabic" w:cs="Traditional Arabic"/>
          <w:sz w:val="32"/>
          <w:szCs w:val="32"/>
          <w:rtl/>
        </w:rPr>
        <w:t xml:space="preserve">يعني: </w:t>
      </w:r>
      <w:r w:rsidRPr="00007640">
        <w:rPr>
          <w:rFonts w:ascii="Traditional Arabic" w:hAnsi="Traditional Arabic" w:cs="Traditional Arabic"/>
          <w:sz w:val="32"/>
          <w:szCs w:val="32"/>
          <w:rtl/>
        </w:rPr>
        <w:t>حينما نقول</w:t>
      </w:r>
      <w:r w:rsidR="004D3C7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العبرة بعموم اللفظ لا بخصوص السبب</w:t>
      </w:r>
      <w:r w:rsidR="004D3C77" w:rsidRPr="00007640">
        <w:rPr>
          <w:rFonts w:ascii="Traditional Arabic" w:hAnsi="Traditional Arabic" w:cs="Traditional Arabic"/>
          <w:sz w:val="32"/>
          <w:szCs w:val="32"/>
          <w:rtl/>
        </w:rPr>
        <w:t>، ف</w:t>
      </w:r>
      <w:r w:rsidRPr="00007640">
        <w:rPr>
          <w:rFonts w:ascii="Traditional Arabic" w:hAnsi="Traditional Arabic" w:cs="Traditional Arabic"/>
          <w:sz w:val="32"/>
          <w:szCs w:val="32"/>
          <w:rtl/>
        </w:rPr>
        <w:t>هذ</w:t>
      </w:r>
      <w:r w:rsidR="004D3C77" w:rsidRPr="00007640">
        <w:rPr>
          <w:rFonts w:ascii="Traditional Arabic" w:hAnsi="Traditional Arabic" w:cs="Traditional Arabic"/>
          <w:sz w:val="32"/>
          <w:szCs w:val="32"/>
          <w:rtl/>
        </w:rPr>
        <w:t>ه</w:t>
      </w:r>
      <w:r w:rsidRPr="00007640">
        <w:rPr>
          <w:rFonts w:ascii="Traditional Arabic" w:hAnsi="Traditional Arabic" w:cs="Traditional Arabic"/>
          <w:sz w:val="32"/>
          <w:szCs w:val="32"/>
          <w:rtl/>
        </w:rPr>
        <w:t xml:space="preserve"> قاعدة</w:t>
      </w:r>
      <w:r w:rsidR="001C086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وعلى التفريق بين القاعدة والضابط تعتبر هذه من الضوابط</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العبرة بعموم اللفظ والمعنى لا بخصوص السبب</w:t>
      </w:r>
      <w:r w:rsidR="001C086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فهذه حينما نفهمها</w:t>
      </w:r>
      <w:r w:rsidR="001C086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w:t>
      </w:r>
      <w:r w:rsidR="001C086E" w:rsidRPr="00007640">
        <w:rPr>
          <w:rFonts w:ascii="Traditional Arabic" w:hAnsi="Traditional Arabic" w:cs="Traditional Arabic"/>
          <w:sz w:val="32"/>
          <w:szCs w:val="32"/>
          <w:rtl/>
        </w:rPr>
        <w:t>إ</w:t>
      </w:r>
      <w:r w:rsidRPr="00007640">
        <w:rPr>
          <w:rFonts w:ascii="Traditional Arabic" w:hAnsi="Traditional Arabic" w:cs="Traditional Arabic"/>
          <w:sz w:val="32"/>
          <w:szCs w:val="32"/>
          <w:rtl/>
        </w:rPr>
        <w:t xml:space="preserve">ننا نستطيع أن نتعامل </w:t>
      </w:r>
      <w:r w:rsidR="002C5BAF" w:rsidRPr="00007640">
        <w:rPr>
          <w:rFonts w:ascii="Traditional Arabic" w:hAnsi="Traditional Arabic" w:cs="Traditional Arabic"/>
          <w:sz w:val="32"/>
          <w:szCs w:val="32"/>
          <w:rtl/>
        </w:rPr>
        <w:t xml:space="preserve">بها </w:t>
      </w:r>
      <w:r w:rsidRPr="00007640">
        <w:rPr>
          <w:rFonts w:ascii="Traditional Arabic" w:hAnsi="Traditional Arabic" w:cs="Traditional Arabic"/>
          <w:sz w:val="32"/>
          <w:szCs w:val="32"/>
          <w:rtl/>
        </w:rPr>
        <w:t>مع التفسير</w:t>
      </w:r>
      <w:r w:rsidR="002C5BA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وال</w:t>
      </w:r>
      <w:r w:rsidR="002C5BAF" w:rsidRPr="00007640">
        <w:rPr>
          <w:rFonts w:ascii="Traditional Arabic" w:hAnsi="Traditional Arabic" w:cs="Traditional Arabic"/>
          <w:sz w:val="32"/>
          <w:szCs w:val="32"/>
          <w:rtl/>
        </w:rPr>
        <w:t>أ</w:t>
      </w:r>
      <w:r w:rsidRPr="00007640">
        <w:rPr>
          <w:rFonts w:ascii="Traditional Arabic" w:hAnsi="Traditional Arabic" w:cs="Traditional Arabic"/>
          <w:sz w:val="32"/>
          <w:szCs w:val="32"/>
          <w:rtl/>
        </w:rPr>
        <w:t>قوال المروية في التفسير</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هل نقف على صورة السبب عند تفسير الآية</w:t>
      </w:r>
      <w:r w:rsidR="002C5BA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أو نقول</w:t>
      </w:r>
      <w:r w:rsidR="002C5BA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العبرة بعموم اللفظ والمعنى</w:t>
      </w:r>
      <w:r w:rsidR="002C5BA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w:t>
      </w:r>
      <w:r w:rsidR="002C5BAF" w:rsidRPr="00007640">
        <w:rPr>
          <w:rFonts w:ascii="Traditional Arabic" w:hAnsi="Traditional Arabic" w:cs="Traditional Arabic"/>
          <w:sz w:val="32"/>
          <w:szCs w:val="32"/>
          <w:rtl/>
        </w:rPr>
        <w:t>إ</w:t>
      </w:r>
      <w:r w:rsidRPr="00007640">
        <w:rPr>
          <w:rFonts w:ascii="Traditional Arabic" w:hAnsi="Traditional Arabic" w:cs="Traditional Arabic"/>
          <w:sz w:val="32"/>
          <w:szCs w:val="32"/>
          <w:rtl/>
        </w:rPr>
        <w:t>ن كانت وردت على سبب خاص</w:t>
      </w:r>
      <w:r w:rsidR="002C5BAF" w:rsidRPr="00007640">
        <w:rPr>
          <w:rFonts w:ascii="Traditional Arabic" w:hAnsi="Traditional Arabic" w:cs="Traditional Arabic"/>
          <w:sz w:val="32"/>
          <w:szCs w:val="32"/>
          <w:rtl/>
        </w:rPr>
        <w:t>؟</w:t>
      </w:r>
    </w:p>
    <w:p w:rsidR="001A5C82"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فالقواعد إذ</w:t>
      </w:r>
      <w:r w:rsidR="002C5BAF" w:rsidRPr="00007640">
        <w:rPr>
          <w:rFonts w:ascii="Traditional Arabic" w:hAnsi="Traditional Arabic" w:cs="Traditional Arabic"/>
          <w:sz w:val="32"/>
          <w:szCs w:val="32"/>
          <w:rtl/>
        </w:rPr>
        <w:t>ن:</w:t>
      </w:r>
      <w:r w:rsidRPr="00007640">
        <w:rPr>
          <w:rFonts w:ascii="Traditional Arabic" w:hAnsi="Traditional Arabic" w:cs="Traditional Arabic"/>
          <w:sz w:val="32"/>
          <w:szCs w:val="32"/>
          <w:rtl/>
        </w:rPr>
        <w:t xml:space="preserve"> مثل الآلة التي يتعامل بها المفسر من أجل أن يتوصل إلى المعاني</w:t>
      </w:r>
      <w:r w:rsidR="00AB6A2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ويكشف عنها</w:t>
      </w:r>
      <w:r w:rsidR="00AB6A2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وذلك هو</w:t>
      </w:r>
      <w:r w:rsidR="00AB6A2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التفسير</w:t>
      </w:r>
      <w:r w:rsidR="00AB6A2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إذ</w:t>
      </w:r>
      <w:r w:rsidR="00AB6A27" w:rsidRPr="00007640">
        <w:rPr>
          <w:rFonts w:ascii="Traditional Arabic" w:hAnsi="Traditional Arabic" w:cs="Traditional Arabic"/>
          <w:sz w:val="32"/>
          <w:szCs w:val="32"/>
          <w:rtl/>
        </w:rPr>
        <w:t xml:space="preserve">ن: </w:t>
      </w:r>
      <w:r w:rsidRPr="00007640">
        <w:rPr>
          <w:rFonts w:ascii="Traditional Arabic" w:hAnsi="Traditional Arabic" w:cs="Traditional Arabic"/>
          <w:sz w:val="32"/>
          <w:szCs w:val="32"/>
          <w:rtl/>
        </w:rPr>
        <w:t>هي</w:t>
      </w:r>
      <w:r w:rsidR="00AB6A2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معينة للمفسر</w:t>
      </w:r>
      <w:r w:rsidR="001A5C82" w:rsidRPr="00007640">
        <w:rPr>
          <w:rFonts w:ascii="Traditional Arabic" w:hAnsi="Traditional Arabic" w:cs="Traditional Arabic"/>
          <w:sz w:val="32"/>
          <w:szCs w:val="32"/>
          <w:rtl/>
        </w:rPr>
        <w:t>.</w:t>
      </w:r>
    </w:p>
    <w:p w:rsidR="00890BD2" w:rsidRPr="00007640" w:rsidRDefault="001A5C82"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و</w:t>
      </w:r>
      <w:r w:rsidR="006C3AD8" w:rsidRPr="00007640">
        <w:rPr>
          <w:rFonts w:ascii="Traditional Arabic" w:hAnsi="Traditional Arabic" w:cs="Traditional Arabic"/>
          <w:sz w:val="32"/>
          <w:szCs w:val="32"/>
          <w:rtl/>
        </w:rPr>
        <w:t>أما الفرق بين قواعد التفسير و</w:t>
      </w:r>
      <w:r w:rsidR="008860E7" w:rsidRPr="00007640">
        <w:rPr>
          <w:rFonts w:ascii="Traditional Arabic" w:hAnsi="Traditional Arabic" w:cs="Traditional Arabic"/>
          <w:sz w:val="32"/>
          <w:szCs w:val="32"/>
          <w:rtl/>
        </w:rPr>
        <w:t xml:space="preserve">بين </w:t>
      </w:r>
      <w:r w:rsidR="006C3AD8" w:rsidRPr="00007640">
        <w:rPr>
          <w:rFonts w:ascii="Traditional Arabic" w:hAnsi="Traditional Arabic" w:cs="Traditional Arabic"/>
          <w:sz w:val="32"/>
          <w:szCs w:val="32"/>
          <w:rtl/>
        </w:rPr>
        <w:t>علوم القرآن</w:t>
      </w:r>
      <w:r w:rsidR="00902ED5"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فيمكن أن يقال</w:t>
      </w:r>
      <w:r w:rsidR="00902ED5"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902ED5" w:rsidRPr="00007640">
        <w:rPr>
          <w:rFonts w:ascii="Traditional Arabic" w:hAnsi="Traditional Arabic" w:cs="Traditional Arabic"/>
          <w:sz w:val="32"/>
          <w:szCs w:val="32"/>
          <w:rtl/>
        </w:rPr>
        <w:t>إ</w:t>
      </w:r>
      <w:r w:rsidR="006C3AD8" w:rsidRPr="00007640">
        <w:rPr>
          <w:rFonts w:ascii="Traditional Arabic" w:hAnsi="Traditional Arabic" w:cs="Traditional Arabic"/>
          <w:sz w:val="32"/>
          <w:szCs w:val="32"/>
          <w:rtl/>
        </w:rPr>
        <w:t>ن قواعد التفسير هي</w:t>
      </w:r>
      <w:r w:rsidR="00890BD2"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باب من أبواب علوم القرآن</w:t>
      </w:r>
      <w:r w:rsidR="00890BD2" w:rsidRPr="00007640">
        <w:rPr>
          <w:rFonts w:ascii="Traditional Arabic" w:hAnsi="Traditional Arabic" w:cs="Traditional Arabic"/>
          <w:sz w:val="32"/>
          <w:szCs w:val="32"/>
          <w:rtl/>
        </w:rPr>
        <w:t>.</w:t>
      </w:r>
    </w:p>
    <w:p w:rsidR="00182083"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وأما الفرق بين قواعد التفسير وبين أصول الفقه وبين اللغة مثل</w:t>
      </w:r>
      <w:r w:rsidR="008477AE">
        <w:rPr>
          <w:rFonts w:ascii="Traditional Arabic" w:hAnsi="Traditional Arabic" w:cs="Traditional Arabic"/>
          <w:sz w:val="32"/>
          <w:szCs w:val="32"/>
          <w:rtl/>
        </w:rPr>
        <w:t>ًا</w:t>
      </w:r>
      <w:r w:rsidR="00890BD2"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890BD2"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نقول</w:t>
      </w:r>
      <w:r w:rsidR="00890BD2"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قواعد التفسير هي</w:t>
      </w:r>
      <w:r w:rsidR="008860E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مأخوذة من الأصول</w:t>
      </w:r>
      <w:r w:rsidR="008860E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ومن اللغة</w:t>
      </w:r>
      <w:r w:rsidR="008860E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إلى غير ذلك</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لكن القواعد الأصولية منها</w:t>
      </w:r>
      <w:r w:rsidR="008860E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م</w:t>
      </w:r>
      <w:r w:rsidR="008860E7" w:rsidRPr="00007640">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يتعلق بالقرآن</w:t>
      </w:r>
      <w:r w:rsidR="008860E7" w:rsidRPr="00007640">
        <w:rPr>
          <w:rFonts w:ascii="Traditional Arabic" w:hAnsi="Traditional Arabic" w:cs="Traditional Arabic"/>
          <w:sz w:val="32"/>
          <w:szCs w:val="32"/>
          <w:rtl/>
        </w:rPr>
        <w:t>؛</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ولذلك تجدون أحيان</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في كتب أصول الفقه</w:t>
      </w:r>
      <w:r w:rsidR="0072319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باب</w:t>
      </w:r>
      <w:r w:rsidR="0072319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أو أحيان</w:t>
      </w:r>
      <w:r w:rsidR="008477AE">
        <w:rPr>
          <w:rFonts w:ascii="Traditional Arabic" w:hAnsi="Traditional Arabic" w:cs="Traditional Arabic"/>
          <w:sz w:val="32"/>
          <w:szCs w:val="32"/>
          <w:rtl/>
        </w:rPr>
        <w:t>ًا</w:t>
      </w:r>
      <w:r w:rsidR="0072319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كتاب القرآن</w:t>
      </w:r>
      <w:r w:rsidR="0072319F"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ومباحث الألفاظ</w:t>
      </w:r>
      <w:r w:rsidR="0072319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فيتكلمون عن</w:t>
      </w:r>
      <w:r w:rsidR="0072319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المشترك والمترادف</w:t>
      </w:r>
      <w:r w:rsidR="0072319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والحقيقة والمجاز</w:t>
      </w:r>
      <w:r w:rsidR="0072319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والعام والخاص</w:t>
      </w:r>
      <w:r w:rsidR="0072319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والمطلق والمقيد</w:t>
      </w:r>
      <w:r w:rsidR="0072319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والمحكم والمتشابه</w:t>
      </w:r>
      <w:r w:rsidR="0072319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والظاهر والمؤول</w:t>
      </w:r>
      <w:r w:rsidR="0072319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إلى غير هذا</w:t>
      </w:r>
      <w:r w:rsidR="0072319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72319F"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يذكرونه</w:t>
      </w:r>
      <w:r w:rsidR="0072319F" w:rsidRPr="00007640">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عند الكلام على</w:t>
      </w:r>
      <w:r w:rsidR="0072319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القرآن ومباحث الألفاظ</w:t>
      </w:r>
      <w:r w:rsidR="0072319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72319F" w:rsidRPr="00007640">
        <w:rPr>
          <w:rFonts w:ascii="Traditional Arabic" w:hAnsi="Traditional Arabic" w:cs="Traditional Arabic"/>
          <w:sz w:val="32"/>
          <w:szCs w:val="32"/>
          <w:rtl/>
        </w:rPr>
        <w:t xml:space="preserve">فما </w:t>
      </w:r>
      <w:r w:rsidRPr="00007640">
        <w:rPr>
          <w:rFonts w:ascii="Traditional Arabic" w:hAnsi="Traditional Arabic" w:cs="Traditional Arabic"/>
          <w:sz w:val="32"/>
          <w:szCs w:val="32"/>
          <w:rtl/>
        </w:rPr>
        <w:t>يذكر هنا من القواعد يصلح أن يكون في قواعد التفسير</w:t>
      </w:r>
      <w:r w:rsidR="0072319F" w:rsidRPr="00007640">
        <w:rPr>
          <w:rFonts w:ascii="Traditional Arabic" w:hAnsi="Traditional Arabic" w:cs="Traditional Arabic"/>
          <w:sz w:val="32"/>
          <w:szCs w:val="32"/>
          <w:rtl/>
        </w:rPr>
        <w:t>،</w:t>
      </w:r>
      <w:r w:rsidR="00F715C7"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لكن هناك أشياء تذكر في الكلام على السنة النبوية</w:t>
      </w:r>
      <w:r w:rsidR="00F715C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وهي</w:t>
      </w:r>
      <w:r w:rsidR="00F715C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الأصل الثاني الذي يذكره الأصولي</w:t>
      </w:r>
      <w:r w:rsidR="00F91762" w:rsidRPr="00007640">
        <w:rPr>
          <w:rFonts w:ascii="Traditional Arabic" w:hAnsi="Traditional Arabic" w:cs="Traditional Arabic"/>
          <w:sz w:val="32"/>
          <w:szCs w:val="32"/>
          <w:rtl/>
        </w:rPr>
        <w:t>و</w:t>
      </w:r>
      <w:r w:rsidRPr="00007640">
        <w:rPr>
          <w:rFonts w:ascii="Traditional Arabic" w:hAnsi="Traditional Arabic" w:cs="Traditional Arabic"/>
          <w:sz w:val="32"/>
          <w:szCs w:val="32"/>
          <w:rtl/>
        </w:rPr>
        <w:t>ن</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يقول</w:t>
      </w:r>
      <w:r w:rsidR="00F715C7" w:rsidRPr="00007640">
        <w:rPr>
          <w:rFonts w:ascii="Traditional Arabic" w:hAnsi="Traditional Arabic" w:cs="Traditional Arabic"/>
          <w:sz w:val="32"/>
          <w:szCs w:val="32"/>
          <w:rtl/>
        </w:rPr>
        <w:t xml:space="preserve">ون: </w:t>
      </w:r>
    </w:p>
    <w:p w:rsidR="00182083"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الأصل الأول</w:t>
      </w:r>
      <w:r w:rsidR="00F715C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القرآن</w:t>
      </w:r>
      <w:r w:rsidR="00182083" w:rsidRPr="00007640">
        <w:rPr>
          <w:rFonts w:ascii="Traditional Arabic" w:hAnsi="Traditional Arabic" w:cs="Traditional Arabic"/>
          <w:sz w:val="32"/>
          <w:szCs w:val="32"/>
          <w:rtl/>
        </w:rPr>
        <w:t>.</w:t>
      </w:r>
    </w:p>
    <w:p w:rsidR="00182083"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lastRenderedPageBreak/>
        <w:t>والأصل الثاني</w:t>
      </w:r>
      <w:r w:rsidR="00F715C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السنة</w:t>
      </w:r>
      <w:r w:rsidR="00182083" w:rsidRPr="00007640">
        <w:rPr>
          <w:rFonts w:ascii="Traditional Arabic" w:hAnsi="Traditional Arabic" w:cs="Traditional Arabic"/>
          <w:sz w:val="32"/>
          <w:szCs w:val="32"/>
          <w:rtl/>
        </w:rPr>
        <w:t>.</w:t>
      </w:r>
    </w:p>
    <w:p w:rsidR="00182083" w:rsidRPr="00007640" w:rsidRDefault="00F715C7"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و</w:t>
      </w:r>
      <w:r w:rsidR="006C3AD8" w:rsidRPr="00007640">
        <w:rPr>
          <w:rFonts w:ascii="Traditional Arabic" w:hAnsi="Traditional Arabic" w:cs="Traditional Arabic"/>
          <w:sz w:val="32"/>
          <w:szCs w:val="32"/>
          <w:rtl/>
        </w:rPr>
        <w:t>الأصل الثالث</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الإجماع</w:t>
      </w:r>
      <w:r w:rsidR="00182083" w:rsidRPr="00007640">
        <w:rPr>
          <w:rFonts w:ascii="Traditional Arabic" w:hAnsi="Traditional Arabic" w:cs="Traditional Arabic"/>
          <w:sz w:val="32"/>
          <w:szCs w:val="32"/>
          <w:rtl/>
        </w:rPr>
        <w:t>.</w:t>
      </w:r>
    </w:p>
    <w:p w:rsidR="00182083" w:rsidRPr="00007640" w:rsidRDefault="00F715C7"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و</w:t>
      </w:r>
      <w:r w:rsidR="006C3AD8" w:rsidRPr="00007640">
        <w:rPr>
          <w:rFonts w:ascii="Traditional Arabic" w:hAnsi="Traditional Arabic" w:cs="Traditional Arabic"/>
          <w:sz w:val="32"/>
          <w:szCs w:val="32"/>
          <w:rtl/>
        </w:rPr>
        <w:t>الأصل الرابع</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القياس</w:t>
      </w:r>
      <w:r w:rsidR="00182083" w:rsidRPr="00007640">
        <w:rPr>
          <w:rFonts w:ascii="Traditional Arabic" w:hAnsi="Traditional Arabic" w:cs="Traditional Arabic"/>
          <w:sz w:val="32"/>
          <w:szCs w:val="32"/>
          <w:rtl/>
        </w:rPr>
        <w:t>.</w:t>
      </w:r>
    </w:p>
    <w:p w:rsidR="00686758"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والمقصود بهذا</w:t>
      </w:r>
      <w:r w:rsidR="00F715C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ذكر ما يذكره الأصوليون مرتب</w:t>
      </w:r>
      <w:r w:rsidR="00F715C7" w:rsidRPr="00007640">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على طريقتهم</w:t>
      </w:r>
      <w:r w:rsidR="00F715C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فالقواعد التي يذكرونها في الكلام على السنة</w:t>
      </w:r>
      <w:r w:rsidR="00F715C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أو الكلام على الإجماع</w:t>
      </w:r>
      <w:r w:rsidR="00F715C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أو الكلام على القياس</w:t>
      </w:r>
      <w:r w:rsidR="00F715C7" w:rsidRPr="00007640">
        <w:rPr>
          <w:rFonts w:ascii="Traditional Arabic" w:hAnsi="Traditional Arabic" w:cs="Traditional Arabic"/>
          <w:sz w:val="32"/>
          <w:szCs w:val="32"/>
          <w:rtl/>
        </w:rPr>
        <w:t>، عامة ما يذكر من ذلك ل</w:t>
      </w:r>
      <w:r w:rsidRPr="00007640">
        <w:rPr>
          <w:rFonts w:ascii="Traditional Arabic" w:hAnsi="Traditional Arabic" w:cs="Traditional Arabic"/>
          <w:sz w:val="32"/>
          <w:szCs w:val="32"/>
          <w:rtl/>
        </w:rPr>
        <w:t>ا يتعلق بقواعد التفسير</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وإنما يوجد</w:t>
      </w:r>
      <w:r w:rsidR="00F1700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قليل منه</w:t>
      </w:r>
      <w:r w:rsidR="0015017E" w:rsidRPr="00007640">
        <w:rPr>
          <w:rFonts w:ascii="Traditional Arabic" w:hAnsi="Traditional Arabic" w:cs="Traditional Arabic"/>
          <w:sz w:val="32"/>
          <w:szCs w:val="32"/>
          <w:rtl/>
        </w:rPr>
        <w:t xml:space="preserve">، بعض </w:t>
      </w:r>
      <w:r w:rsidRPr="00007640">
        <w:rPr>
          <w:rFonts w:ascii="Traditional Arabic" w:hAnsi="Traditional Arabic" w:cs="Traditional Arabic"/>
          <w:sz w:val="32"/>
          <w:szCs w:val="32"/>
          <w:rtl/>
        </w:rPr>
        <w:t>ما يتعلق بالإجماع</w:t>
      </w:r>
      <w:r w:rsidR="00FB3AC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وقليل </w:t>
      </w:r>
      <w:r w:rsidR="00FB3ACA" w:rsidRPr="00007640">
        <w:rPr>
          <w:rFonts w:ascii="Traditional Arabic" w:hAnsi="Traditional Arabic" w:cs="Traditional Arabic"/>
          <w:sz w:val="32"/>
          <w:szCs w:val="32"/>
          <w:rtl/>
        </w:rPr>
        <w:t>م</w:t>
      </w:r>
      <w:r w:rsidRPr="00007640">
        <w:rPr>
          <w:rFonts w:ascii="Traditional Arabic" w:hAnsi="Traditional Arabic" w:cs="Traditional Arabic"/>
          <w:sz w:val="32"/>
          <w:szCs w:val="32"/>
          <w:rtl/>
        </w:rPr>
        <w:t>ما يتعلق بالسنة</w:t>
      </w:r>
      <w:r w:rsidR="00FB3AC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من حيث أنها تفسر القرآن</w:t>
      </w:r>
      <w:r w:rsidR="002D101B" w:rsidRPr="00007640">
        <w:rPr>
          <w:rFonts w:ascii="Traditional Arabic" w:hAnsi="Traditional Arabic" w:cs="Traditional Arabic"/>
          <w:sz w:val="32"/>
          <w:szCs w:val="32"/>
          <w:rtl/>
        </w:rPr>
        <w:t xml:space="preserve">، </w:t>
      </w:r>
      <w:r w:rsidR="00FB3ACA" w:rsidRPr="00007640">
        <w:rPr>
          <w:rFonts w:ascii="Traditional Arabic" w:hAnsi="Traditional Arabic" w:cs="Traditional Arabic"/>
          <w:sz w:val="32"/>
          <w:szCs w:val="32"/>
          <w:rtl/>
        </w:rPr>
        <w:t>و</w:t>
      </w:r>
      <w:r w:rsidRPr="00007640">
        <w:rPr>
          <w:rFonts w:ascii="Traditional Arabic" w:hAnsi="Traditional Arabic" w:cs="Traditional Arabic"/>
          <w:sz w:val="32"/>
          <w:szCs w:val="32"/>
          <w:rtl/>
        </w:rPr>
        <w:t>بعض ما يتعلق بقول الصحابي</w:t>
      </w:r>
      <w:r w:rsidR="00FB3AC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وما شابه ذلك</w:t>
      </w:r>
      <w:r w:rsidR="00686758" w:rsidRPr="00007640">
        <w:rPr>
          <w:rFonts w:ascii="Traditional Arabic" w:hAnsi="Traditional Arabic" w:cs="Traditional Arabic"/>
          <w:sz w:val="32"/>
          <w:szCs w:val="32"/>
          <w:rtl/>
        </w:rPr>
        <w:t>.</w:t>
      </w:r>
    </w:p>
    <w:p w:rsidR="009F0F99"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وحينما نقول</w:t>
      </w:r>
      <w:r w:rsidR="00FB3AC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قواعد اللغة العربية أيض</w:t>
      </w:r>
      <w:r w:rsidR="008477AE">
        <w:rPr>
          <w:rFonts w:ascii="Traditional Arabic" w:hAnsi="Traditional Arabic" w:cs="Traditional Arabic"/>
          <w:sz w:val="32"/>
          <w:szCs w:val="32"/>
          <w:rtl/>
        </w:rPr>
        <w:t>ًا</w:t>
      </w:r>
      <w:r w:rsidR="00686758"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قواعد اللغة العربية </w:t>
      </w:r>
      <w:r w:rsidR="00686758" w:rsidRPr="00007640">
        <w:rPr>
          <w:rFonts w:ascii="Traditional Arabic" w:hAnsi="Traditional Arabic" w:cs="Traditional Arabic"/>
          <w:sz w:val="32"/>
          <w:szCs w:val="32"/>
          <w:rtl/>
        </w:rPr>
        <w:t>فيها</w:t>
      </w:r>
      <w:r w:rsidR="00431D71" w:rsidRPr="00007640">
        <w:rPr>
          <w:rFonts w:ascii="Traditional Arabic" w:hAnsi="Traditional Arabic" w:cs="Traditional Arabic"/>
          <w:sz w:val="32"/>
          <w:szCs w:val="32"/>
          <w:rtl/>
        </w:rPr>
        <w:t>:</w:t>
      </w:r>
      <w:r w:rsidR="00686758"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قواعد في النحو</w:t>
      </w:r>
      <w:r w:rsidR="00686758"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w:t>
      </w:r>
      <w:r w:rsidR="00686758" w:rsidRPr="00007640">
        <w:rPr>
          <w:rFonts w:ascii="Traditional Arabic" w:hAnsi="Traditional Arabic" w:cs="Traditional Arabic"/>
          <w:sz w:val="32"/>
          <w:szCs w:val="32"/>
          <w:rtl/>
        </w:rPr>
        <w:t>فيها</w:t>
      </w:r>
      <w:r w:rsidR="00393EF2" w:rsidRPr="00007640">
        <w:rPr>
          <w:rFonts w:ascii="Traditional Arabic" w:hAnsi="Traditional Arabic" w:cs="Traditional Arabic"/>
          <w:sz w:val="32"/>
          <w:szCs w:val="32"/>
          <w:rtl/>
        </w:rPr>
        <w:t>:</w:t>
      </w:r>
      <w:r w:rsidR="00686758" w:rsidRPr="00007640">
        <w:rPr>
          <w:rFonts w:ascii="Traditional Arabic" w:hAnsi="Traditional Arabic" w:cs="Traditional Arabic"/>
          <w:sz w:val="32"/>
          <w:szCs w:val="32"/>
          <w:rtl/>
        </w:rPr>
        <w:t xml:space="preserve"> قواعد في </w:t>
      </w:r>
      <w:r w:rsidRPr="00007640">
        <w:rPr>
          <w:rFonts w:ascii="Traditional Arabic" w:hAnsi="Traditional Arabic" w:cs="Traditional Arabic"/>
          <w:sz w:val="32"/>
          <w:szCs w:val="32"/>
          <w:rtl/>
        </w:rPr>
        <w:t>غير النحو</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فالنحو مثل</w:t>
      </w:r>
      <w:r w:rsidR="008477AE">
        <w:rPr>
          <w:rFonts w:ascii="Traditional Arabic" w:hAnsi="Traditional Arabic" w:cs="Traditional Arabic"/>
          <w:sz w:val="32"/>
          <w:szCs w:val="32"/>
          <w:rtl/>
        </w:rPr>
        <w:t>ًا</w:t>
      </w:r>
      <w:r w:rsidR="00686758"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الفاعل مرفوع</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والمفعول منصوب</w:t>
      </w:r>
      <w:r w:rsidR="00686758"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686758"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مثل</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هذا لا تعلق له بقواعد التفسير</w:t>
      </w:r>
      <w:r w:rsidR="0075464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لكن يوجد من قواعد</w:t>
      </w:r>
      <w:r w:rsidR="0075464E" w:rsidRPr="00007640">
        <w:rPr>
          <w:rFonts w:ascii="Traditional Arabic" w:hAnsi="Traditional Arabic" w:cs="Traditional Arabic"/>
          <w:sz w:val="32"/>
          <w:szCs w:val="32"/>
          <w:rtl/>
        </w:rPr>
        <w:t xml:space="preserve"> اللغة ما يتعلق بقواعد التفسير، مثل: إذا دار </w:t>
      </w:r>
      <w:r w:rsidRPr="00007640">
        <w:rPr>
          <w:rFonts w:ascii="Traditional Arabic" w:hAnsi="Traditional Arabic" w:cs="Traditional Arabic"/>
          <w:sz w:val="32"/>
          <w:szCs w:val="32"/>
          <w:rtl/>
        </w:rPr>
        <w:t>الكلام بين الحقيقة والمجاز</w:t>
      </w:r>
      <w:r w:rsidR="0075464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75464E"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الأصل الحقيقة</w:t>
      </w:r>
      <w:r w:rsidR="002D101B" w:rsidRPr="00007640">
        <w:rPr>
          <w:rFonts w:ascii="Traditional Arabic" w:hAnsi="Traditional Arabic" w:cs="Traditional Arabic"/>
          <w:sz w:val="32"/>
          <w:szCs w:val="32"/>
          <w:rtl/>
        </w:rPr>
        <w:t xml:space="preserve">، </w:t>
      </w:r>
      <w:r w:rsidR="0075464E" w:rsidRPr="00007640">
        <w:rPr>
          <w:rFonts w:ascii="Traditional Arabic" w:hAnsi="Traditional Arabic" w:cs="Traditional Arabic"/>
          <w:sz w:val="32"/>
          <w:szCs w:val="32"/>
          <w:rtl/>
        </w:rPr>
        <w:t>و</w:t>
      </w:r>
      <w:r w:rsidRPr="00007640">
        <w:rPr>
          <w:rFonts w:ascii="Traditional Arabic" w:hAnsi="Traditional Arabic" w:cs="Traditional Arabic"/>
          <w:sz w:val="32"/>
          <w:szCs w:val="32"/>
          <w:rtl/>
        </w:rPr>
        <w:t>التأسيس مقدم على التوكيد</w:t>
      </w:r>
      <w:r w:rsidR="0075464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هذا من اللغة</w:t>
      </w:r>
      <w:r w:rsidR="0075464E"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ويوجد في كلام أهل اللغة</w:t>
      </w:r>
      <w:r w:rsidR="00B911A4" w:rsidRPr="00007640">
        <w:rPr>
          <w:rFonts w:ascii="Traditional Arabic" w:hAnsi="Traditional Arabic" w:cs="Traditional Arabic"/>
          <w:sz w:val="32"/>
          <w:szCs w:val="32"/>
          <w:rtl/>
        </w:rPr>
        <w:t xml:space="preserve">، </w:t>
      </w:r>
      <w:r w:rsidR="00EF1D07" w:rsidRPr="00007640">
        <w:rPr>
          <w:rFonts w:ascii="Traditional Arabic" w:hAnsi="Traditional Arabic" w:cs="Traditional Arabic"/>
          <w:sz w:val="32"/>
          <w:szCs w:val="32"/>
          <w:rtl/>
        </w:rPr>
        <w:t>و</w:t>
      </w:r>
      <w:r w:rsidRPr="00007640">
        <w:rPr>
          <w:rFonts w:ascii="Traditional Arabic" w:hAnsi="Traditional Arabic" w:cs="Traditional Arabic"/>
          <w:sz w:val="32"/>
          <w:szCs w:val="32"/>
          <w:rtl/>
        </w:rPr>
        <w:t>إذا دار الكلام بين الترتيب أو التقديم والتأخير</w:t>
      </w:r>
      <w:r w:rsidR="0075464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75464E"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الأصل فيه الترتيب</w:t>
      </w:r>
      <w:r w:rsidR="0075464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75464E" w:rsidRPr="00007640">
        <w:rPr>
          <w:rFonts w:ascii="Traditional Arabic" w:hAnsi="Traditional Arabic" w:cs="Traditional Arabic"/>
          <w:sz w:val="32"/>
          <w:szCs w:val="32"/>
          <w:rtl/>
        </w:rPr>
        <w:t>و</w:t>
      </w:r>
      <w:r w:rsidRPr="00007640">
        <w:rPr>
          <w:rFonts w:ascii="Traditional Arabic" w:hAnsi="Traditional Arabic" w:cs="Traditional Arabic"/>
          <w:sz w:val="32"/>
          <w:szCs w:val="32"/>
          <w:rtl/>
        </w:rPr>
        <w:t>التوكيد ينفي احتمال المجاز</w:t>
      </w:r>
      <w:r w:rsidR="0075464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هذ</w:t>
      </w:r>
      <w:r w:rsidR="0075464E" w:rsidRPr="00007640">
        <w:rPr>
          <w:rFonts w:ascii="Traditional Arabic" w:hAnsi="Traditional Arabic" w:cs="Traditional Arabic"/>
          <w:sz w:val="32"/>
          <w:szCs w:val="32"/>
          <w:rtl/>
        </w:rPr>
        <w:t>ه</w:t>
      </w:r>
      <w:r w:rsidRPr="00007640">
        <w:rPr>
          <w:rFonts w:ascii="Traditional Arabic" w:hAnsi="Traditional Arabic" w:cs="Traditional Arabic"/>
          <w:sz w:val="32"/>
          <w:szCs w:val="32"/>
          <w:rtl/>
        </w:rPr>
        <w:t xml:space="preserve"> قاعدة في اللغة</w:t>
      </w:r>
      <w:r w:rsidR="00B855B1"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فيوجد من قواعد اللغة ما يتعلق بقواعد التفسير</w:t>
      </w:r>
      <w:r w:rsidR="004E21AE" w:rsidRPr="00007640">
        <w:rPr>
          <w:rFonts w:ascii="Traditional Arabic" w:hAnsi="Traditional Arabic" w:cs="Traditional Arabic"/>
          <w:sz w:val="32"/>
          <w:szCs w:val="32"/>
          <w:rtl/>
        </w:rPr>
        <w:t xml:space="preserve">، </w:t>
      </w:r>
      <w:r w:rsidR="00E02E3C"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لعل</w:t>
      </w:r>
      <w:r w:rsidR="004601DF"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هذه المقدمة تكفي</w:t>
      </w:r>
      <w:r w:rsidR="009F0F99" w:rsidRPr="00007640">
        <w:rPr>
          <w:rFonts w:ascii="Traditional Arabic" w:hAnsi="Traditional Arabic" w:cs="Traditional Arabic"/>
          <w:sz w:val="32"/>
          <w:szCs w:val="32"/>
          <w:rtl/>
        </w:rPr>
        <w:t>، والله أعلم.</w:t>
      </w:r>
    </w:p>
    <w:p w:rsidR="00574AEF" w:rsidRDefault="00574AEF">
      <w:pPr>
        <w:bidi w:val="0"/>
        <w:rPr>
          <w:rFonts w:ascii="Traditional Arabic" w:hAnsi="Traditional Arabic" w:cs="Traditional Arabic"/>
          <w:bCs/>
          <w:sz w:val="32"/>
          <w:szCs w:val="32"/>
          <w:rtl/>
        </w:rPr>
      </w:pPr>
      <w:r>
        <w:rPr>
          <w:rFonts w:ascii="Traditional Arabic" w:hAnsi="Traditional Arabic" w:cs="Traditional Arabic"/>
          <w:bCs/>
          <w:sz w:val="32"/>
          <w:szCs w:val="32"/>
          <w:rtl/>
        </w:rPr>
        <w:br w:type="page"/>
      </w:r>
    </w:p>
    <w:p w:rsidR="00130331" w:rsidRPr="00007640" w:rsidRDefault="00130331" w:rsidP="00574AEF">
      <w:pPr>
        <w:spacing w:after="0"/>
        <w:jc w:val="center"/>
        <w:rPr>
          <w:rFonts w:ascii="Traditional Arabic" w:hAnsi="Traditional Arabic" w:cs="Traditional Arabic"/>
          <w:bCs/>
          <w:sz w:val="32"/>
          <w:szCs w:val="32"/>
          <w:rtl/>
        </w:rPr>
      </w:pPr>
      <w:r w:rsidRPr="00007640">
        <w:rPr>
          <w:rFonts w:ascii="Traditional Arabic" w:hAnsi="Traditional Arabic" w:cs="Traditional Arabic"/>
          <w:bCs/>
          <w:sz w:val="32"/>
          <w:szCs w:val="32"/>
          <w:rtl/>
        </w:rPr>
        <w:lastRenderedPageBreak/>
        <w:t>بسم الله الرحمن الرحيم</w:t>
      </w:r>
    </w:p>
    <w:p w:rsidR="00130331" w:rsidRPr="00007640" w:rsidRDefault="00130331" w:rsidP="00007640">
      <w:pPr>
        <w:spacing w:after="0"/>
        <w:jc w:val="both"/>
        <w:rPr>
          <w:rFonts w:ascii="Traditional Arabic" w:hAnsi="Traditional Arabic" w:cs="Traditional Arabic"/>
          <w:bCs/>
          <w:sz w:val="32"/>
          <w:szCs w:val="32"/>
          <w:rtl/>
        </w:rPr>
      </w:pPr>
      <w:r w:rsidRPr="00007640">
        <w:rPr>
          <w:rFonts w:ascii="Traditional Arabic" w:hAnsi="Traditional Arabic" w:cs="Traditional Arabic"/>
          <w:bCs/>
          <w:sz w:val="32"/>
          <w:szCs w:val="32"/>
          <w:rtl/>
        </w:rPr>
        <w:t>الحمد لله رب العالمين، وصلى الله وسلم وبارك على نبينا محمد، وعلى آله</w:t>
      </w:r>
      <w:r w:rsidR="003358D7" w:rsidRPr="00007640">
        <w:rPr>
          <w:rFonts w:ascii="Traditional Arabic" w:hAnsi="Traditional Arabic" w:cs="Traditional Arabic"/>
          <w:bCs/>
          <w:sz w:val="32"/>
          <w:szCs w:val="32"/>
          <w:rtl/>
        </w:rPr>
        <w:t>،</w:t>
      </w:r>
      <w:r w:rsidRPr="00007640">
        <w:rPr>
          <w:rFonts w:ascii="Traditional Arabic" w:hAnsi="Traditional Arabic" w:cs="Traditional Arabic"/>
          <w:bCs/>
          <w:sz w:val="32"/>
          <w:szCs w:val="32"/>
          <w:rtl/>
        </w:rPr>
        <w:t xml:space="preserve"> وصحبه أجمعين.</w:t>
      </w:r>
    </w:p>
    <w:p w:rsidR="00B03A36" w:rsidRPr="00007640" w:rsidRDefault="00130331" w:rsidP="00007640">
      <w:pPr>
        <w:spacing w:after="0"/>
        <w:jc w:val="both"/>
        <w:rPr>
          <w:rFonts w:ascii="Traditional Arabic" w:hAnsi="Traditional Arabic" w:cs="Traditional Arabic"/>
          <w:bCs/>
          <w:sz w:val="32"/>
          <w:szCs w:val="32"/>
          <w:rtl/>
        </w:rPr>
      </w:pPr>
      <w:r w:rsidRPr="00007640">
        <w:rPr>
          <w:rFonts w:ascii="Traditional Arabic" w:hAnsi="Traditional Arabic" w:cs="Traditional Arabic"/>
          <w:bCs/>
          <w:sz w:val="32"/>
          <w:szCs w:val="32"/>
          <w:rtl/>
        </w:rPr>
        <w:t>قال الشيخ</w:t>
      </w:r>
      <w:r w:rsidR="009B4D1E" w:rsidRPr="00007640">
        <w:rPr>
          <w:rFonts w:ascii="Traditional Arabic" w:hAnsi="Traditional Arabic" w:cs="Traditional Arabic"/>
          <w:bCs/>
          <w:sz w:val="32"/>
          <w:szCs w:val="32"/>
          <w:rtl/>
        </w:rPr>
        <w:t xml:space="preserve">: </w:t>
      </w:r>
      <w:r w:rsidRPr="00007640">
        <w:rPr>
          <w:rFonts w:ascii="Traditional Arabic" w:hAnsi="Traditional Arabic" w:cs="Traditional Arabic"/>
          <w:bCs/>
          <w:sz w:val="32"/>
          <w:szCs w:val="32"/>
          <w:rtl/>
        </w:rPr>
        <w:t>خالد بن عثمان السبت، زاده الله تأييد</w:t>
      </w:r>
      <w:r w:rsidR="008477AE">
        <w:rPr>
          <w:rFonts w:ascii="Traditional Arabic" w:hAnsi="Traditional Arabic" w:cs="Traditional Arabic"/>
          <w:bCs/>
          <w:sz w:val="32"/>
          <w:szCs w:val="32"/>
          <w:rtl/>
        </w:rPr>
        <w:t>ًا</w:t>
      </w:r>
      <w:r w:rsidRPr="00007640">
        <w:rPr>
          <w:rFonts w:ascii="Traditional Arabic" w:hAnsi="Traditional Arabic" w:cs="Traditional Arabic"/>
          <w:bCs/>
          <w:sz w:val="32"/>
          <w:szCs w:val="32"/>
          <w:rtl/>
        </w:rPr>
        <w:t xml:space="preserve"> وتسديدا، وهداية وتوفيق</w:t>
      </w:r>
      <w:r w:rsidR="008477AE">
        <w:rPr>
          <w:rFonts w:ascii="Traditional Arabic" w:hAnsi="Traditional Arabic" w:cs="Traditional Arabic"/>
          <w:bCs/>
          <w:sz w:val="32"/>
          <w:szCs w:val="32"/>
          <w:rtl/>
        </w:rPr>
        <w:t>ًا</w:t>
      </w:r>
      <w:r w:rsidRPr="00007640">
        <w:rPr>
          <w:rFonts w:ascii="Traditional Arabic" w:hAnsi="Traditional Arabic" w:cs="Traditional Arabic"/>
          <w:bCs/>
          <w:sz w:val="32"/>
          <w:szCs w:val="32"/>
          <w:rtl/>
        </w:rPr>
        <w:t>، في كتابه الذي أسماه: مختصر في قواعد التفسير:</w:t>
      </w:r>
    </w:p>
    <w:p w:rsidR="00130331" w:rsidRPr="00007640" w:rsidRDefault="00130331" w:rsidP="00574AEF">
      <w:pPr>
        <w:spacing w:after="0"/>
        <w:jc w:val="center"/>
        <w:rPr>
          <w:rFonts w:ascii="Traditional Arabic" w:hAnsi="Traditional Arabic" w:cs="Traditional Arabic"/>
          <w:bCs/>
          <w:sz w:val="32"/>
          <w:szCs w:val="32"/>
          <w:rtl/>
        </w:rPr>
      </w:pPr>
      <w:r w:rsidRPr="00007640">
        <w:rPr>
          <w:rFonts w:ascii="Traditional Arabic" w:hAnsi="Traditional Arabic" w:cs="Traditional Arabic"/>
          <w:bCs/>
          <w:sz w:val="32"/>
          <w:szCs w:val="32"/>
          <w:rtl/>
        </w:rPr>
        <w:t>بسم الله الرحمن الرحيم</w:t>
      </w:r>
    </w:p>
    <w:p w:rsidR="00130331" w:rsidRPr="00007640" w:rsidRDefault="00130331" w:rsidP="00007640">
      <w:pPr>
        <w:spacing w:after="0"/>
        <w:jc w:val="both"/>
        <w:rPr>
          <w:rFonts w:ascii="Traditional Arabic" w:hAnsi="Traditional Arabic" w:cs="Traditional Arabic"/>
          <w:bCs/>
          <w:sz w:val="32"/>
          <w:szCs w:val="32"/>
          <w:rtl/>
        </w:rPr>
      </w:pPr>
      <w:r w:rsidRPr="00007640">
        <w:rPr>
          <w:rFonts w:ascii="Traditional Arabic" w:hAnsi="Traditional Arabic" w:cs="Traditional Arabic"/>
          <w:bCs/>
          <w:sz w:val="32"/>
          <w:szCs w:val="32"/>
          <w:rtl/>
        </w:rPr>
        <w:t>الحمد لله رب العالمين، والصلاة والسلام على أشرف الأنبياء والمرسلين، نبينا محمد</w:t>
      </w:r>
      <w:r w:rsidR="003358D7" w:rsidRPr="00007640">
        <w:rPr>
          <w:rFonts w:ascii="Traditional Arabic" w:hAnsi="Traditional Arabic" w:cs="Traditional Arabic"/>
          <w:bCs/>
          <w:sz w:val="32"/>
          <w:szCs w:val="32"/>
          <w:rtl/>
        </w:rPr>
        <w:t>،</w:t>
      </w:r>
      <w:r w:rsidRPr="00007640">
        <w:rPr>
          <w:rFonts w:ascii="Traditional Arabic" w:hAnsi="Traditional Arabic" w:cs="Traditional Arabic"/>
          <w:bCs/>
          <w:sz w:val="32"/>
          <w:szCs w:val="32"/>
          <w:rtl/>
        </w:rPr>
        <w:t xml:space="preserve"> وعلى آله</w:t>
      </w:r>
      <w:r w:rsidR="003358D7" w:rsidRPr="00007640">
        <w:rPr>
          <w:rFonts w:ascii="Traditional Arabic" w:hAnsi="Traditional Arabic" w:cs="Traditional Arabic"/>
          <w:bCs/>
          <w:sz w:val="32"/>
          <w:szCs w:val="32"/>
          <w:rtl/>
        </w:rPr>
        <w:t xml:space="preserve">، </w:t>
      </w:r>
      <w:r w:rsidRPr="00007640">
        <w:rPr>
          <w:rFonts w:ascii="Traditional Arabic" w:hAnsi="Traditional Arabic" w:cs="Traditional Arabic"/>
          <w:bCs/>
          <w:sz w:val="32"/>
          <w:szCs w:val="32"/>
          <w:rtl/>
        </w:rPr>
        <w:t>وصحبه أجمعين، أما بعد:</w:t>
      </w:r>
    </w:p>
    <w:p w:rsidR="00CD2EF8" w:rsidRPr="00007640" w:rsidRDefault="003358D7"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bCs/>
          <w:sz w:val="32"/>
          <w:szCs w:val="32"/>
          <w:rtl/>
        </w:rPr>
        <w:t>ف</w:t>
      </w:r>
      <w:r w:rsidR="006C3AD8" w:rsidRPr="00007640">
        <w:rPr>
          <w:rFonts w:ascii="Traditional Arabic" w:hAnsi="Traditional Arabic" w:cs="Traditional Arabic"/>
          <w:bCs/>
          <w:sz w:val="32"/>
          <w:szCs w:val="32"/>
          <w:rtl/>
        </w:rPr>
        <w:t>هذا مختصر حو</w:t>
      </w:r>
      <w:r w:rsidRPr="00007640">
        <w:rPr>
          <w:rFonts w:ascii="Traditional Arabic" w:hAnsi="Traditional Arabic" w:cs="Traditional Arabic"/>
          <w:bCs/>
          <w:sz w:val="32"/>
          <w:szCs w:val="32"/>
          <w:rtl/>
        </w:rPr>
        <w:t>ى</w:t>
      </w:r>
      <w:r w:rsidR="006C3AD8" w:rsidRPr="00007640">
        <w:rPr>
          <w:rFonts w:ascii="Traditional Arabic" w:hAnsi="Traditional Arabic" w:cs="Traditional Arabic"/>
          <w:bCs/>
          <w:sz w:val="32"/>
          <w:szCs w:val="32"/>
          <w:rtl/>
        </w:rPr>
        <w:t xml:space="preserve"> جملة من القواعد المهمة</w:t>
      </w:r>
      <w:r w:rsidRPr="00007640">
        <w:rPr>
          <w:rFonts w:ascii="Traditional Arabic" w:hAnsi="Traditional Arabic" w:cs="Traditional Arabic"/>
          <w:bCs/>
          <w:sz w:val="32"/>
          <w:szCs w:val="32"/>
          <w:rtl/>
        </w:rPr>
        <w:t>،</w:t>
      </w:r>
      <w:r w:rsidR="006C3AD8" w:rsidRPr="00007640">
        <w:rPr>
          <w:rFonts w:ascii="Traditional Arabic" w:hAnsi="Traditional Arabic" w:cs="Traditional Arabic"/>
          <w:bCs/>
          <w:sz w:val="32"/>
          <w:szCs w:val="32"/>
          <w:rtl/>
        </w:rPr>
        <w:t xml:space="preserve"> التي أودعتها كتاب</w:t>
      </w:r>
      <w:r w:rsidR="00DB5500" w:rsidRPr="00007640">
        <w:rPr>
          <w:rFonts w:ascii="Traditional Arabic" w:hAnsi="Traditional Arabic" w:cs="Traditional Arabic"/>
          <w:bCs/>
          <w:sz w:val="32"/>
          <w:szCs w:val="32"/>
          <w:rtl/>
        </w:rPr>
        <w:t>:</w:t>
      </w:r>
      <w:r w:rsidR="006C3AD8" w:rsidRPr="00007640">
        <w:rPr>
          <w:rFonts w:ascii="Traditional Arabic" w:hAnsi="Traditional Arabic" w:cs="Traditional Arabic"/>
          <w:bCs/>
          <w:sz w:val="32"/>
          <w:szCs w:val="32"/>
          <w:rtl/>
        </w:rPr>
        <w:t xml:space="preserve"> قواعد التفسير</w:t>
      </w:r>
      <w:r w:rsidR="00DB5500" w:rsidRPr="00007640">
        <w:rPr>
          <w:rFonts w:ascii="Traditional Arabic" w:hAnsi="Traditional Arabic" w:cs="Traditional Arabic"/>
          <w:bCs/>
          <w:sz w:val="32"/>
          <w:szCs w:val="32"/>
          <w:rtl/>
        </w:rPr>
        <w:t>،</w:t>
      </w:r>
      <w:r w:rsidR="006C3AD8" w:rsidRPr="00007640">
        <w:rPr>
          <w:rFonts w:ascii="Traditional Arabic" w:hAnsi="Traditional Arabic" w:cs="Traditional Arabic"/>
          <w:bCs/>
          <w:sz w:val="32"/>
          <w:szCs w:val="32"/>
          <w:rtl/>
        </w:rPr>
        <w:t xml:space="preserve"> ويدخل تحت كثير منها قواعد متنوعة</w:t>
      </w:r>
      <w:r w:rsidR="00DB5500" w:rsidRPr="00007640">
        <w:rPr>
          <w:rFonts w:ascii="Traditional Arabic" w:hAnsi="Traditional Arabic" w:cs="Traditional Arabic"/>
          <w:bCs/>
          <w:sz w:val="32"/>
          <w:szCs w:val="32"/>
          <w:rtl/>
        </w:rPr>
        <w:t>،</w:t>
      </w:r>
      <w:r w:rsidR="006C3AD8" w:rsidRPr="00007640">
        <w:rPr>
          <w:rFonts w:ascii="Traditional Arabic" w:hAnsi="Traditional Arabic" w:cs="Traditional Arabic"/>
          <w:bCs/>
          <w:sz w:val="32"/>
          <w:szCs w:val="32"/>
          <w:rtl/>
        </w:rPr>
        <w:t xml:space="preserve"> تركت ذكرها طلب</w:t>
      </w:r>
      <w:r w:rsidR="008477AE">
        <w:rPr>
          <w:rFonts w:ascii="Traditional Arabic" w:hAnsi="Traditional Arabic" w:cs="Traditional Arabic"/>
          <w:bCs/>
          <w:sz w:val="32"/>
          <w:szCs w:val="32"/>
          <w:rtl/>
        </w:rPr>
        <w:t>ًا</w:t>
      </w:r>
      <w:r w:rsidR="006C3AD8" w:rsidRPr="00007640">
        <w:rPr>
          <w:rFonts w:ascii="Traditional Arabic" w:hAnsi="Traditional Arabic" w:cs="Traditional Arabic"/>
          <w:bCs/>
          <w:sz w:val="32"/>
          <w:szCs w:val="32"/>
          <w:rtl/>
        </w:rPr>
        <w:t xml:space="preserve"> للاختصار</w:t>
      </w:r>
      <w:r w:rsidR="00DB5500" w:rsidRPr="00007640">
        <w:rPr>
          <w:rFonts w:ascii="Traditional Arabic" w:hAnsi="Traditional Arabic" w:cs="Traditional Arabic"/>
          <w:bCs/>
          <w:sz w:val="32"/>
          <w:szCs w:val="32"/>
          <w:rtl/>
        </w:rPr>
        <w:t>،</w:t>
      </w:r>
      <w:r w:rsidR="006C3AD8" w:rsidRPr="00007640">
        <w:rPr>
          <w:rFonts w:ascii="Traditional Arabic" w:hAnsi="Traditional Arabic" w:cs="Traditional Arabic"/>
          <w:bCs/>
          <w:sz w:val="32"/>
          <w:szCs w:val="32"/>
          <w:rtl/>
        </w:rPr>
        <w:t xml:space="preserve"> أسأل الله أن ينفع به من كتبه وقر</w:t>
      </w:r>
      <w:r w:rsidR="00DB5500" w:rsidRPr="00007640">
        <w:rPr>
          <w:rFonts w:ascii="Traditional Arabic" w:hAnsi="Traditional Arabic" w:cs="Traditional Arabic"/>
          <w:bCs/>
          <w:sz w:val="32"/>
          <w:szCs w:val="32"/>
          <w:rtl/>
        </w:rPr>
        <w:t>أ</w:t>
      </w:r>
      <w:r w:rsidR="006C3AD8" w:rsidRPr="00007640">
        <w:rPr>
          <w:rFonts w:ascii="Traditional Arabic" w:hAnsi="Traditional Arabic" w:cs="Traditional Arabic"/>
          <w:bCs/>
          <w:sz w:val="32"/>
          <w:szCs w:val="32"/>
          <w:rtl/>
        </w:rPr>
        <w:t>ه</w:t>
      </w:r>
      <w:r w:rsidR="00DB5500" w:rsidRPr="00007640">
        <w:rPr>
          <w:rFonts w:ascii="Traditional Arabic" w:hAnsi="Traditional Arabic" w:cs="Traditional Arabic"/>
          <w:bCs/>
          <w:sz w:val="32"/>
          <w:szCs w:val="32"/>
          <w:rtl/>
        </w:rPr>
        <w:t>،</w:t>
      </w:r>
      <w:r w:rsidR="006C3AD8" w:rsidRPr="00007640">
        <w:rPr>
          <w:rFonts w:ascii="Traditional Arabic" w:hAnsi="Traditional Arabic" w:cs="Traditional Arabic"/>
          <w:bCs/>
          <w:sz w:val="32"/>
          <w:szCs w:val="32"/>
          <w:rtl/>
        </w:rPr>
        <w:t xml:space="preserve"> وصلى الله وسلم على نبينا محمد</w:t>
      </w:r>
      <w:r w:rsidR="00CD2EF8" w:rsidRPr="00007640">
        <w:rPr>
          <w:rFonts w:ascii="Traditional Arabic" w:hAnsi="Traditional Arabic" w:cs="Traditional Arabic"/>
          <w:bCs/>
          <w:sz w:val="32"/>
          <w:szCs w:val="32"/>
          <w:rtl/>
        </w:rPr>
        <w:t>،</w:t>
      </w:r>
      <w:r w:rsidR="006C3AD8" w:rsidRPr="00007640">
        <w:rPr>
          <w:rFonts w:ascii="Traditional Arabic" w:hAnsi="Traditional Arabic" w:cs="Traditional Arabic"/>
          <w:bCs/>
          <w:sz w:val="32"/>
          <w:szCs w:val="32"/>
          <w:rtl/>
        </w:rPr>
        <w:t xml:space="preserve"> وعلى أله</w:t>
      </w:r>
      <w:r w:rsidR="00CD2EF8" w:rsidRPr="00007640">
        <w:rPr>
          <w:rFonts w:ascii="Traditional Arabic" w:hAnsi="Traditional Arabic" w:cs="Traditional Arabic"/>
          <w:bCs/>
          <w:sz w:val="32"/>
          <w:szCs w:val="32"/>
          <w:rtl/>
        </w:rPr>
        <w:t>،</w:t>
      </w:r>
      <w:r w:rsidR="006C3AD8" w:rsidRPr="00007640">
        <w:rPr>
          <w:rFonts w:ascii="Traditional Arabic" w:hAnsi="Traditional Arabic" w:cs="Traditional Arabic"/>
          <w:bCs/>
          <w:sz w:val="32"/>
          <w:szCs w:val="32"/>
          <w:rtl/>
        </w:rPr>
        <w:t xml:space="preserve"> وصحبه وسلم.</w:t>
      </w:r>
    </w:p>
    <w:p w:rsidR="00875FBE" w:rsidRPr="00007640" w:rsidRDefault="00CD2EF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 xml:space="preserve">أقول: </w:t>
      </w:r>
      <w:r w:rsidR="006C3AD8" w:rsidRPr="00007640">
        <w:rPr>
          <w:rFonts w:ascii="Traditional Arabic" w:hAnsi="Traditional Arabic" w:cs="Traditional Arabic"/>
          <w:sz w:val="32"/>
          <w:szCs w:val="32"/>
          <w:rtl/>
        </w:rPr>
        <w:t xml:space="preserve">شاء الله </w:t>
      </w:r>
      <w:r w:rsidR="003C322A" w:rsidRPr="00007640">
        <w:rPr>
          <w:rFonts w:ascii="Traditional Arabic" w:hAnsi="Traditional Arabic" w:cs="Traditional Arabic"/>
          <w:sz w:val="32"/>
          <w:szCs w:val="32"/>
          <w:rtl/>
        </w:rPr>
        <w:t>-عز وجل-</w:t>
      </w:r>
      <w:r w:rsidR="006C3AD8" w:rsidRPr="00007640">
        <w:rPr>
          <w:rFonts w:ascii="Traditional Arabic" w:hAnsi="Traditional Arabic" w:cs="Traditional Arabic"/>
          <w:sz w:val="32"/>
          <w:szCs w:val="32"/>
          <w:rtl/>
        </w:rPr>
        <w:t xml:space="preserve"> أن نقرأ هذا المختصر في هذا الع</w:t>
      </w:r>
      <w:r w:rsidRPr="00007640">
        <w:rPr>
          <w:rFonts w:ascii="Traditional Arabic" w:hAnsi="Traditional Arabic" w:cs="Traditional Arabic"/>
          <w:sz w:val="32"/>
          <w:szCs w:val="32"/>
          <w:rtl/>
        </w:rPr>
        <w:t>ا</w:t>
      </w:r>
      <w:r w:rsidR="006C3AD8" w:rsidRPr="00007640">
        <w:rPr>
          <w:rFonts w:ascii="Traditional Arabic" w:hAnsi="Traditional Arabic" w:cs="Traditional Arabic"/>
          <w:sz w:val="32"/>
          <w:szCs w:val="32"/>
          <w:rtl/>
        </w:rPr>
        <w:t>م</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1429</w:t>
      </w:r>
      <w:r w:rsidR="00C528C3" w:rsidRPr="00007640">
        <w:rPr>
          <w:rFonts w:ascii="Traditional Arabic" w:hAnsi="Traditional Arabic" w:cs="Traditional Arabic"/>
          <w:sz w:val="32"/>
          <w:szCs w:val="32"/>
          <w:rtl/>
        </w:rPr>
        <w:t xml:space="preserve">هـ، </w:t>
      </w:r>
      <w:r w:rsidR="006C3AD8" w:rsidRPr="00007640">
        <w:rPr>
          <w:rFonts w:ascii="Traditional Arabic" w:hAnsi="Traditional Arabic" w:cs="Traditional Arabic"/>
          <w:sz w:val="32"/>
          <w:szCs w:val="32"/>
          <w:rtl/>
        </w:rPr>
        <w:t>ولم يكن المقصود به</w:t>
      </w:r>
      <w:r w:rsidR="00714BA1"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التأليف</w:t>
      </w:r>
      <w:r w:rsidR="00714BA1"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714BA1" w:rsidRPr="00007640">
        <w:rPr>
          <w:rFonts w:ascii="Traditional Arabic" w:hAnsi="Traditional Arabic" w:cs="Traditional Arabic"/>
          <w:sz w:val="32"/>
          <w:szCs w:val="32"/>
          <w:rtl/>
        </w:rPr>
        <w:t>و</w:t>
      </w:r>
      <w:r w:rsidR="006C3AD8" w:rsidRPr="00007640">
        <w:rPr>
          <w:rFonts w:ascii="Traditional Arabic" w:hAnsi="Traditional Arabic" w:cs="Traditional Arabic"/>
          <w:sz w:val="32"/>
          <w:szCs w:val="32"/>
          <w:rtl/>
        </w:rPr>
        <w:t>إنما كتبته ليقدم في دورة سنة</w:t>
      </w:r>
      <w:r w:rsidR="00714BA1"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1415</w:t>
      </w:r>
      <w:r w:rsidR="00714BA1" w:rsidRPr="00007640">
        <w:rPr>
          <w:rFonts w:ascii="Traditional Arabic" w:hAnsi="Traditional Arabic" w:cs="Traditional Arabic"/>
          <w:sz w:val="32"/>
          <w:szCs w:val="32"/>
          <w:rtl/>
        </w:rPr>
        <w:t xml:space="preserve">هـ، </w:t>
      </w:r>
      <w:r w:rsidR="006C3AD8" w:rsidRPr="00007640">
        <w:rPr>
          <w:rFonts w:ascii="Traditional Arabic" w:hAnsi="Traditional Arabic" w:cs="Traditional Arabic"/>
          <w:sz w:val="32"/>
          <w:szCs w:val="32"/>
          <w:rtl/>
        </w:rPr>
        <w:t xml:space="preserve">فما شاء الله </w:t>
      </w:r>
      <w:r w:rsidR="003C322A" w:rsidRPr="00007640">
        <w:rPr>
          <w:rFonts w:ascii="Traditional Arabic" w:hAnsi="Traditional Arabic" w:cs="Traditional Arabic"/>
          <w:sz w:val="32"/>
          <w:szCs w:val="32"/>
          <w:rtl/>
        </w:rPr>
        <w:t>-عز وجل-</w:t>
      </w:r>
      <w:r w:rsidR="006C3AD8" w:rsidRPr="00007640">
        <w:rPr>
          <w:rFonts w:ascii="Traditional Arabic" w:hAnsi="Traditional Arabic" w:cs="Traditional Arabic"/>
          <w:sz w:val="32"/>
          <w:szCs w:val="32"/>
          <w:rtl/>
        </w:rPr>
        <w:t xml:space="preserve"> أن تتم</w:t>
      </w:r>
      <w:r w:rsidR="00C06E4A" w:rsidRPr="00007640">
        <w:rPr>
          <w:rFonts w:ascii="Traditional Arabic" w:hAnsi="Traditional Arabic" w:cs="Traditional Arabic"/>
          <w:sz w:val="32"/>
          <w:szCs w:val="32"/>
          <w:rtl/>
        </w:rPr>
        <w:t>، و</w:t>
      </w:r>
      <w:r w:rsidR="006C3AD8" w:rsidRPr="00007640">
        <w:rPr>
          <w:rFonts w:ascii="Traditional Arabic" w:hAnsi="Traditional Arabic" w:cs="Traditional Arabic"/>
          <w:sz w:val="32"/>
          <w:szCs w:val="32"/>
          <w:rtl/>
        </w:rPr>
        <w:t xml:space="preserve">لم أقدمه بعد ذلك هنا </w:t>
      </w:r>
      <w:r w:rsidR="00C06E4A" w:rsidRPr="00007640">
        <w:rPr>
          <w:rFonts w:ascii="Traditional Arabic" w:hAnsi="Traditional Arabic" w:cs="Traditional Arabic"/>
          <w:sz w:val="32"/>
          <w:szCs w:val="32"/>
          <w:rtl/>
        </w:rPr>
        <w:t xml:space="preserve">في </w:t>
      </w:r>
      <w:r w:rsidR="006C3AD8" w:rsidRPr="00007640">
        <w:rPr>
          <w:rFonts w:ascii="Traditional Arabic" w:hAnsi="Traditional Arabic" w:cs="Traditional Arabic"/>
          <w:sz w:val="32"/>
          <w:szCs w:val="32"/>
          <w:rtl/>
        </w:rPr>
        <w:t xml:space="preserve">هذا البلد </w:t>
      </w:r>
      <w:r w:rsidR="00141D76" w:rsidRPr="00007640">
        <w:rPr>
          <w:rFonts w:ascii="Traditional Arabic" w:hAnsi="Traditional Arabic" w:cs="Traditional Arabic"/>
          <w:sz w:val="32"/>
          <w:szCs w:val="32"/>
          <w:rtl/>
        </w:rPr>
        <w:t xml:space="preserve">إلا </w:t>
      </w:r>
      <w:r w:rsidR="006C3AD8" w:rsidRPr="00007640">
        <w:rPr>
          <w:rFonts w:ascii="Traditional Arabic" w:hAnsi="Traditional Arabic" w:cs="Traditional Arabic"/>
          <w:sz w:val="32"/>
          <w:szCs w:val="32"/>
          <w:rtl/>
        </w:rPr>
        <w:t>في هذا العام</w:t>
      </w:r>
      <w:r w:rsidR="00C06E4A"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w:t>
      </w:r>
      <w:r w:rsidR="00346CFA" w:rsidRPr="00007640">
        <w:rPr>
          <w:rFonts w:ascii="Traditional Arabic" w:hAnsi="Traditional Arabic" w:cs="Traditional Arabic"/>
          <w:sz w:val="32"/>
          <w:szCs w:val="32"/>
          <w:rtl/>
        </w:rPr>
        <w:t xml:space="preserve">قد </w:t>
      </w:r>
      <w:r w:rsidR="006C3AD8" w:rsidRPr="00007640">
        <w:rPr>
          <w:rFonts w:ascii="Traditional Arabic" w:hAnsi="Traditional Arabic" w:cs="Traditional Arabic"/>
          <w:sz w:val="32"/>
          <w:szCs w:val="32"/>
          <w:rtl/>
        </w:rPr>
        <w:t>طبع بعد هذا مع الأصل</w:t>
      </w:r>
      <w:r w:rsidR="00346CFA"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w:t>
      </w:r>
      <w:r w:rsidR="00141D76" w:rsidRPr="00007640">
        <w:rPr>
          <w:rFonts w:ascii="Traditional Arabic" w:hAnsi="Traditional Arabic" w:cs="Traditional Arabic"/>
          <w:sz w:val="32"/>
          <w:szCs w:val="32"/>
          <w:rtl/>
        </w:rPr>
        <w:t xml:space="preserve">إلا </w:t>
      </w:r>
      <w:r w:rsidR="006C3AD8" w:rsidRPr="00007640">
        <w:rPr>
          <w:rFonts w:ascii="Traditional Arabic" w:hAnsi="Traditional Arabic" w:cs="Traditional Arabic"/>
          <w:sz w:val="32"/>
          <w:szCs w:val="32"/>
          <w:rtl/>
        </w:rPr>
        <w:t>ما كان في النية أنه يطبع</w:t>
      </w:r>
      <w:r w:rsidR="0027568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275688" w:rsidRPr="00007640">
        <w:rPr>
          <w:rFonts w:ascii="Traditional Arabic" w:hAnsi="Traditional Arabic" w:cs="Traditional Arabic"/>
          <w:sz w:val="32"/>
          <w:szCs w:val="32"/>
          <w:rtl/>
        </w:rPr>
        <w:t xml:space="preserve">ولم يعمل </w:t>
      </w:r>
      <w:r w:rsidR="006C3AD8" w:rsidRPr="00007640">
        <w:rPr>
          <w:rFonts w:ascii="Traditional Arabic" w:hAnsi="Traditional Arabic" w:cs="Traditional Arabic"/>
          <w:sz w:val="32"/>
          <w:szCs w:val="32"/>
          <w:rtl/>
        </w:rPr>
        <w:t>من أجل هذا</w:t>
      </w:r>
      <w:r w:rsidR="0027568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وإذا شاء الله </w:t>
      </w:r>
      <w:r w:rsidR="003C322A" w:rsidRPr="00007640">
        <w:rPr>
          <w:rFonts w:ascii="Traditional Arabic" w:hAnsi="Traditional Arabic" w:cs="Traditional Arabic"/>
          <w:sz w:val="32"/>
          <w:szCs w:val="32"/>
          <w:rtl/>
        </w:rPr>
        <w:t>-عز وجل-</w:t>
      </w:r>
      <w:r w:rsidR="006C3AD8" w:rsidRPr="00007640">
        <w:rPr>
          <w:rFonts w:ascii="Traditional Arabic" w:hAnsi="Traditional Arabic" w:cs="Traditional Arabic"/>
          <w:sz w:val="32"/>
          <w:szCs w:val="32"/>
          <w:rtl/>
        </w:rPr>
        <w:t xml:space="preserve"> شيئ</w:t>
      </w:r>
      <w:r w:rsidR="008477AE">
        <w:rPr>
          <w:rFonts w:ascii="Traditional Arabic" w:hAnsi="Traditional Arabic" w:cs="Traditional Arabic"/>
          <w:sz w:val="32"/>
          <w:szCs w:val="32"/>
          <w:rtl/>
        </w:rPr>
        <w:t>ًا</w:t>
      </w:r>
      <w:r w:rsidR="006C3AD8" w:rsidRPr="00007640">
        <w:rPr>
          <w:rFonts w:ascii="Traditional Arabic" w:hAnsi="Traditional Arabic" w:cs="Traditional Arabic"/>
          <w:sz w:val="32"/>
          <w:szCs w:val="32"/>
          <w:rtl/>
        </w:rPr>
        <w:t xml:space="preserve"> كان</w:t>
      </w:r>
      <w:r w:rsidR="00875FBE" w:rsidRPr="00007640">
        <w:rPr>
          <w:rFonts w:ascii="Traditional Arabic" w:hAnsi="Traditional Arabic" w:cs="Traditional Arabic"/>
          <w:sz w:val="32"/>
          <w:szCs w:val="32"/>
          <w:rtl/>
        </w:rPr>
        <w:t>.</w:t>
      </w:r>
    </w:p>
    <w:p w:rsidR="00875FBE" w:rsidRPr="00007640" w:rsidRDefault="005E6C87" w:rsidP="00007640">
      <w:pPr>
        <w:spacing w:after="0"/>
        <w:jc w:val="both"/>
        <w:rPr>
          <w:rFonts w:ascii="Traditional Arabic" w:hAnsi="Traditional Arabic" w:cs="Traditional Arabic"/>
          <w:bCs/>
          <w:sz w:val="32"/>
          <w:szCs w:val="32"/>
          <w:rtl/>
        </w:rPr>
      </w:pPr>
      <w:r w:rsidRPr="00007640">
        <w:rPr>
          <w:rFonts w:ascii="Traditional Arabic" w:hAnsi="Traditional Arabic" w:cs="Traditional Arabic"/>
          <w:bCs/>
          <w:sz w:val="32"/>
          <w:szCs w:val="32"/>
          <w:rtl/>
        </w:rPr>
        <w:t xml:space="preserve">قال: </w:t>
      </w:r>
      <w:r w:rsidR="006C3AD8" w:rsidRPr="00007640">
        <w:rPr>
          <w:rFonts w:ascii="Traditional Arabic" w:hAnsi="Traditional Arabic" w:cs="Traditional Arabic"/>
          <w:bCs/>
          <w:sz w:val="32"/>
          <w:szCs w:val="32"/>
          <w:rtl/>
        </w:rPr>
        <w:t>المقاصد</w:t>
      </w:r>
      <w:r w:rsidR="00875FBE" w:rsidRPr="00007640">
        <w:rPr>
          <w:rFonts w:ascii="Traditional Arabic" w:hAnsi="Traditional Arabic" w:cs="Traditional Arabic"/>
          <w:bCs/>
          <w:sz w:val="32"/>
          <w:szCs w:val="32"/>
          <w:rtl/>
        </w:rPr>
        <w:t>.</w:t>
      </w:r>
    </w:p>
    <w:p w:rsidR="00875FBE" w:rsidRPr="00007640" w:rsidRDefault="006C3AD8" w:rsidP="00007640">
      <w:pPr>
        <w:spacing w:after="0"/>
        <w:jc w:val="both"/>
        <w:rPr>
          <w:rFonts w:ascii="Traditional Arabic" w:hAnsi="Traditional Arabic" w:cs="Traditional Arabic"/>
          <w:bCs/>
          <w:sz w:val="32"/>
          <w:szCs w:val="32"/>
          <w:rtl/>
        </w:rPr>
      </w:pPr>
      <w:r w:rsidRPr="00007640">
        <w:rPr>
          <w:rFonts w:ascii="Traditional Arabic" w:hAnsi="Traditional Arabic" w:cs="Traditional Arabic"/>
          <w:bCs/>
          <w:sz w:val="32"/>
          <w:szCs w:val="32"/>
          <w:rtl/>
        </w:rPr>
        <w:t>المقصد</w:t>
      </w:r>
      <w:r w:rsidR="00875FBE" w:rsidRPr="00007640">
        <w:rPr>
          <w:rFonts w:ascii="Traditional Arabic" w:hAnsi="Traditional Arabic" w:cs="Traditional Arabic"/>
          <w:bCs/>
          <w:sz w:val="32"/>
          <w:szCs w:val="32"/>
          <w:rtl/>
        </w:rPr>
        <w:t xml:space="preserve"> </w:t>
      </w:r>
      <w:r w:rsidRPr="00007640">
        <w:rPr>
          <w:rFonts w:ascii="Traditional Arabic" w:hAnsi="Traditional Arabic" w:cs="Traditional Arabic"/>
          <w:bCs/>
          <w:sz w:val="32"/>
          <w:szCs w:val="32"/>
          <w:rtl/>
        </w:rPr>
        <w:t>الأول</w:t>
      </w:r>
      <w:r w:rsidR="00875FBE" w:rsidRPr="00007640">
        <w:rPr>
          <w:rFonts w:ascii="Traditional Arabic" w:hAnsi="Traditional Arabic" w:cs="Traditional Arabic"/>
          <w:bCs/>
          <w:sz w:val="32"/>
          <w:szCs w:val="32"/>
          <w:rtl/>
        </w:rPr>
        <w:t xml:space="preserve">: </w:t>
      </w:r>
      <w:r w:rsidRPr="00007640">
        <w:rPr>
          <w:rFonts w:ascii="Traditional Arabic" w:hAnsi="Traditional Arabic" w:cs="Traditional Arabic"/>
          <w:bCs/>
          <w:sz w:val="32"/>
          <w:szCs w:val="32"/>
          <w:rtl/>
        </w:rPr>
        <w:t>نزول القرآن</w:t>
      </w:r>
      <w:r w:rsidR="00875FBE" w:rsidRPr="00007640">
        <w:rPr>
          <w:rFonts w:ascii="Traditional Arabic" w:hAnsi="Traditional Arabic" w:cs="Traditional Arabic"/>
          <w:bCs/>
          <w:sz w:val="32"/>
          <w:szCs w:val="32"/>
          <w:rtl/>
        </w:rPr>
        <w:t>،</w:t>
      </w:r>
      <w:r w:rsidRPr="00007640">
        <w:rPr>
          <w:rFonts w:ascii="Traditional Arabic" w:hAnsi="Traditional Arabic" w:cs="Traditional Arabic"/>
          <w:bCs/>
          <w:sz w:val="32"/>
          <w:szCs w:val="32"/>
          <w:rtl/>
        </w:rPr>
        <w:t xml:space="preserve"> وما يتعلق به</w:t>
      </w:r>
      <w:r w:rsidR="00875FBE" w:rsidRPr="00007640">
        <w:rPr>
          <w:rFonts w:ascii="Traditional Arabic" w:hAnsi="Traditional Arabic" w:cs="Traditional Arabic"/>
          <w:bCs/>
          <w:sz w:val="32"/>
          <w:szCs w:val="32"/>
          <w:rtl/>
        </w:rPr>
        <w:t>.</w:t>
      </w:r>
    </w:p>
    <w:p w:rsidR="00B4132A"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bCs/>
          <w:sz w:val="32"/>
          <w:szCs w:val="32"/>
          <w:rtl/>
        </w:rPr>
        <w:t>قاعدة</w:t>
      </w:r>
      <w:r w:rsidR="00875FBE" w:rsidRPr="00007640">
        <w:rPr>
          <w:rFonts w:ascii="Traditional Arabic" w:hAnsi="Traditional Arabic" w:cs="Traditional Arabic"/>
          <w:bCs/>
          <w:sz w:val="32"/>
          <w:szCs w:val="32"/>
          <w:rtl/>
        </w:rPr>
        <w:t>:</w:t>
      </w:r>
      <w:r w:rsidRPr="00007640">
        <w:rPr>
          <w:rFonts w:ascii="Traditional Arabic" w:hAnsi="Traditional Arabic" w:cs="Traditional Arabic"/>
          <w:bCs/>
          <w:sz w:val="32"/>
          <w:szCs w:val="32"/>
          <w:rtl/>
        </w:rPr>
        <w:t xml:space="preserve"> إذا تعددت المرويات في سبب النزول ن</w:t>
      </w:r>
      <w:r w:rsidR="006955EF" w:rsidRPr="00007640">
        <w:rPr>
          <w:rFonts w:ascii="Traditional Arabic" w:hAnsi="Traditional Arabic" w:cs="Traditional Arabic"/>
          <w:bCs/>
          <w:sz w:val="32"/>
          <w:szCs w:val="32"/>
          <w:rtl/>
        </w:rPr>
        <w:t>ُ</w:t>
      </w:r>
      <w:r w:rsidRPr="00007640">
        <w:rPr>
          <w:rFonts w:ascii="Traditional Arabic" w:hAnsi="Traditional Arabic" w:cs="Traditional Arabic"/>
          <w:bCs/>
          <w:sz w:val="32"/>
          <w:szCs w:val="32"/>
          <w:rtl/>
        </w:rPr>
        <w:t>ظ</w:t>
      </w:r>
      <w:r w:rsidR="006955EF" w:rsidRPr="00007640">
        <w:rPr>
          <w:rFonts w:ascii="Traditional Arabic" w:hAnsi="Traditional Arabic" w:cs="Traditional Arabic"/>
          <w:bCs/>
          <w:sz w:val="32"/>
          <w:szCs w:val="32"/>
          <w:rtl/>
        </w:rPr>
        <w:t>ِ</w:t>
      </w:r>
      <w:r w:rsidRPr="00007640">
        <w:rPr>
          <w:rFonts w:ascii="Traditional Arabic" w:hAnsi="Traditional Arabic" w:cs="Traditional Arabic"/>
          <w:bCs/>
          <w:sz w:val="32"/>
          <w:szCs w:val="32"/>
          <w:rtl/>
        </w:rPr>
        <w:t>ر</w:t>
      </w:r>
      <w:r w:rsidR="006955EF" w:rsidRPr="00007640">
        <w:rPr>
          <w:rFonts w:ascii="Traditional Arabic" w:hAnsi="Traditional Arabic" w:cs="Traditional Arabic"/>
          <w:bCs/>
          <w:sz w:val="32"/>
          <w:szCs w:val="32"/>
          <w:rtl/>
        </w:rPr>
        <w:t>َ</w:t>
      </w:r>
      <w:r w:rsidRPr="00007640">
        <w:rPr>
          <w:rFonts w:ascii="Traditional Arabic" w:hAnsi="Traditional Arabic" w:cs="Traditional Arabic"/>
          <w:bCs/>
          <w:sz w:val="32"/>
          <w:szCs w:val="32"/>
          <w:rtl/>
        </w:rPr>
        <w:t xml:space="preserve"> إلى الثبوت</w:t>
      </w:r>
      <w:r w:rsidR="002D101B" w:rsidRPr="00007640">
        <w:rPr>
          <w:rFonts w:ascii="Traditional Arabic" w:hAnsi="Traditional Arabic" w:cs="Traditional Arabic"/>
          <w:bCs/>
          <w:sz w:val="32"/>
          <w:szCs w:val="32"/>
          <w:rtl/>
        </w:rPr>
        <w:t xml:space="preserve">، </w:t>
      </w:r>
      <w:r w:rsidR="00287C4B" w:rsidRPr="00007640">
        <w:rPr>
          <w:rFonts w:ascii="Traditional Arabic" w:hAnsi="Traditional Arabic" w:cs="Traditional Arabic"/>
          <w:bCs/>
          <w:sz w:val="32"/>
          <w:szCs w:val="32"/>
          <w:rtl/>
        </w:rPr>
        <w:t>ف</w:t>
      </w:r>
      <w:r w:rsidRPr="00007640">
        <w:rPr>
          <w:rFonts w:ascii="Traditional Arabic" w:hAnsi="Traditional Arabic" w:cs="Traditional Arabic"/>
          <w:bCs/>
          <w:sz w:val="32"/>
          <w:szCs w:val="32"/>
          <w:rtl/>
        </w:rPr>
        <w:t>اقتصر على الصحيح</w:t>
      </w:r>
      <w:r w:rsidR="006955EF" w:rsidRPr="00007640">
        <w:rPr>
          <w:rFonts w:ascii="Traditional Arabic" w:hAnsi="Traditional Arabic" w:cs="Traditional Arabic"/>
          <w:bCs/>
          <w:sz w:val="32"/>
          <w:szCs w:val="32"/>
          <w:rtl/>
        </w:rPr>
        <w:t>،</w:t>
      </w:r>
      <w:r w:rsidRPr="00007640">
        <w:rPr>
          <w:rFonts w:ascii="Traditional Arabic" w:hAnsi="Traditional Arabic" w:cs="Traditional Arabic"/>
          <w:bCs/>
          <w:sz w:val="32"/>
          <w:szCs w:val="32"/>
          <w:rtl/>
        </w:rPr>
        <w:t xml:space="preserve"> ثم العبارة</w:t>
      </w:r>
      <w:r w:rsidR="00287C4B" w:rsidRPr="00007640">
        <w:rPr>
          <w:rFonts w:ascii="Traditional Arabic" w:hAnsi="Traditional Arabic" w:cs="Traditional Arabic"/>
          <w:bCs/>
          <w:sz w:val="32"/>
          <w:szCs w:val="32"/>
          <w:rtl/>
        </w:rPr>
        <w:t>، ف</w:t>
      </w:r>
      <w:r w:rsidRPr="00007640">
        <w:rPr>
          <w:rFonts w:ascii="Traditional Arabic" w:hAnsi="Traditional Arabic" w:cs="Traditional Arabic"/>
          <w:bCs/>
          <w:sz w:val="32"/>
          <w:szCs w:val="32"/>
          <w:rtl/>
        </w:rPr>
        <w:t>اقتصر على الصريح</w:t>
      </w:r>
      <w:r w:rsidR="00287C4B" w:rsidRPr="00007640">
        <w:rPr>
          <w:rFonts w:ascii="Traditional Arabic" w:hAnsi="Traditional Arabic" w:cs="Traditional Arabic"/>
          <w:bCs/>
          <w:sz w:val="32"/>
          <w:szCs w:val="32"/>
          <w:rtl/>
        </w:rPr>
        <w:t>،</w:t>
      </w:r>
      <w:r w:rsidRPr="00007640">
        <w:rPr>
          <w:rFonts w:ascii="Traditional Arabic" w:hAnsi="Traditional Arabic" w:cs="Traditional Arabic"/>
          <w:bCs/>
          <w:sz w:val="32"/>
          <w:szCs w:val="32"/>
          <w:rtl/>
        </w:rPr>
        <w:t xml:space="preserve"> </w:t>
      </w:r>
      <w:r w:rsidR="00287C4B" w:rsidRPr="00007640">
        <w:rPr>
          <w:rFonts w:ascii="Traditional Arabic" w:hAnsi="Traditional Arabic" w:cs="Traditional Arabic"/>
          <w:bCs/>
          <w:sz w:val="32"/>
          <w:szCs w:val="32"/>
          <w:rtl/>
        </w:rPr>
        <w:t>فإ</w:t>
      </w:r>
      <w:r w:rsidRPr="00007640">
        <w:rPr>
          <w:rFonts w:ascii="Traditional Arabic" w:hAnsi="Traditional Arabic" w:cs="Traditional Arabic"/>
          <w:bCs/>
          <w:sz w:val="32"/>
          <w:szCs w:val="32"/>
          <w:rtl/>
        </w:rPr>
        <w:t>ن تقارب الزمان</w:t>
      </w:r>
      <w:r w:rsidR="00E075FB" w:rsidRPr="00007640">
        <w:rPr>
          <w:rFonts w:ascii="Traditional Arabic" w:hAnsi="Traditional Arabic" w:cs="Traditional Arabic"/>
          <w:bCs/>
          <w:sz w:val="32"/>
          <w:szCs w:val="32"/>
          <w:rtl/>
        </w:rPr>
        <w:t xml:space="preserve"> </w:t>
      </w:r>
      <w:r w:rsidRPr="00007640">
        <w:rPr>
          <w:rFonts w:ascii="Traditional Arabic" w:hAnsi="Traditional Arabic" w:cs="Traditional Arabic"/>
          <w:bCs/>
          <w:sz w:val="32"/>
          <w:szCs w:val="32"/>
          <w:rtl/>
        </w:rPr>
        <w:t>حمل على الجميع</w:t>
      </w:r>
      <w:r w:rsidR="00E075FB" w:rsidRPr="00007640">
        <w:rPr>
          <w:rFonts w:ascii="Traditional Arabic" w:hAnsi="Traditional Arabic" w:cs="Traditional Arabic"/>
          <w:bCs/>
          <w:sz w:val="32"/>
          <w:szCs w:val="32"/>
          <w:rtl/>
        </w:rPr>
        <w:t>،</w:t>
      </w:r>
      <w:r w:rsidRPr="00007640">
        <w:rPr>
          <w:rFonts w:ascii="Traditional Arabic" w:hAnsi="Traditional Arabic" w:cs="Traditional Arabic"/>
          <w:bCs/>
          <w:sz w:val="32"/>
          <w:szCs w:val="32"/>
          <w:rtl/>
        </w:rPr>
        <w:t xml:space="preserve"> و</w:t>
      </w:r>
      <w:r w:rsidR="00E075FB" w:rsidRPr="00007640">
        <w:rPr>
          <w:rFonts w:ascii="Traditional Arabic" w:hAnsi="Traditional Arabic" w:cs="Traditional Arabic"/>
          <w:bCs/>
          <w:sz w:val="32"/>
          <w:szCs w:val="32"/>
          <w:rtl/>
        </w:rPr>
        <w:t>إ</w:t>
      </w:r>
      <w:r w:rsidRPr="00007640">
        <w:rPr>
          <w:rFonts w:ascii="Traditional Arabic" w:hAnsi="Traditional Arabic" w:cs="Traditional Arabic"/>
          <w:bCs/>
          <w:sz w:val="32"/>
          <w:szCs w:val="32"/>
          <w:rtl/>
        </w:rPr>
        <w:t>ن تباعد حكم بتكرار النزول</w:t>
      </w:r>
      <w:r w:rsidR="009D5A7B" w:rsidRPr="00007640">
        <w:rPr>
          <w:rFonts w:ascii="Traditional Arabic" w:hAnsi="Traditional Arabic" w:cs="Traditional Arabic"/>
          <w:bCs/>
          <w:sz w:val="32"/>
          <w:szCs w:val="32"/>
          <w:rtl/>
        </w:rPr>
        <w:t>،</w:t>
      </w:r>
      <w:r w:rsidRPr="00007640">
        <w:rPr>
          <w:rFonts w:ascii="Traditional Arabic" w:hAnsi="Traditional Arabic" w:cs="Traditional Arabic"/>
          <w:bCs/>
          <w:sz w:val="32"/>
          <w:szCs w:val="32"/>
          <w:rtl/>
        </w:rPr>
        <w:t xml:space="preserve"> أو الترجيح</w:t>
      </w:r>
      <w:r w:rsidR="00B4132A" w:rsidRPr="00007640">
        <w:rPr>
          <w:rFonts w:ascii="Traditional Arabic" w:hAnsi="Traditional Arabic" w:cs="Traditional Arabic"/>
          <w:bCs/>
          <w:sz w:val="32"/>
          <w:szCs w:val="32"/>
          <w:rtl/>
        </w:rPr>
        <w:t>.</w:t>
      </w:r>
    </w:p>
    <w:p w:rsidR="004071EA"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 xml:space="preserve">هذه القاعدة من </w:t>
      </w:r>
      <w:r w:rsidR="00757A0F" w:rsidRPr="00007640">
        <w:rPr>
          <w:rFonts w:ascii="Traditional Arabic" w:hAnsi="Traditional Arabic" w:cs="Traditional Arabic"/>
          <w:sz w:val="32"/>
          <w:szCs w:val="32"/>
          <w:rtl/>
        </w:rPr>
        <w:t>أ</w:t>
      </w:r>
      <w:r w:rsidRPr="00007640">
        <w:rPr>
          <w:rFonts w:ascii="Traditional Arabic" w:hAnsi="Traditional Arabic" w:cs="Traditional Arabic"/>
          <w:sz w:val="32"/>
          <w:szCs w:val="32"/>
          <w:rtl/>
        </w:rPr>
        <w:t>نفع القواعد لطالب العلم</w:t>
      </w:r>
      <w:r w:rsidR="007547CA"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وذلك أنك تجد في كتب التفسير بالمأثور</w:t>
      </w:r>
      <w:r w:rsidR="00024F2B"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تجد المرويات الكثيرة المتعددة التي تذكر سبب النزول</w:t>
      </w:r>
      <w:r w:rsidR="00BA29C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وهذه المرويات منها</w:t>
      </w:r>
      <w:r w:rsidR="00BA29C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ما هو صحيح ثابت</w:t>
      </w:r>
      <w:r w:rsidR="00BA29C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ومنها</w:t>
      </w:r>
      <w:r w:rsidR="00BA29C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ما هو ضعيف</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ومن هذه المرويات</w:t>
      </w:r>
      <w:r w:rsidR="00BA29C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ما هو صريح</w:t>
      </w:r>
      <w:r w:rsidR="00BA29C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ومنها</w:t>
      </w:r>
      <w:r w:rsidR="006F3776"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ما هو غير صريح</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وفي غالب دروس التفسير تجد سرد</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للمرويات أحيان</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في سبب النزول من غير تمييز</w:t>
      </w:r>
      <w:r w:rsidR="006F3776"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يقال</w:t>
      </w:r>
      <w:r w:rsidR="00732384"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ورد في سبب نزولها أقوال</w:t>
      </w:r>
      <w:r w:rsidR="00732384"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القول الأول كذا</w:t>
      </w:r>
      <w:r w:rsidR="00732384"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732384" w:rsidRPr="00007640">
        <w:rPr>
          <w:rFonts w:ascii="Traditional Arabic" w:hAnsi="Traditional Arabic" w:cs="Traditional Arabic"/>
          <w:sz w:val="32"/>
          <w:szCs w:val="32"/>
          <w:rtl/>
        </w:rPr>
        <w:t>و</w:t>
      </w:r>
      <w:r w:rsidRPr="00007640">
        <w:rPr>
          <w:rFonts w:ascii="Traditional Arabic" w:hAnsi="Traditional Arabic" w:cs="Traditional Arabic"/>
          <w:sz w:val="32"/>
          <w:szCs w:val="32"/>
          <w:rtl/>
        </w:rPr>
        <w:t>القول الثاني</w:t>
      </w:r>
      <w:r w:rsidR="004071EA" w:rsidRPr="00007640">
        <w:rPr>
          <w:rFonts w:ascii="Traditional Arabic" w:hAnsi="Traditional Arabic" w:cs="Traditional Arabic"/>
          <w:sz w:val="32"/>
          <w:szCs w:val="32"/>
          <w:rtl/>
        </w:rPr>
        <w:t xml:space="preserve"> كذا</w:t>
      </w:r>
      <w:r w:rsidR="002D101B" w:rsidRPr="00007640">
        <w:rPr>
          <w:rFonts w:ascii="Traditional Arabic" w:hAnsi="Traditional Arabic" w:cs="Traditional Arabic"/>
          <w:sz w:val="32"/>
          <w:szCs w:val="32"/>
          <w:rtl/>
        </w:rPr>
        <w:t xml:space="preserve">، </w:t>
      </w:r>
      <w:r w:rsidR="00732384" w:rsidRPr="00007640">
        <w:rPr>
          <w:rFonts w:ascii="Traditional Arabic" w:hAnsi="Traditional Arabic" w:cs="Traditional Arabic"/>
          <w:sz w:val="32"/>
          <w:szCs w:val="32"/>
          <w:rtl/>
        </w:rPr>
        <w:t>و</w:t>
      </w:r>
      <w:r w:rsidRPr="00007640">
        <w:rPr>
          <w:rFonts w:ascii="Traditional Arabic" w:hAnsi="Traditional Arabic" w:cs="Traditional Arabic"/>
          <w:sz w:val="32"/>
          <w:szCs w:val="32"/>
          <w:rtl/>
        </w:rPr>
        <w:t>الثالث</w:t>
      </w:r>
      <w:r w:rsidR="002D101B" w:rsidRPr="00007640">
        <w:rPr>
          <w:rFonts w:ascii="Traditional Arabic" w:hAnsi="Traditional Arabic" w:cs="Traditional Arabic"/>
          <w:sz w:val="32"/>
          <w:szCs w:val="32"/>
          <w:rtl/>
        </w:rPr>
        <w:t xml:space="preserve">، </w:t>
      </w:r>
      <w:r w:rsidR="00732384" w:rsidRPr="00007640">
        <w:rPr>
          <w:rFonts w:ascii="Traditional Arabic" w:hAnsi="Traditional Arabic" w:cs="Traditional Arabic"/>
          <w:sz w:val="32"/>
          <w:szCs w:val="32"/>
          <w:rtl/>
        </w:rPr>
        <w:t>و</w:t>
      </w:r>
      <w:r w:rsidRPr="00007640">
        <w:rPr>
          <w:rFonts w:ascii="Traditional Arabic" w:hAnsi="Traditional Arabic" w:cs="Traditional Arabic"/>
          <w:sz w:val="32"/>
          <w:szCs w:val="32"/>
          <w:rtl/>
        </w:rPr>
        <w:t>الرابع</w:t>
      </w:r>
      <w:r w:rsidR="00732384"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 xml:space="preserve">إلى </w:t>
      </w:r>
      <w:r w:rsidR="00732384" w:rsidRPr="00007640">
        <w:rPr>
          <w:rFonts w:ascii="Traditional Arabic" w:hAnsi="Traditional Arabic" w:cs="Traditional Arabic"/>
          <w:sz w:val="32"/>
          <w:szCs w:val="32"/>
          <w:rtl/>
        </w:rPr>
        <w:t>آ</w:t>
      </w:r>
      <w:r w:rsidRPr="00007640">
        <w:rPr>
          <w:rFonts w:ascii="Traditional Arabic" w:hAnsi="Traditional Arabic" w:cs="Traditional Arabic"/>
          <w:sz w:val="32"/>
          <w:szCs w:val="32"/>
          <w:rtl/>
        </w:rPr>
        <w:t>خره</w:t>
      </w:r>
      <w:r w:rsidR="00732384"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وهذا لا يحصل به المقصود</w:t>
      </w:r>
      <w:r w:rsidR="00ED4801"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ولكن يحتاج طالب العلم إلى بصر وطريقة يتعامل بها مع هذه المرويات</w:t>
      </w:r>
      <w:r w:rsidR="00ED4801"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ويخرج في النتيجة بسبب النزول ما هو من بين هذه المرويات</w:t>
      </w:r>
      <w:r w:rsidR="00941988"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وهذه القاعدة ترشدك إلى ذلك</w:t>
      </w:r>
      <w:r w:rsidR="004071EA" w:rsidRPr="00007640">
        <w:rPr>
          <w:rFonts w:ascii="Traditional Arabic" w:hAnsi="Traditional Arabic" w:cs="Traditional Arabic"/>
          <w:sz w:val="32"/>
          <w:szCs w:val="32"/>
          <w:rtl/>
        </w:rPr>
        <w:t>.</w:t>
      </w:r>
    </w:p>
    <w:p w:rsidR="00DB77FC"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lastRenderedPageBreak/>
        <w:t>فحينما نقول</w:t>
      </w:r>
      <w:r w:rsidR="004071E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إذا تعددت المرويات </w:t>
      </w:r>
      <w:r w:rsidR="004071EA" w:rsidRPr="00007640">
        <w:rPr>
          <w:rFonts w:ascii="Traditional Arabic" w:hAnsi="Traditional Arabic" w:cs="Traditional Arabic"/>
          <w:sz w:val="32"/>
          <w:szCs w:val="32"/>
          <w:rtl/>
        </w:rPr>
        <w:t xml:space="preserve">في </w:t>
      </w:r>
      <w:r w:rsidRPr="00007640">
        <w:rPr>
          <w:rFonts w:ascii="Traditional Arabic" w:hAnsi="Traditional Arabic" w:cs="Traditional Arabic"/>
          <w:sz w:val="32"/>
          <w:szCs w:val="32"/>
          <w:rtl/>
        </w:rPr>
        <w:t>سبب النزول نظر إلى الثبوت</w:t>
      </w:r>
      <w:r w:rsidR="00722B22"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فاقتصر على الصحيح</w:t>
      </w:r>
      <w:r w:rsidR="00722B22"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ثم العبارة</w:t>
      </w:r>
      <w:r w:rsidR="00722B22"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فاقتصر على الصريح</w:t>
      </w:r>
      <w:r w:rsidR="00722B22"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ه</w:t>
      </w:r>
      <w:r w:rsidR="00924214" w:rsidRPr="00007640">
        <w:rPr>
          <w:rFonts w:ascii="Traditional Arabic" w:hAnsi="Traditional Arabic" w:cs="Traditional Arabic"/>
          <w:sz w:val="32"/>
          <w:szCs w:val="32"/>
          <w:rtl/>
        </w:rPr>
        <w:t>ذ</w:t>
      </w:r>
      <w:r w:rsidRPr="00007640">
        <w:rPr>
          <w:rFonts w:ascii="Traditional Arabic" w:hAnsi="Traditional Arabic" w:cs="Traditional Arabic"/>
          <w:sz w:val="32"/>
          <w:szCs w:val="32"/>
          <w:rtl/>
        </w:rPr>
        <w:t>ا يحتاج إلى بيان المراد بالصريح وغير الصريح</w:t>
      </w:r>
      <w:r w:rsidR="00DB77FC" w:rsidRPr="00007640">
        <w:rPr>
          <w:rFonts w:ascii="Traditional Arabic" w:hAnsi="Traditional Arabic" w:cs="Traditional Arabic"/>
          <w:sz w:val="32"/>
          <w:szCs w:val="32"/>
          <w:rtl/>
        </w:rPr>
        <w:t>.</w:t>
      </w:r>
    </w:p>
    <w:p w:rsidR="003E4B57"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أسباب النزول على نوعين من هذه الحيثية</w:t>
      </w:r>
      <w:r w:rsidR="003E4B57" w:rsidRPr="00007640">
        <w:rPr>
          <w:rFonts w:ascii="Traditional Arabic" w:hAnsi="Traditional Arabic" w:cs="Traditional Arabic"/>
          <w:sz w:val="32"/>
          <w:szCs w:val="32"/>
          <w:rtl/>
        </w:rPr>
        <w:t>:</w:t>
      </w:r>
    </w:p>
    <w:p w:rsidR="00A77AC8"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هناك ما هو صريح</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w:t>
      </w:r>
      <w:r w:rsidR="001A3763" w:rsidRPr="00007640">
        <w:rPr>
          <w:rFonts w:ascii="Traditional Arabic" w:hAnsi="Traditional Arabic" w:cs="Traditional Arabic"/>
          <w:sz w:val="32"/>
          <w:szCs w:val="32"/>
          <w:rtl/>
        </w:rPr>
        <w:t>ا</w:t>
      </w:r>
      <w:r w:rsidRPr="00007640">
        <w:rPr>
          <w:rFonts w:ascii="Traditional Arabic" w:hAnsi="Traditional Arabic" w:cs="Traditional Arabic"/>
          <w:sz w:val="32"/>
          <w:szCs w:val="32"/>
          <w:rtl/>
        </w:rPr>
        <w:t>لمراد بالصريح</w:t>
      </w:r>
      <w:r w:rsidR="004A102B"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ما كان مصرح</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بسبب النزول</w:t>
      </w:r>
      <w:r w:rsidR="00042DB8"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كأن يقال</w:t>
      </w:r>
      <w:r w:rsidR="00B71E31"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سبب</w:t>
      </w:r>
      <w:r w:rsidR="004454BF"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نزول هذه الآية كذا</w:t>
      </w:r>
      <w:r w:rsidR="00C3037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أو يذكر سؤال أو واقعة أو حادثة</w:t>
      </w:r>
      <w:r w:rsidR="004454B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ثم يقال</w:t>
      </w:r>
      <w:r w:rsidR="004454B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4454BF"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نزلت الآية</w:t>
      </w:r>
      <w:r w:rsidR="004454B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أو فأنزل الله كذا</w:t>
      </w:r>
      <w:r w:rsidR="004454BF"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أو ثم نزلت الآية</w:t>
      </w:r>
      <w:r w:rsidR="00432279"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432279"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هذا يقال له صريح</w:t>
      </w:r>
      <w:r w:rsidR="00A77AC8" w:rsidRPr="00007640">
        <w:rPr>
          <w:rFonts w:ascii="Traditional Arabic" w:hAnsi="Traditional Arabic" w:cs="Traditional Arabic"/>
          <w:sz w:val="32"/>
          <w:szCs w:val="32"/>
          <w:rtl/>
        </w:rPr>
        <w:t>.</w:t>
      </w:r>
    </w:p>
    <w:p w:rsidR="008D75E0" w:rsidRPr="00007640" w:rsidRDefault="00A77AC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و</w:t>
      </w:r>
      <w:r w:rsidR="006C3AD8" w:rsidRPr="00007640">
        <w:rPr>
          <w:rFonts w:ascii="Traditional Arabic" w:hAnsi="Traditional Arabic" w:cs="Traditional Arabic"/>
          <w:sz w:val="32"/>
          <w:szCs w:val="32"/>
          <w:rtl/>
        </w:rPr>
        <w:t>أما غير الصريح</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فكأن يقال</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نزلت هذه الآية في الرجل يعمل كذا وكذا</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فإذا قيل</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نزلت هذه الآية في كذا</w:t>
      </w:r>
      <w:r w:rsidR="00F8508A"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فهذا غالب</w:t>
      </w:r>
      <w:r w:rsidR="008477AE">
        <w:rPr>
          <w:rFonts w:ascii="Traditional Arabic" w:hAnsi="Traditional Arabic" w:cs="Traditional Arabic"/>
          <w:sz w:val="32"/>
          <w:szCs w:val="32"/>
          <w:rtl/>
        </w:rPr>
        <w:t>ًا</w:t>
      </w:r>
      <w:r w:rsidR="006C3AD8" w:rsidRPr="00007640">
        <w:rPr>
          <w:rFonts w:ascii="Traditional Arabic" w:hAnsi="Traditional Arabic" w:cs="Traditional Arabic"/>
          <w:sz w:val="32"/>
          <w:szCs w:val="32"/>
          <w:rtl/>
        </w:rPr>
        <w:t xml:space="preserve"> يراد به</w:t>
      </w:r>
      <w:r w:rsidR="00F8508A"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أنه مما يدخل في معناها</w:t>
      </w:r>
      <w:r w:rsidR="00F8508A"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فيكون ذلك من جملة التفسير</w:t>
      </w:r>
      <w:r w:rsidR="00F8508A"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ولهذا تجدون خلاف أهل العلم في الكلام على سبب النزول</w:t>
      </w:r>
      <w:r w:rsidR="00F8508A"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هل له حكم المسند أو لا؟ </w:t>
      </w:r>
      <w:r w:rsidR="005E0441" w:rsidRPr="00007640">
        <w:rPr>
          <w:rFonts w:ascii="Traditional Arabic" w:hAnsi="Traditional Arabic" w:cs="Traditional Arabic"/>
          <w:sz w:val="32"/>
          <w:szCs w:val="32"/>
          <w:rtl/>
        </w:rPr>
        <w:t>و</w:t>
      </w:r>
      <w:r w:rsidR="006C3AD8" w:rsidRPr="00007640">
        <w:rPr>
          <w:rFonts w:ascii="Traditional Arabic" w:hAnsi="Traditional Arabic" w:cs="Traditional Arabic"/>
          <w:sz w:val="32"/>
          <w:szCs w:val="32"/>
          <w:rtl/>
        </w:rPr>
        <w:t>حكم المسند يقصدون به</w:t>
      </w:r>
      <w:r w:rsidR="00604D1D"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هل له حكم الرفع</w:t>
      </w:r>
      <w:r w:rsidR="00604D1D"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أو ليس له حكم الرفع</w:t>
      </w:r>
      <w:r w:rsidR="00604D1D"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فالنوع الأول</w:t>
      </w:r>
      <w:r w:rsidR="00604D1D"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الصريح</w:t>
      </w:r>
      <w:r w:rsidR="00604D1D"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يدخلونه في المسند</w:t>
      </w:r>
      <w:r w:rsidR="00604D1D"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لكن يبقى النظر في النوع الثاني هذا</w:t>
      </w:r>
      <w:r w:rsidR="00604D1D"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وحينما يقال</w:t>
      </w:r>
      <w:r w:rsidR="00622BEA"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نزلت هذه الآية في كذا</w:t>
      </w:r>
      <w:r w:rsidR="00622BEA"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فهذا هل يدخل</w:t>
      </w:r>
      <w:r w:rsidR="00622BEA"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أو لا يدخل</w:t>
      </w:r>
      <w:r w:rsidR="00622BEA"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622BEA" w:rsidRPr="00007640">
        <w:rPr>
          <w:rFonts w:ascii="Traditional Arabic" w:hAnsi="Traditional Arabic" w:cs="Traditional Arabic"/>
          <w:sz w:val="32"/>
          <w:szCs w:val="32"/>
          <w:rtl/>
        </w:rPr>
        <w:t xml:space="preserve">فيه خلاف؛ </w:t>
      </w:r>
      <w:r w:rsidR="006C3AD8" w:rsidRPr="00007640">
        <w:rPr>
          <w:rFonts w:ascii="Traditional Arabic" w:hAnsi="Traditional Arabic" w:cs="Traditional Arabic"/>
          <w:sz w:val="32"/>
          <w:szCs w:val="32"/>
          <w:rtl/>
        </w:rPr>
        <w:t>لأنه يحتمل أن يراد به سبب النزول</w:t>
      </w:r>
      <w:r w:rsidR="002D101B"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ويحتمل أن يراد به التفسير فقط</w:t>
      </w:r>
      <w:r w:rsidR="008D75E0" w:rsidRPr="00007640">
        <w:rPr>
          <w:rFonts w:ascii="Traditional Arabic" w:hAnsi="Traditional Arabic" w:cs="Traditional Arabic"/>
          <w:sz w:val="32"/>
          <w:szCs w:val="32"/>
          <w:rtl/>
        </w:rPr>
        <w:t>.</w:t>
      </w:r>
    </w:p>
    <w:p w:rsidR="00E444EC"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وهذه القاعدة كغيرها من القواعد نقول</w:t>
      </w:r>
      <w:r w:rsidR="008D75E0"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أغلبية</w:t>
      </w:r>
      <w:r w:rsidR="008D75E0"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باعتبار هذه الجزئية</w:t>
      </w:r>
      <w:r w:rsidR="008D75E0"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8D75E0" w:rsidRPr="00007640">
        <w:rPr>
          <w:rFonts w:ascii="Traditional Arabic" w:hAnsi="Traditional Arabic" w:cs="Traditional Arabic"/>
          <w:sz w:val="32"/>
          <w:szCs w:val="32"/>
          <w:rtl/>
        </w:rPr>
        <w:t>أ</w:t>
      </w:r>
      <w:r w:rsidRPr="00007640">
        <w:rPr>
          <w:rFonts w:ascii="Traditional Arabic" w:hAnsi="Traditional Arabic" w:cs="Traditional Arabic"/>
          <w:sz w:val="32"/>
          <w:szCs w:val="32"/>
          <w:rtl/>
        </w:rPr>
        <w:t>ن</w:t>
      </w:r>
      <w:r w:rsidR="008D75E0"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ما يقال فيه</w:t>
      </w:r>
      <w:r w:rsidR="006473AD"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نزلت هذه الآية في كذا من قبيل التفسير</w:t>
      </w:r>
      <w:r w:rsidR="00DB6F91"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DB6F91" w:rsidRPr="00007640">
        <w:rPr>
          <w:rFonts w:ascii="Traditional Arabic" w:hAnsi="Traditional Arabic" w:cs="Traditional Arabic"/>
          <w:sz w:val="32"/>
          <w:szCs w:val="32"/>
          <w:rtl/>
        </w:rPr>
        <w:t>و</w:t>
      </w:r>
      <w:r w:rsidRPr="00007640">
        <w:rPr>
          <w:rFonts w:ascii="Traditional Arabic" w:hAnsi="Traditional Arabic" w:cs="Traditional Arabic"/>
          <w:sz w:val="32"/>
          <w:szCs w:val="32"/>
          <w:rtl/>
        </w:rPr>
        <w:t>ليس دائم</w:t>
      </w:r>
      <w:r w:rsidR="008477AE">
        <w:rPr>
          <w:rFonts w:ascii="Traditional Arabic" w:hAnsi="Traditional Arabic" w:cs="Traditional Arabic"/>
          <w:sz w:val="32"/>
          <w:szCs w:val="32"/>
          <w:rtl/>
        </w:rPr>
        <w:t>ًا</w:t>
      </w:r>
      <w:r w:rsidR="006473AD"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ولذلك عند التتبع والاستقراء للروايات تجد أحيان</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الرواية </w:t>
      </w:r>
      <w:r w:rsidR="00DB6F91" w:rsidRPr="00007640">
        <w:rPr>
          <w:rFonts w:ascii="Traditional Arabic" w:hAnsi="Traditional Arabic" w:cs="Traditional Arabic"/>
          <w:sz w:val="32"/>
          <w:szCs w:val="32"/>
          <w:rtl/>
        </w:rPr>
        <w:t xml:space="preserve">التي تكون </w:t>
      </w:r>
      <w:r w:rsidRPr="00007640">
        <w:rPr>
          <w:rFonts w:ascii="Traditional Arabic" w:hAnsi="Traditional Arabic" w:cs="Traditional Arabic"/>
          <w:sz w:val="32"/>
          <w:szCs w:val="32"/>
          <w:rtl/>
        </w:rPr>
        <w:t>غير المصرحة</w:t>
      </w:r>
      <w:r w:rsidR="006909D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لو تتبعت رواية أخرى أحيان</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تجد بعض الروايات مصرحة</w:t>
      </w:r>
      <w:r w:rsidR="006909D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وأحيان</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تجد رأس الرواية غير مصرح</w:t>
      </w:r>
      <w:r w:rsidR="006909D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6909DE"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يقول</w:t>
      </w:r>
      <w:r w:rsidR="006909D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نزلت هذه الآية في كذا</w:t>
      </w:r>
      <w:r w:rsidR="006909D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ثم إذا تتابع سرد الرواية تجد في </w:t>
      </w:r>
      <w:r w:rsidR="006909DE" w:rsidRPr="00007640">
        <w:rPr>
          <w:rFonts w:ascii="Traditional Arabic" w:hAnsi="Traditional Arabic" w:cs="Traditional Arabic"/>
          <w:sz w:val="32"/>
          <w:szCs w:val="32"/>
          <w:rtl/>
        </w:rPr>
        <w:t>آ</w:t>
      </w:r>
      <w:r w:rsidRPr="00007640">
        <w:rPr>
          <w:rFonts w:ascii="Traditional Arabic" w:hAnsi="Traditional Arabic" w:cs="Traditional Arabic"/>
          <w:sz w:val="32"/>
          <w:szCs w:val="32"/>
          <w:rtl/>
        </w:rPr>
        <w:t>خرها</w:t>
      </w:r>
      <w:r w:rsidR="00A546AE"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ف</w:t>
      </w:r>
      <w:r w:rsidR="00A546AE" w:rsidRPr="00007640">
        <w:rPr>
          <w:rFonts w:ascii="Traditional Arabic" w:hAnsi="Traditional Arabic" w:cs="Traditional Arabic"/>
          <w:sz w:val="32"/>
          <w:szCs w:val="32"/>
          <w:rtl/>
        </w:rPr>
        <w:t>أ</w:t>
      </w:r>
      <w:r w:rsidRPr="00007640">
        <w:rPr>
          <w:rFonts w:ascii="Traditional Arabic" w:hAnsi="Traditional Arabic" w:cs="Traditional Arabic"/>
          <w:sz w:val="32"/>
          <w:szCs w:val="32"/>
          <w:rtl/>
        </w:rPr>
        <w:t>نزل الله</w:t>
      </w:r>
      <w:r w:rsidR="00A546AE"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فيصرح</w:t>
      </w:r>
      <w:r w:rsidR="00607D2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ولهذا يقال</w:t>
      </w:r>
      <w:r w:rsidR="00607D2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607D2E" w:rsidRPr="00007640">
        <w:rPr>
          <w:rFonts w:ascii="Traditional Arabic" w:hAnsi="Traditional Arabic" w:cs="Traditional Arabic"/>
          <w:sz w:val="32"/>
          <w:szCs w:val="32"/>
          <w:rtl/>
        </w:rPr>
        <w:t xml:space="preserve">إن </w:t>
      </w:r>
      <w:r w:rsidRPr="00007640">
        <w:rPr>
          <w:rFonts w:ascii="Traditional Arabic" w:hAnsi="Traditional Arabic" w:cs="Traditional Arabic"/>
          <w:sz w:val="32"/>
          <w:szCs w:val="32"/>
          <w:rtl/>
        </w:rPr>
        <w:t>هذا هو الغالب</w:t>
      </w:r>
      <w:r w:rsidR="00607D2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بأن ما قيل فيه</w:t>
      </w:r>
      <w:r w:rsidR="00E444EC"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نزلت هذه الآية في كذا</w:t>
      </w:r>
      <w:r w:rsidR="00E444EC"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أنه المقصود به</w:t>
      </w:r>
      <w:r w:rsidR="00E444EC"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أنه من قبيل التفسير</w:t>
      </w:r>
      <w:r w:rsidR="00E444EC"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E444EC" w:rsidRPr="00007640">
        <w:rPr>
          <w:rFonts w:ascii="Traditional Arabic" w:hAnsi="Traditional Arabic" w:cs="Traditional Arabic"/>
          <w:sz w:val="32"/>
          <w:szCs w:val="32"/>
          <w:rtl/>
        </w:rPr>
        <w:t xml:space="preserve">أي: </w:t>
      </w:r>
      <w:r w:rsidRPr="00007640">
        <w:rPr>
          <w:rFonts w:ascii="Traditional Arabic" w:hAnsi="Traditional Arabic" w:cs="Traditional Arabic"/>
          <w:sz w:val="32"/>
          <w:szCs w:val="32"/>
          <w:rtl/>
        </w:rPr>
        <w:t>مما يدخل تحت الآية</w:t>
      </w:r>
      <w:r w:rsidR="00E444EC"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مما يشمله العموم فيها مثل</w:t>
      </w:r>
      <w:r w:rsidR="008477AE">
        <w:rPr>
          <w:rFonts w:ascii="Traditional Arabic" w:hAnsi="Traditional Arabic" w:cs="Traditional Arabic"/>
          <w:sz w:val="32"/>
          <w:szCs w:val="32"/>
          <w:rtl/>
        </w:rPr>
        <w:t>ًا</w:t>
      </w:r>
      <w:r w:rsidR="00E444EC"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ولا يراد به سبب النزول غالب</w:t>
      </w:r>
      <w:r w:rsidR="008477AE">
        <w:rPr>
          <w:rFonts w:ascii="Traditional Arabic" w:hAnsi="Traditional Arabic" w:cs="Traditional Arabic"/>
          <w:sz w:val="32"/>
          <w:szCs w:val="32"/>
          <w:rtl/>
        </w:rPr>
        <w:t>ًا</w:t>
      </w:r>
      <w:r w:rsidR="00E444EC"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141D76" w:rsidRPr="00007640">
        <w:rPr>
          <w:rFonts w:ascii="Traditional Arabic" w:hAnsi="Traditional Arabic" w:cs="Traditional Arabic"/>
          <w:sz w:val="32"/>
          <w:szCs w:val="32"/>
          <w:rtl/>
        </w:rPr>
        <w:t xml:space="preserve">إلا </w:t>
      </w:r>
      <w:r w:rsidRPr="00007640">
        <w:rPr>
          <w:rFonts w:ascii="Traditional Arabic" w:hAnsi="Traditional Arabic" w:cs="Traditional Arabic"/>
          <w:sz w:val="32"/>
          <w:szCs w:val="32"/>
          <w:rtl/>
        </w:rPr>
        <w:t>إذا وجد دليل يدل على خلاف هذا</w:t>
      </w:r>
      <w:r w:rsidR="00E444EC" w:rsidRPr="00007640">
        <w:rPr>
          <w:rFonts w:ascii="Traditional Arabic" w:hAnsi="Traditional Arabic" w:cs="Traditional Arabic"/>
          <w:sz w:val="32"/>
          <w:szCs w:val="32"/>
          <w:rtl/>
        </w:rPr>
        <w:t>.</w:t>
      </w:r>
    </w:p>
    <w:p w:rsidR="00E444EC" w:rsidRPr="00007640" w:rsidRDefault="00E444EC"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إذا عرفنا هذه القضية</w:t>
      </w:r>
      <w:r w:rsidR="002D101B" w:rsidRPr="00007640">
        <w:rPr>
          <w:rFonts w:ascii="Traditional Arabic" w:hAnsi="Traditional Arabic" w:cs="Traditional Arabic"/>
          <w:sz w:val="32"/>
          <w:szCs w:val="32"/>
          <w:rtl/>
        </w:rPr>
        <w:t xml:space="preserve">، </w:t>
      </w:r>
      <w:r w:rsidR="00627033"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القاعدة تقول</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إذا تعددت المرويات في سبب النزول ن</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ظ</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ر إلى الثبوت</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D17E2A"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هذا أول ما يكون النظر</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الخطوة الأولى</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فنستبعد الروايات الضعيفة</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ونبقي الروايات الصحيحة</w:t>
      </w:r>
      <w:r w:rsidRPr="00007640">
        <w:rPr>
          <w:rFonts w:ascii="Traditional Arabic" w:hAnsi="Traditional Arabic" w:cs="Traditional Arabic"/>
          <w:sz w:val="32"/>
          <w:szCs w:val="32"/>
          <w:rtl/>
        </w:rPr>
        <w:t>.</w:t>
      </w:r>
    </w:p>
    <w:p w:rsidR="00136FF6" w:rsidRPr="00007640" w:rsidRDefault="004B5E9C"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 xml:space="preserve">الخطوة الثانية </w:t>
      </w:r>
      <w:r w:rsidR="006C3AD8" w:rsidRPr="00007640">
        <w:rPr>
          <w:rFonts w:ascii="Traditional Arabic" w:hAnsi="Traditional Arabic" w:cs="Traditional Arabic"/>
          <w:sz w:val="32"/>
          <w:szCs w:val="32"/>
          <w:rtl/>
        </w:rPr>
        <w:t>هي</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أن ننظر إلى العبارة</w:t>
      </w:r>
      <w:r w:rsidR="00136FF6"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فنقتصر على الصريح</w:t>
      </w:r>
      <w:r w:rsidR="00136FF6"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وقد عرفنا الصريح</w:t>
      </w:r>
      <w:r w:rsidR="00136FF6" w:rsidRPr="00007640">
        <w:rPr>
          <w:rFonts w:ascii="Traditional Arabic" w:hAnsi="Traditional Arabic" w:cs="Traditional Arabic"/>
          <w:sz w:val="32"/>
          <w:szCs w:val="32"/>
          <w:rtl/>
        </w:rPr>
        <w:t>.</w:t>
      </w:r>
    </w:p>
    <w:p w:rsidR="00AA3EF8" w:rsidRPr="00007640" w:rsidRDefault="006C3AD8" w:rsidP="00574AEF">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ثم بعد ذلك الخطوة الثالثة</w:t>
      </w:r>
      <w:r w:rsidR="00F63194" w:rsidRPr="00007640">
        <w:rPr>
          <w:rFonts w:ascii="Traditional Arabic" w:hAnsi="Traditional Arabic" w:cs="Traditional Arabic"/>
          <w:sz w:val="32"/>
          <w:szCs w:val="32"/>
          <w:rtl/>
        </w:rPr>
        <w:t xml:space="preserve">: أن </w:t>
      </w:r>
      <w:r w:rsidRPr="00007640">
        <w:rPr>
          <w:rFonts w:ascii="Traditional Arabic" w:hAnsi="Traditional Arabic" w:cs="Traditional Arabic"/>
          <w:sz w:val="32"/>
          <w:szCs w:val="32"/>
          <w:rtl/>
        </w:rPr>
        <w:t>ننظر هل الزمان متقارب</w:t>
      </w:r>
      <w:r w:rsidR="00F63194"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F63194" w:rsidRPr="00007640">
        <w:rPr>
          <w:rFonts w:ascii="Traditional Arabic" w:hAnsi="Traditional Arabic" w:cs="Traditional Arabic"/>
          <w:sz w:val="32"/>
          <w:szCs w:val="32"/>
          <w:rtl/>
        </w:rPr>
        <w:t xml:space="preserve">إذا كان </w:t>
      </w:r>
      <w:r w:rsidRPr="00007640">
        <w:rPr>
          <w:rFonts w:ascii="Traditional Arabic" w:hAnsi="Traditional Arabic" w:cs="Traditional Arabic"/>
          <w:sz w:val="32"/>
          <w:szCs w:val="32"/>
          <w:rtl/>
        </w:rPr>
        <w:t xml:space="preserve">لا </w:t>
      </w:r>
      <w:r w:rsidR="00246225" w:rsidRPr="00007640">
        <w:rPr>
          <w:rFonts w:ascii="Traditional Arabic" w:hAnsi="Traditional Arabic" w:cs="Traditional Arabic"/>
          <w:sz w:val="32"/>
          <w:szCs w:val="32"/>
          <w:rtl/>
        </w:rPr>
        <w:t>ي</w:t>
      </w:r>
      <w:r w:rsidRPr="00007640">
        <w:rPr>
          <w:rFonts w:ascii="Traditional Arabic" w:hAnsi="Traditional Arabic" w:cs="Traditional Arabic"/>
          <w:sz w:val="32"/>
          <w:szCs w:val="32"/>
          <w:rtl/>
        </w:rPr>
        <w:t>زال عندنا عدد من الروايات الصحيحة الصريحة</w:t>
      </w:r>
      <w:r w:rsidR="00246225"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فهل الزمان متقارب</w:t>
      </w:r>
      <w:r w:rsidR="00246225"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أحيان</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نعرف هذا بالتاريخ</w:t>
      </w:r>
      <w:r w:rsidR="00246225"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وأحيان</w:t>
      </w:r>
      <w:r w:rsidR="008477AE">
        <w:rPr>
          <w:rFonts w:ascii="Traditional Arabic" w:hAnsi="Traditional Arabic" w:cs="Traditional Arabic"/>
          <w:sz w:val="32"/>
          <w:szCs w:val="32"/>
          <w:rtl/>
        </w:rPr>
        <w:t>ًا</w:t>
      </w:r>
      <w:r w:rsidR="00B35A78" w:rsidRPr="00007640">
        <w:rPr>
          <w:rFonts w:ascii="Traditional Arabic" w:hAnsi="Traditional Arabic" w:cs="Traditional Arabic"/>
          <w:sz w:val="32"/>
          <w:szCs w:val="32"/>
          <w:rtl/>
        </w:rPr>
        <w:t xml:space="preserve"> نعرف أن الزمان متقارب بأمرٍ آ</w:t>
      </w:r>
      <w:r w:rsidRPr="00007640">
        <w:rPr>
          <w:rFonts w:ascii="Traditional Arabic" w:hAnsi="Traditional Arabic" w:cs="Traditional Arabic"/>
          <w:sz w:val="32"/>
          <w:szCs w:val="32"/>
          <w:rtl/>
        </w:rPr>
        <w:t>خر خارج عن التاريخ</w:t>
      </w:r>
      <w:r w:rsidR="00566278"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كما سيأتي </w:t>
      </w:r>
      <w:r w:rsidR="00CF29D7" w:rsidRPr="00007640">
        <w:rPr>
          <w:rFonts w:ascii="Traditional Arabic" w:hAnsi="Traditional Arabic" w:cs="Traditional Arabic"/>
          <w:sz w:val="32"/>
          <w:szCs w:val="32"/>
          <w:rtl/>
        </w:rPr>
        <w:t>إ</w:t>
      </w:r>
      <w:r w:rsidRPr="00007640">
        <w:rPr>
          <w:rFonts w:ascii="Traditional Arabic" w:hAnsi="Traditional Arabic" w:cs="Traditional Arabic"/>
          <w:sz w:val="32"/>
          <w:szCs w:val="32"/>
          <w:rtl/>
        </w:rPr>
        <w:t>ن شاء الله</w:t>
      </w:r>
      <w:r w:rsidR="00CF29D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فإذا كان متقارب</w:t>
      </w:r>
      <w:r w:rsidR="008477AE">
        <w:rPr>
          <w:rFonts w:ascii="Traditional Arabic" w:hAnsi="Traditional Arabic" w:cs="Traditional Arabic"/>
          <w:sz w:val="32"/>
          <w:szCs w:val="32"/>
          <w:rtl/>
        </w:rPr>
        <w:t>ًا</w:t>
      </w:r>
      <w:r w:rsidR="00506B05"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قل</w:t>
      </w:r>
      <w:r w:rsidR="00506B05" w:rsidRPr="00007640">
        <w:rPr>
          <w:rFonts w:ascii="Traditional Arabic" w:hAnsi="Traditional Arabic" w:cs="Traditional Arabic"/>
          <w:sz w:val="32"/>
          <w:szCs w:val="32"/>
          <w:rtl/>
        </w:rPr>
        <w:t>نا:</w:t>
      </w:r>
      <w:r w:rsidRPr="00007640">
        <w:rPr>
          <w:rFonts w:ascii="Traditional Arabic" w:hAnsi="Traditional Arabic" w:cs="Traditional Arabic"/>
          <w:sz w:val="32"/>
          <w:szCs w:val="32"/>
          <w:rtl/>
        </w:rPr>
        <w:t xml:space="preserve"> الآية نزلت مرة واحدة بعد الحادثتين</w:t>
      </w:r>
      <w:r w:rsidR="00506B05"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فكلاهما سبب النزول</w:t>
      </w:r>
      <w:r w:rsidR="00506B05"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كما سيتضح بالأمثلة </w:t>
      </w:r>
      <w:r w:rsidR="00F63772" w:rsidRPr="00007640">
        <w:rPr>
          <w:rFonts w:ascii="Traditional Arabic" w:hAnsi="Traditional Arabic" w:cs="Traditional Arabic"/>
          <w:sz w:val="32"/>
          <w:szCs w:val="32"/>
          <w:rtl/>
        </w:rPr>
        <w:t>إ</w:t>
      </w:r>
      <w:r w:rsidRPr="00007640">
        <w:rPr>
          <w:rFonts w:ascii="Traditional Arabic" w:hAnsi="Traditional Arabic" w:cs="Traditional Arabic"/>
          <w:sz w:val="32"/>
          <w:szCs w:val="32"/>
          <w:rtl/>
        </w:rPr>
        <w:t>ن شاء الله</w:t>
      </w:r>
      <w:r w:rsidR="00F63772"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وإذا كان الزمان متباعد</w:t>
      </w:r>
      <w:r w:rsidR="00810156" w:rsidRPr="00007640">
        <w:rPr>
          <w:rFonts w:ascii="Traditional Arabic" w:hAnsi="Traditional Arabic" w:cs="Traditional Arabic"/>
          <w:sz w:val="32"/>
          <w:szCs w:val="32"/>
          <w:rtl/>
        </w:rPr>
        <w:t>ا</w:t>
      </w:r>
      <w:r w:rsidR="00173A03"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فيحكم بتعدد النزول</w:t>
      </w:r>
      <w:r w:rsidR="00810156" w:rsidRPr="00007640">
        <w:rPr>
          <w:rFonts w:ascii="Traditional Arabic" w:hAnsi="Traditional Arabic" w:cs="Traditional Arabic"/>
          <w:sz w:val="32"/>
          <w:szCs w:val="32"/>
          <w:rtl/>
        </w:rPr>
        <w:t>، ولا إ</w:t>
      </w:r>
      <w:r w:rsidRPr="00007640">
        <w:rPr>
          <w:rFonts w:ascii="Traditional Arabic" w:hAnsi="Traditional Arabic" w:cs="Traditional Arabic"/>
          <w:sz w:val="32"/>
          <w:szCs w:val="32"/>
          <w:rtl/>
        </w:rPr>
        <w:t xml:space="preserve">شكال </w:t>
      </w:r>
      <w:r w:rsidRPr="00007640">
        <w:rPr>
          <w:rFonts w:ascii="Traditional Arabic" w:hAnsi="Traditional Arabic" w:cs="Traditional Arabic"/>
          <w:sz w:val="32"/>
          <w:szCs w:val="32"/>
          <w:rtl/>
        </w:rPr>
        <w:lastRenderedPageBreak/>
        <w:t>في هذا</w:t>
      </w:r>
      <w:r w:rsidR="00B70A9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لأن الآية قد تنزل مرتين</w:t>
      </w:r>
      <w:r w:rsidR="00B70A9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كما قال الحافظ ابن حجر</w:t>
      </w:r>
      <w:r w:rsidR="00574AEF" w:rsidRPr="00007640">
        <w:rPr>
          <w:rFonts w:ascii="Traditional Arabic" w:hAnsi="Traditional Arabic" w:cs="Traditional Arabic"/>
          <w:b/>
          <w:sz w:val="32"/>
          <w:szCs w:val="32"/>
          <w:vertAlign w:val="superscript"/>
          <w:rtl/>
        </w:rPr>
        <w:t>(</w:t>
      </w:r>
      <w:r w:rsidR="00574AEF" w:rsidRPr="00007640">
        <w:rPr>
          <w:rStyle w:val="a4"/>
          <w:rFonts w:ascii="Traditional Arabic" w:hAnsi="Traditional Arabic" w:cs="Traditional Arabic"/>
          <w:b/>
          <w:sz w:val="32"/>
          <w:szCs w:val="32"/>
          <w:rtl/>
        </w:rPr>
        <w:footnoteReference w:id="4"/>
      </w:r>
      <w:r w:rsidR="00574AEF" w:rsidRPr="00007640">
        <w:rPr>
          <w:rFonts w:ascii="Traditional Arabic" w:hAnsi="Traditional Arabic" w:cs="Traditional Arabic"/>
          <w:b/>
          <w:sz w:val="32"/>
          <w:szCs w:val="32"/>
          <w:vertAlign w:val="superscript"/>
          <w:rtl/>
        </w:rPr>
        <w:t>)</w:t>
      </w:r>
      <w:r w:rsidRPr="00007640">
        <w:rPr>
          <w:rFonts w:ascii="Traditional Arabic" w:hAnsi="Traditional Arabic" w:cs="Traditional Arabic"/>
          <w:sz w:val="32"/>
          <w:szCs w:val="32"/>
          <w:rtl/>
        </w:rPr>
        <w:t xml:space="preserve"> </w:t>
      </w:r>
      <w:r w:rsidR="00574AEF">
        <w:rPr>
          <w:rFonts w:ascii="Traditional Arabic" w:hAnsi="Traditional Arabic" w:cs="Traditional Arabic"/>
          <w:sz w:val="32"/>
          <w:szCs w:val="32"/>
          <w:rtl/>
        </w:rPr>
        <w:t>-رحمه الله</w:t>
      </w:r>
      <w:r w:rsidR="00B70A9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تذكير</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بالحكم</w:t>
      </w:r>
      <w:r w:rsidR="00811FCF"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ولا أدل على هذا المعنى من</w:t>
      </w:r>
      <w:r w:rsidR="00811FCF"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 xml:space="preserve">أن الأحرف الستة </w:t>
      </w:r>
      <w:r w:rsidR="00811FCF" w:rsidRPr="00007640">
        <w:rPr>
          <w:rFonts w:ascii="Traditional Arabic" w:hAnsi="Traditional Arabic" w:cs="Traditional Arabic"/>
          <w:sz w:val="32"/>
          <w:szCs w:val="32"/>
          <w:rtl/>
        </w:rPr>
        <w:t>نزلت في المدينة</w:t>
      </w:r>
      <w:r w:rsidR="006B340F" w:rsidRPr="00007640">
        <w:rPr>
          <w:rFonts w:ascii="Traditional Arabic" w:hAnsi="Traditional Arabic" w:cs="Traditional Arabic"/>
          <w:sz w:val="32"/>
          <w:szCs w:val="32"/>
          <w:rtl/>
        </w:rPr>
        <w:t xml:space="preserve"> في سور مكية ومدنية</w:t>
      </w:r>
      <w:r w:rsidR="00990306" w:rsidRPr="00007640">
        <w:rPr>
          <w:rFonts w:ascii="Traditional Arabic" w:hAnsi="Traditional Arabic" w:cs="Traditional Arabic"/>
          <w:sz w:val="32"/>
          <w:szCs w:val="32"/>
          <w:rtl/>
        </w:rPr>
        <w:t xml:space="preserve">، </w:t>
      </w:r>
      <w:r w:rsidR="00D62010" w:rsidRPr="00007640">
        <w:rPr>
          <w:rFonts w:ascii="Traditional Arabic" w:hAnsi="Traditional Arabic" w:cs="Traditional Arabic"/>
          <w:sz w:val="32"/>
          <w:szCs w:val="32"/>
          <w:rtl/>
        </w:rPr>
        <w:t>و</w:t>
      </w:r>
      <w:r w:rsidRPr="00007640">
        <w:rPr>
          <w:rFonts w:ascii="Traditional Arabic" w:hAnsi="Traditional Arabic" w:cs="Traditional Arabic"/>
          <w:sz w:val="32"/>
          <w:szCs w:val="32"/>
          <w:rtl/>
        </w:rPr>
        <w:t>القرآن نزل على سبعة أحرف</w:t>
      </w:r>
      <w:r w:rsidR="00990306"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فالقرآن كان ينزل على حرف واحد في مكة</w:t>
      </w:r>
      <w:r w:rsidR="00266AC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فلما هاجر النبي </w:t>
      </w:r>
      <w:r w:rsidR="003C322A" w:rsidRPr="00007640">
        <w:rPr>
          <w:rFonts w:ascii="Traditional Arabic" w:hAnsi="Traditional Arabic" w:cs="Traditional Arabic"/>
          <w:sz w:val="32"/>
          <w:szCs w:val="32"/>
          <w:rtl/>
        </w:rPr>
        <w:t>-صلى الله عليه وسلم-</w:t>
      </w:r>
      <w:r w:rsidRPr="00007640">
        <w:rPr>
          <w:rFonts w:ascii="Traditional Arabic" w:hAnsi="Traditional Arabic" w:cs="Traditional Arabic"/>
          <w:sz w:val="32"/>
          <w:szCs w:val="32"/>
          <w:rtl/>
        </w:rPr>
        <w:t xml:space="preserve"> إلى المدينة</w:t>
      </w:r>
      <w:r w:rsidR="00266AC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وكثر الداخلون في الإسلام</w:t>
      </w:r>
      <w:r w:rsidR="00266AC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صار القرآن ينزل على سبعة أحرف</w:t>
      </w:r>
      <w:r w:rsidR="00266AC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وتجد في السور المكية تجد فيها هذا التنوع في الأحرف</w:t>
      </w:r>
      <w:r w:rsidR="000D371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مما يدل على</w:t>
      </w:r>
      <w:r w:rsidR="000D371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أنها نزلت مرة أخرى بحروف أخرى</w:t>
      </w:r>
      <w:r w:rsidR="000D371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وسيأتي أمثلة يقال فيها</w:t>
      </w:r>
      <w:r w:rsidR="00B21CE5"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بتعدد النزول</w:t>
      </w:r>
      <w:r w:rsidR="00AA3EF8" w:rsidRPr="00007640">
        <w:rPr>
          <w:rFonts w:ascii="Traditional Arabic" w:hAnsi="Traditional Arabic" w:cs="Traditional Arabic"/>
          <w:sz w:val="32"/>
          <w:szCs w:val="32"/>
          <w:rtl/>
        </w:rPr>
        <w:t>.</w:t>
      </w:r>
    </w:p>
    <w:p w:rsidR="007D34E9"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ومن أهل العلم من يعم</w:t>
      </w:r>
      <w:r w:rsidR="00B21CE5" w:rsidRPr="00007640">
        <w:rPr>
          <w:rFonts w:ascii="Traditional Arabic" w:hAnsi="Traditional Arabic" w:cs="Traditional Arabic"/>
          <w:sz w:val="32"/>
          <w:szCs w:val="32"/>
          <w:rtl/>
        </w:rPr>
        <w:t xml:space="preserve">د </w:t>
      </w:r>
      <w:r w:rsidRPr="00007640">
        <w:rPr>
          <w:rFonts w:ascii="Traditional Arabic" w:hAnsi="Traditional Arabic" w:cs="Traditional Arabic"/>
          <w:sz w:val="32"/>
          <w:szCs w:val="32"/>
          <w:rtl/>
        </w:rPr>
        <w:t>في هذه الحالة إلى الترجيح</w:t>
      </w:r>
      <w:r w:rsidR="00B21CE5"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731190" w:rsidRPr="00007640">
        <w:rPr>
          <w:rFonts w:ascii="Traditional Arabic" w:hAnsi="Traditional Arabic" w:cs="Traditional Arabic"/>
          <w:sz w:val="32"/>
          <w:szCs w:val="32"/>
          <w:rtl/>
        </w:rPr>
        <w:t>في</w:t>
      </w:r>
      <w:r w:rsidRPr="00007640">
        <w:rPr>
          <w:rFonts w:ascii="Traditional Arabic" w:hAnsi="Traditional Arabic" w:cs="Traditional Arabic"/>
          <w:sz w:val="32"/>
          <w:szCs w:val="32"/>
          <w:rtl/>
        </w:rPr>
        <w:t>قول</w:t>
      </w:r>
      <w:r w:rsidR="00731190"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لا نحكم بتعدد النزول</w:t>
      </w:r>
      <w:r w:rsidR="00731190"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إنما نقول</w:t>
      </w:r>
      <w:r w:rsidR="00731190"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بالترجيح</w:t>
      </w:r>
      <w:r w:rsidR="00731190" w:rsidRPr="00007640">
        <w:rPr>
          <w:rFonts w:ascii="Traditional Arabic" w:hAnsi="Traditional Arabic" w:cs="Traditional Arabic"/>
          <w:sz w:val="32"/>
          <w:szCs w:val="32"/>
          <w:rtl/>
        </w:rPr>
        <w:t>،</w:t>
      </w:r>
      <w:r w:rsidR="00787F64"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 xml:space="preserve">ولكن الترجيح كما هو معلوم فيه </w:t>
      </w:r>
      <w:r w:rsidR="00E8692B" w:rsidRPr="00007640">
        <w:rPr>
          <w:rFonts w:ascii="Traditional Arabic" w:hAnsi="Traditional Arabic" w:cs="Traditional Arabic"/>
          <w:sz w:val="32"/>
          <w:szCs w:val="32"/>
          <w:rtl/>
        </w:rPr>
        <w:t>إ</w:t>
      </w:r>
      <w:r w:rsidRPr="00007640">
        <w:rPr>
          <w:rFonts w:ascii="Traditional Arabic" w:hAnsi="Traditional Arabic" w:cs="Traditional Arabic"/>
          <w:sz w:val="32"/>
          <w:szCs w:val="32"/>
          <w:rtl/>
        </w:rPr>
        <w:t>هدار لأحد الأدلة</w:t>
      </w:r>
      <w:r w:rsidR="00787F64"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وأما القول بأن النزول متعدد</w:t>
      </w:r>
      <w:r w:rsidR="00E8692B"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E8692B"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هذا نوع جمع بينها</w:t>
      </w:r>
      <w:r w:rsidR="00E8692B"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والجمع مطلوب ما أمكن</w:t>
      </w:r>
      <w:r w:rsidR="00E8692B"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w:t>
      </w:r>
      <w:r w:rsidR="00E8692B" w:rsidRPr="00007640">
        <w:rPr>
          <w:rFonts w:ascii="Traditional Arabic" w:hAnsi="Traditional Arabic" w:cs="Traditional Arabic"/>
          <w:sz w:val="32"/>
          <w:szCs w:val="32"/>
          <w:rtl/>
        </w:rPr>
        <w:t>آ</w:t>
      </w:r>
      <w:r w:rsidRPr="00007640">
        <w:rPr>
          <w:rFonts w:ascii="Traditional Arabic" w:hAnsi="Traditional Arabic" w:cs="Traditional Arabic"/>
          <w:sz w:val="32"/>
          <w:szCs w:val="32"/>
          <w:rtl/>
        </w:rPr>
        <w:t>خر ما ي</w:t>
      </w:r>
      <w:r w:rsidR="00E8692B"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لج</w:t>
      </w:r>
      <w:r w:rsidR="00E8692B" w:rsidRPr="00007640">
        <w:rPr>
          <w:rFonts w:ascii="Traditional Arabic" w:hAnsi="Traditional Arabic" w:cs="Traditional Arabic"/>
          <w:sz w:val="32"/>
          <w:szCs w:val="32"/>
          <w:rtl/>
        </w:rPr>
        <w:t>أ</w:t>
      </w:r>
      <w:r w:rsidRPr="00007640">
        <w:rPr>
          <w:rFonts w:ascii="Traditional Arabic" w:hAnsi="Traditional Arabic" w:cs="Traditional Arabic"/>
          <w:sz w:val="32"/>
          <w:szCs w:val="32"/>
          <w:rtl/>
        </w:rPr>
        <w:t xml:space="preserve"> إليه </w:t>
      </w:r>
      <w:r w:rsidR="005C2619" w:rsidRPr="00007640">
        <w:rPr>
          <w:rFonts w:ascii="Traditional Arabic" w:hAnsi="Traditional Arabic" w:cs="Traditional Arabic"/>
          <w:sz w:val="32"/>
          <w:szCs w:val="32"/>
          <w:rtl/>
        </w:rPr>
        <w:t xml:space="preserve">هو: </w:t>
      </w:r>
      <w:r w:rsidRPr="00007640">
        <w:rPr>
          <w:rFonts w:ascii="Traditional Arabic" w:hAnsi="Traditional Arabic" w:cs="Traditional Arabic"/>
          <w:sz w:val="32"/>
          <w:szCs w:val="32"/>
          <w:rtl/>
        </w:rPr>
        <w:t>الترجيح</w:t>
      </w:r>
      <w:r w:rsidR="00BB3D4B" w:rsidRPr="00007640">
        <w:rPr>
          <w:rFonts w:ascii="Traditional Arabic" w:hAnsi="Traditional Arabic" w:cs="Traditional Arabic"/>
          <w:sz w:val="32"/>
          <w:szCs w:val="32"/>
          <w:rtl/>
        </w:rPr>
        <w:t xml:space="preserve">؛ </w:t>
      </w:r>
      <w:r w:rsidR="00AA3EF8" w:rsidRPr="00007640">
        <w:rPr>
          <w:rFonts w:ascii="Traditional Arabic" w:hAnsi="Traditional Arabic" w:cs="Traditional Arabic"/>
          <w:sz w:val="32"/>
          <w:szCs w:val="32"/>
          <w:rtl/>
        </w:rPr>
        <w:t>ولهذا قيل في آ</w:t>
      </w:r>
      <w:r w:rsidRPr="00007640">
        <w:rPr>
          <w:rFonts w:ascii="Traditional Arabic" w:hAnsi="Traditional Arabic" w:cs="Traditional Arabic"/>
          <w:sz w:val="32"/>
          <w:szCs w:val="32"/>
          <w:rtl/>
        </w:rPr>
        <w:t>خر القاعدة</w:t>
      </w:r>
      <w:r w:rsidR="00BB3D4B"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w:t>
      </w:r>
      <w:r w:rsidR="00BB3D4B" w:rsidRPr="00007640">
        <w:rPr>
          <w:rFonts w:ascii="Traditional Arabic" w:hAnsi="Traditional Arabic" w:cs="Traditional Arabic"/>
          <w:sz w:val="32"/>
          <w:szCs w:val="32"/>
          <w:rtl/>
        </w:rPr>
        <w:t>إ</w:t>
      </w:r>
      <w:r w:rsidRPr="00007640">
        <w:rPr>
          <w:rFonts w:ascii="Traditional Arabic" w:hAnsi="Traditional Arabic" w:cs="Traditional Arabic"/>
          <w:sz w:val="32"/>
          <w:szCs w:val="32"/>
          <w:rtl/>
        </w:rPr>
        <w:t>ن تباعد حكم بتكرار النزول</w:t>
      </w:r>
      <w:r w:rsidR="007D34E9"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أو الترجيح</w:t>
      </w:r>
      <w:r w:rsidR="007D34E9"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يعني</w:t>
      </w:r>
      <w:r w:rsidR="007D34E9"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بناء على القولين</w:t>
      </w:r>
      <w:r w:rsidR="007D34E9" w:rsidRPr="00007640">
        <w:rPr>
          <w:rFonts w:ascii="Traditional Arabic" w:hAnsi="Traditional Arabic" w:cs="Traditional Arabic"/>
          <w:sz w:val="32"/>
          <w:szCs w:val="32"/>
          <w:rtl/>
        </w:rPr>
        <w:t>.</w:t>
      </w:r>
    </w:p>
    <w:p w:rsidR="007874F2" w:rsidRPr="00007640" w:rsidRDefault="006C3AD8" w:rsidP="00C15BB6">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 xml:space="preserve">الآن </w:t>
      </w:r>
      <w:r w:rsidR="007455BC" w:rsidRPr="00007640">
        <w:rPr>
          <w:rFonts w:ascii="Traditional Arabic" w:hAnsi="Traditional Arabic" w:cs="Traditional Arabic"/>
          <w:sz w:val="32"/>
          <w:szCs w:val="32"/>
          <w:rtl/>
        </w:rPr>
        <w:t>س</w:t>
      </w:r>
      <w:r w:rsidRPr="00007640">
        <w:rPr>
          <w:rFonts w:ascii="Traditional Arabic" w:hAnsi="Traditional Arabic" w:cs="Traditional Arabic"/>
          <w:sz w:val="32"/>
          <w:szCs w:val="32"/>
          <w:rtl/>
        </w:rPr>
        <w:t>نعطي</w:t>
      </w:r>
      <w:r w:rsidR="0037672A" w:rsidRPr="00007640">
        <w:rPr>
          <w:rFonts w:ascii="Traditional Arabic" w:hAnsi="Traditional Arabic" w:cs="Traditional Arabic"/>
          <w:sz w:val="32"/>
          <w:szCs w:val="32"/>
          <w:rtl/>
        </w:rPr>
        <w:t xml:space="preserve">كم </w:t>
      </w:r>
      <w:r w:rsidRPr="00007640">
        <w:rPr>
          <w:rFonts w:ascii="Traditional Arabic" w:hAnsi="Traditional Arabic" w:cs="Traditional Arabic"/>
          <w:sz w:val="32"/>
          <w:szCs w:val="32"/>
          <w:rtl/>
        </w:rPr>
        <w:t>تطبيق</w:t>
      </w:r>
      <w:r w:rsidR="00954B40" w:rsidRPr="00007640">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على هذه القاعدة:</w:t>
      </w:r>
      <w:r w:rsidR="00DD2046"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إذا تعددت المرويات في سبب النزول</w:t>
      </w:r>
      <w:r w:rsidR="002D101B" w:rsidRPr="00007640">
        <w:rPr>
          <w:rFonts w:ascii="Traditional Arabic" w:hAnsi="Traditional Arabic" w:cs="Traditional Arabic"/>
          <w:sz w:val="32"/>
          <w:szCs w:val="32"/>
          <w:rtl/>
        </w:rPr>
        <w:t xml:space="preserve">، </w:t>
      </w:r>
      <w:r w:rsidR="006437B1" w:rsidRPr="00007640">
        <w:rPr>
          <w:rFonts w:ascii="Traditional Arabic" w:hAnsi="Traditional Arabic" w:cs="Traditional Arabic"/>
          <w:sz w:val="32"/>
          <w:szCs w:val="32"/>
          <w:rtl/>
        </w:rPr>
        <w:t>س</w:t>
      </w:r>
      <w:r w:rsidRPr="00007640">
        <w:rPr>
          <w:rFonts w:ascii="Traditional Arabic" w:hAnsi="Traditional Arabic" w:cs="Traditional Arabic"/>
          <w:sz w:val="32"/>
          <w:szCs w:val="32"/>
          <w:rtl/>
        </w:rPr>
        <w:t>نعطي</w:t>
      </w:r>
      <w:r w:rsidR="0027764C" w:rsidRPr="00007640">
        <w:rPr>
          <w:rFonts w:ascii="Traditional Arabic" w:hAnsi="Traditional Arabic" w:cs="Traditional Arabic"/>
          <w:sz w:val="32"/>
          <w:szCs w:val="32"/>
          <w:rtl/>
        </w:rPr>
        <w:t>كم</w:t>
      </w:r>
      <w:r w:rsidR="005C2D52"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مثال</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على ما صحت فيه بعض الروايات دون بعض</w:t>
      </w:r>
      <w:r w:rsidR="00123B6D" w:rsidRPr="00007640">
        <w:rPr>
          <w:rFonts w:ascii="Traditional Arabic" w:hAnsi="Traditional Arabic" w:cs="Traditional Arabic"/>
          <w:sz w:val="32"/>
          <w:szCs w:val="32"/>
          <w:rtl/>
        </w:rPr>
        <w:t>؛</w:t>
      </w:r>
      <w:r w:rsidR="00DF7CCE" w:rsidRPr="00007640">
        <w:rPr>
          <w:rFonts w:ascii="Traditional Arabic" w:hAnsi="Traditional Arabic" w:cs="Traditional Arabic"/>
          <w:sz w:val="32"/>
          <w:szCs w:val="32"/>
          <w:rtl/>
        </w:rPr>
        <w:t xml:space="preserve"> لأن </w:t>
      </w:r>
      <w:r w:rsidRPr="00007640">
        <w:rPr>
          <w:rFonts w:ascii="Traditional Arabic" w:hAnsi="Traditional Arabic" w:cs="Traditional Arabic"/>
          <w:sz w:val="32"/>
          <w:szCs w:val="32"/>
          <w:rtl/>
        </w:rPr>
        <w:t>الروايات منها</w:t>
      </w:r>
      <w:r w:rsidR="00DF7CC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ما هو صحيح</w:t>
      </w:r>
      <w:r w:rsidR="00DF7CC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ومنها</w:t>
      </w:r>
      <w:r w:rsidR="00DF7CC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ما هو ضعيف</w:t>
      </w:r>
      <w:r w:rsidR="00DF7CC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والكل صريح</w:t>
      </w:r>
      <w:r w:rsidR="0026345D" w:rsidRPr="00007640">
        <w:rPr>
          <w:rFonts w:ascii="Traditional Arabic" w:hAnsi="Traditional Arabic" w:cs="Traditional Arabic"/>
          <w:sz w:val="32"/>
          <w:szCs w:val="32"/>
          <w:rtl/>
        </w:rPr>
        <w:t xml:space="preserve">، </w:t>
      </w:r>
      <w:r w:rsidR="00981D1A" w:rsidRPr="00007640">
        <w:rPr>
          <w:rFonts w:ascii="Traditional Arabic" w:hAnsi="Traditional Arabic" w:cs="Traditional Arabic"/>
          <w:sz w:val="32"/>
          <w:szCs w:val="32"/>
          <w:rtl/>
        </w:rPr>
        <w:t>ف</w:t>
      </w:r>
      <w:r w:rsidR="00DF7CCE" w:rsidRPr="00007640">
        <w:rPr>
          <w:rFonts w:ascii="Traditional Arabic" w:hAnsi="Traditional Arabic" w:cs="Traditional Arabic"/>
          <w:sz w:val="32"/>
          <w:szCs w:val="32"/>
          <w:rtl/>
        </w:rPr>
        <w:t>سن</w:t>
      </w:r>
      <w:r w:rsidRPr="00007640">
        <w:rPr>
          <w:rFonts w:ascii="Traditional Arabic" w:hAnsi="Traditional Arabic" w:cs="Traditional Arabic"/>
          <w:sz w:val="32"/>
          <w:szCs w:val="32"/>
          <w:rtl/>
        </w:rPr>
        <w:t>عطي</w:t>
      </w:r>
      <w:r w:rsidR="0068371D" w:rsidRPr="00007640">
        <w:rPr>
          <w:rFonts w:ascii="Traditional Arabic" w:hAnsi="Traditional Arabic" w:cs="Traditional Arabic"/>
          <w:sz w:val="32"/>
          <w:szCs w:val="32"/>
          <w:rtl/>
        </w:rPr>
        <w:t>كم</w:t>
      </w:r>
      <w:r w:rsidRPr="00007640">
        <w:rPr>
          <w:rFonts w:ascii="Traditional Arabic" w:hAnsi="Traditional Arabic" w:cs="Traditional Arabic"/>
          <w:sz w:val="32"/>
          <w:szCs w:val="32"/>
          <w:rtl/>
        </w:rPr>
        <w:t xml:space="preserve"> مثال</w:t>
      </w:r>
      <w:r w:rsidR="00DF7CCE" w:rsidRPr="00007640">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وردت فيه خمس مرويات في سبب النزول</w:t>
      </w:r>
      <w:r w:rsidR="00D95DF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بعضها صحيح</w:t>
      </w:r>
      <w:r w:rsidR="00D95DF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وبعضها ضعيف</w:t>
      </w:r>
      <w:r w:rsidR="00D95DF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لكن الكل صريح</w:t>
      </w:r>
      <w:r w:rsidR="00A12230" w:rsidRPr="00007640">
        <w:rPr>
          <w:rFonts w:ascii="Traditional Arabic" w:hAnsi="Traditional Arabic" w:cs="Traditional Arabic"/>
          <w:sz w:val="32"/>
          <w:szCs w:val="32"/>
          <w:rtl/>
        </w:rPr>
        <w:t>، كما ستر</w:t>
      </w:r>
      <w:r w:rsidR="009B4AAA" w:rsidRPr="00007640">
        <w:rPr>
          <w:rFonts w:ascii="Traditional Arabic" w:hAnsi="Traditional Arabic" w:cs="Traditional Arabic"/>
          <w:sz w:val="32"/>
          <w:szCs w:val="32"/>
          <w:rtl/>
        </w:rPr>
        <w:t>ون</w:t>
      </w:r>
      <w:r w:rsidR="00A12230" w:rsidRPr="00007640">
        <w:rPr>
          <w:rFonts w:ascii="Traditional Arabic" w:hAnsi="Traditional Arabic" w:cs="Traditional Arabic"/>
          <w:sz w:val="32"/>
          <w:szCs w:val="32"/>
          <w:rtl/>
        </w:rPr>
        <w:t xml:space="preserve">: </w:t>
      </w:r>
      <w:r w:rsidR="00D80C7F"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في قوله</w:t>
      </w:r>
      <w:r w:rsidR="008E7A5E" w:rsidRPr="00007640">
        <w:rPr>
          <w:rFonts w:ascii="Traditional Arabic" w:hAnsi="Traditional Arabic" w:cs="Traditional Arabic"/>
          <w:sz w:val="32"/>
          <w:szCs w:val="32"/>
          <w:rtl/>
        </w:rPr>
        <w:t>-تعالى</w:t>
      </w:r>
      <w:r w:rsidR="00574AEF">
        <w:rPr>
          <w:rFonts w:ascii="Traditional Arabic" w:hAnsi="Traditional Arabic" w:cs="Traditional Arabic"/>
          <w:sz w:val="32"/>
          <w:szCs w:val="32"/>
          <w:rtl/>
        </w:rPr>
        <w:t>:</w:t>
      </w:r>
      <w:r w:rsidR="00D80C7F" w:rsidRPr="00007640">
        <w:rPr>
          <w:rFonts w:ascii="Traditional Arabic" w:hAnsi="Traditional Arabic" w:cs="Traditional Arabic"/>
          <w:sz w:val="32"/>
          <w:szCs w:val="32"/>
          <w:rtl/>
        </w:rPr>
        <w:t xml:space="preserve"> </w:t>
      </w:r>
      <w:r w:rsidR="00D80C7F" w:rsidRPr="00007640">
        <w:rPr>
          <w:rFonts w:ascii="Traditional Arabic" w:hAnsi="Traditional Arabic" w:cs="Traditional Arabic"/>
          <w:b/>
          <w:bCs/>
          <w:color w:val="FF0000"/>
          <w:sz w:val="32"/>
          <w:szCs w:val="32"/>
          <w:rtl/>
        </w:rPr>
        <w:t>{وَالضُّحَى * وَاللَّيْلِ إِذَا سَجَى * مَا وَدَّعَكَ رَبُّكَ وَمَا قَلَى}</w:t>
      </w:r>
      <w:r w:rsidR="00D80C7F" w:rsidRPr="00007640">
        <w:rPr>
          <w:rFonts w:ascii="Traditional Arabic" w:hAnsi="Traditional Arabic" w:cs="Traditional Arabic"/>
          <w:sz w:val="32"/>
          <w:szCs w:val="32"/>
          <w:rtl/>
        </w:rPr>
        <w:t xml:space="preserve"> [الضحى:1-3]</w:t>
      </w:r>
      <w:r w:rsidR="00682FCD"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سبب النزول الأول</w:t>
      </w:r>
      <w:r w:rsidR="008575C0" w:rsidRPr="00007640">
        <w:rPr>
          <w:rFonts w:ascii="Traditional Arabic" w:hAnsi="Traditional Arabic" w:cs="Traditional Arabic"/>
          <w:sz w:val="32"/>
          <w:szCs w:val="32"/>
          <w:rtl/>
        </w:rPr>
        <w:t>: ما أخرجه الشيخان</w:t>
      </w:r>
      <w:r w:rsidR="00133843" w:rsidRPr="00007640">
        <w:rPr>
          <w:rFonts w:ascii="Traditional Arabic" w:hAnsi="Traditional Arabic" w:cs="Traditional Arabic"/>
          <w:sz w:val="32"/>
          <w:szCs w:val="32"/>
          <w:rtl/>
        </w:rPr>
        <w:t>:</w:t>
      </w:r>
      <w:r w:rsidR="008575C0" w:rsidRPr="00007640">
        <w:rPr>
          <w:rFonts w:ascii="Traditional Arabic" w:hAnsi="Traditional Arabic" w:cs="Traditional Arabic"/>
          <w:sz w:val="32"/>
          <w:szCs w:val="32"/>
          <w:rtl/>
        </w:rPr>
        <w:t xml:space="preserve"> عن جندب </w:t>
      </w:r>
      <w:r w:rsidRPr="00007640">
        <w:rPr>
          <w:rFonts w:ascii="Traditional Arabic" w:hAnsi="Traditional Arabic" w:cs="Traditional Arabic"/>
          <w:sz w:val="32"/>
          <w:szCs w:val="32"/>
          <w:rtl/>
        </w:rPr>
        <w:t xml:space="preserve">بن سفيان </w:t>
      </w:r>
      <w:r w:rsidR="003C322A" w:rsidRPr="00007640">
        <w:rPr>
          <w:rFonts w:ascii="Traditional Arabic" w:hAnsi="Traditional Arabic" w:cs="Traditional Arabic"/>
          <w:sz w:val="32"/>
          <w:szCs w:val="32"/>
          <w:rtl/>
        </w:rPr>
        <w:t>-رضي الله عنه-</w:t>
      </w:r>
      <w:r w:rsidRPr="00007640">
        <w:rPr>
          <w:rFonts w:ascii="Traditional Arabic" w:hAnsi="Traditional Arabic" w:cs="Traditional Arabic"/>
          <w:sz w:val="32"/>
          <w:szCs w:val="32"/>
          <w:rtl/>
        </w:rPr>
        <w:t xml:space="preserve"> قال</w:t>
      </w:r>
      <w:r w:rsidR="008575C0"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اشتكى رسول الله </w:t>
      </w:r>
      <w:r w:rsidR="003C322A" w:rsidRPr="00007640">
        <w:rPr>
          <w:rFonts w:ascii="Traditional Arabic" w:hAnsi="Traditional Arabic" w:cs="Traditional Arabic"/>
          <w:sz w:val="32"/>
          <w:szCs w:val="32"/>
          <w:rtl/>
        </w:rPr>
        <w:t>-صلى الله عليه وسلم</w:t>
      </w:r>
      <w:r w:rsidR="00DC4F52">
        <w:rPr>
          <w:rFonts w:ascii="Traditional Arabic" w:hAnsi="Traditional Arabic" w:cs="Traditional Arabic" w:hint="cs"/>
          <w:sz w:val="32"/>
          <w:szCs w:val="32"/>
          <w:rtl/>
        </w:rPr>
        <w:t>-</w:t>
      </w:r>
      <w:r w:rsidR="00993E5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فلم يقم ليلتين أو ثلاث</w:t>
      </w:r>
      <w:r w:rsidR="00133843" w:rsidRPr="00007640">
        <w:rPr>
          <w:rFonts w:ascii="Traditional Arabic" w:hAnsi="Traditional Arabic" w:cs="Traditional Arabic"/>
          <w:sz w:val="32"/>
          <w:szCs w:val="32"/>
          <w:rtl/>
        </w:rPr>
        <w:t>ا</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فجاءت امرأة</w:t>
      </w:r>
      <w:r w:rsidR="008575C0" w:rsidRPr="00007640">
        <w:rPr>
          <w:rFonts w:ascii="Traditional Arabic" w:hAnsi="Traditional Arabic" w:cs="Traditional Arabic"/>
          <w:sz w:val="32"/>
          <w:szCs w:val="32"/>
          <w:rtl/>
        </w:rPr>
        <w:t>، ف</w:t>
      </w:r>
      <w:r w:rsidRPr="00007640">
        <w:rPr>
          <w:rFonts w:ascii="Traditional Arabic" w:hAnsi="Traditional Arabic" w:cs="Traditional Arabic"/>
          <w:sz w:val="32"/>
          <w:szCs w:val="32"/>
          <w:rtl/>
        </w:rPr>
        <w:t>قالت</w:t>
      </w:r>
      <w:r w:rsidR="008575C0"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ما أرى شيطانك </w:t>
      </w:r>
      <w:r w:rsidR="00141D76" w:rsidRPr="00007640">
        <w:rPr>
          <w:rFonts w:ascii="Traditional Arabic" w:hAnsi="Traditional Arabic" w:cs="Traditional Arabic"/>
          <w:sz w:val="32"/>
          <w:szCs w:val="32"/>
          <w:rtl/>
        </w:rPr>
        <w:t xml:space="preserve">إلا </w:t>
      </w:r>
      <w:r w:rsidRPr="00007640">
        <w:rPr>
          <w:rFonts w:ascii="Traditional Arabic" w:hAnsi="Traditional Arabic" w:cs="Traditional Arabic"/>
          <w:sz w:val="32"/>
          <w:szCs w:val="32"/>
          <w:rtl/>
        </w:rPr>
        <w:t>وقد تركك</w:t>
      </w:r>
      <w:r w:rsidR="008575C0"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الحديث المعروف</w:t>
      </w:r>
      <w:r w:rsidR="00993E5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فأنزل الله</w:t>
      </w:r>
      <w:r w:rsidR="008575C0" w:rsidRPr="00007640">
        <w:rPr>
          <w:rFonts w:ascii="Traditional Arabic" w:hAnsi="Traditional Arabic" w:cs="Traditional Arabic"/>
          <w:sz w:val="32"/>
          <w:szCs w:val="32"/>
          <w:rtl/>
        </w:rPr>
        <w:t xml:space="preserve">: </w:t>
      </w:r>
      <w:r w:rsidR="008575C0" w:rsidRPr="00007640">
        <w:rPr>
          <w:rFonts w:ascii="Traditional Arabic" w:hAnsi="Traditional Arabic" w:cs="Traditional Arabic"/>
          <w:b/>
          <w:bCs/>
          <w:color w:val="FF0000"/>
          <w:sz w:val="32"/>
          <w:szCs w:val="32"/>
          <w:rtl/>
        </w:rPr>
        <w:t>{وَالضُّحَى * وَاللَّيْلِ إِذَا سَجَى}</w:t>
      </w:r>
      <w:r w:rsidR="00C15BB6">
        <w:rPr>
          <w:rFonts w:ascii="Traditional Arabic" w:hAnsi="Traditional Arabic" w:cs="Traditional Arabic"/>
          <w:sz w:val="32"/>
          <w:szCs w:val="32"/>
          <w:rtl/>
        </w:rPr>
        <w:t xml:space="preserve"> [الضحى:1</w:t>
      </w:r>
      <w:r w:rsidR="008575C0" w:rsidRPr="00007640">
        <w:rPr>
          <w:rFonts w:ascii="Traditional Arabic" w:hAnsi="Traditional Arabic" w:cs="Traditional Arabic"/>
          <w:sz w:val="32"/>
          <w:szCs w:val="32"/>
          <w:rtl/>
        </w:rPr>
        <w:t>-</w:t>
      </w:r>
      <w:r w:rsidR="00630337" w:rsidRPr="00007640">
        <w:rPr>
          <w:rFonts w:ascii="Traditional Arabic" w:hAnsi="Traditional Arabic" w:cs="Traditional Arabic"/>
          <w:sz w:val="32"/>
          <w:szCs w:val="32"/>
          <w:rtl/>
        </w:rPr>
        <w:t>2</w:t>
      </w:r>
      <w:r w:rsidR="008575C0" w:rsidRPr="00007640">
        <w:rPr>
          <w:rFonts w:ascii="Traditional Arabic" w:hAnsi="Traditional Arabic" w:cs="Traditional Arabic"/>
          <w:sz w:val="32"/>
          <w:szCs w:val="32"/>
          <w:rtl/>
        </w:rPr>
        <w:t>]</w:t>
      </w:r>
      <w:r w:rsidR="00C96BAF" w:rsidRPr="00007640">
        <w:rPr>
          <w:rFonts w:ascii="Traditional Arabic" w:hAnsi="Traditional Arabic" w:cs="Traditional Arabic"/>
          <w:b/>
          <w:sz w:val="32"/>
          <w:szCs w:val="32"/>
          <w:vertAlign w:val="superscript"/>
          <w:rtl/>
        </w:rPr>
        <w:t>(</w:t>
      </w:r>
      <w:r w:rsidR="00C96BAF" w:rsidRPr="00007640">
        <w:rPr>
          <w:rStyle w:val="a4"/>
          <w:rFonts w:ascii="Traditional Arabic" w:hAnsi="Traditional Arabic" w:cs="Traditional Arabic"/>
          <w:b/>
          <w:sz w:val="32"/>
          <w:szCs w:val="32"/>
          <w:rtl/>
        </w:rPr>
        <w:footnoteReference w:id="5"/>
      </w:r>
      <w:r w:rsidR="00C96BAF" w:rsidRPr="00007640">
        <w:rPr>
          <w:rFonts w:ascii="Traditional Arabic" w:hAnsi="Traditional Arabic" w:cs="Traditional Arabic"/>
          <w:b/>
          <w:sz w:val="32"/>
          <w:szCs w:val="32"/>
          <w:vertAlign w:val="superscript"/>
          <w:rtl/>
        </w:rPr>
        <w:t>)</w:t>
      </w:r>
      <w:r w:rsidR="00630337"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الآن الحديث في الصحيحين</w:t>
      </w:r>
      <w:r w:rsidR="00AA272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فهو</w:t>
      </w:r>
      <w:r w:rsidR="00F5533E" w:rsidRPr="00007640">
        <w:rPr>
          <w:rFonts w:ascii="Traditional Arabic" w:hAnsi="Traditional Arabic" w:cs="Traditional Arabic"/>
          <w:sz w:val="32"/>
          <w:szCs w:val="32"/>
          <w:rtl/>
        </w:rPr>
        <w:t xml:space="preserve">: ثابت صحيح، </w:t>
      </w:r>
      <w:r w:rsidR="009C520E" w:rsidRPr="00007640">
        <w:rPr>
          <w:rFonts w:ascii="Traditional Arabic" w:hAnsi="Traditional Arabic" w:cs="Traditional Arabic"/>
          <w:sz w:val="32"/>
          <w:szCs w:val="32"/>
          <w:rtl/>
        </w:rPr>
        <w:t>و</w:t>
      </w:r>
      <w:r w:rsidRPr="00007640">
        <w:rPr>
          <w:rFonts w:ascii="Traditional Arabic" w:hAnsi="Traditional Arabic" w:cs="Traditional Arabic"/>
          <w:sz w:val="32"/>
          <w:szCs w:val="32"/>
          <w:rtl/>
        </w:rPr>
        <w:t xml:space="preserve">هل هو صريح أو غير صريح؟ </w:t>
      </w:r>
      <w:r w:rsidR="009C520E" w:rsidRPr="00007640">
        <w:rPr>
          <w:rFonts w:ascii="Traditional Arabic" w:hAnsi="Traditional Arabic" w:cs="Traditional Arabic"/>
          <w:sz w:val="32"/>
          <w:szCs w:val="32"/>
          <w:rtl/>
        </w:rPr>
        <w:t xml:space="preserve">هو: </w:t>
      </w:r>
      <w:r w:rsidRPr="00007640">
        <w:rPr>
          <w:rFonts w:ascii="Traditional Arabic" w:hAnsi="Traditional Arabic" w:cs="Traditional Arabic"/>
          <w:sz w:val="32"/>
          <w:szCs w:val="32"/>
          <w:rtl/>
        </w:rPr>
        <w:t>صريح</w:t>
      </w:r>
      <w:r w:rsidR="009C520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إذ</w:t>
      </w:r>
      <w:r w:rsidR="009C520E" w:rsidRPr="00007640">
        <w:rPr>
          <w:rFonts w:ascii="Traditional Arabic" w:hAnsi="Traditional Arabic" w:cs="Traditional Arabic"/>
          <w:sz w:val="32"/>
          <w:szCs w:val="32"/>
          <w:rtl/>
        </w:rPr>
        <w:t>ن</w:t>
      </w:r>
      <w:r w:rsidR="00C748FA" w:rsidRPr="00007640">
        <w:rPr>
          <w:rFonts w:ascii="Traditional Arabic" w:hAnsi="Traditional Arabic" w:cs="Traditional Arabic"/>
          <w:sz w:val="32"/>
          <w:szCs w:val="32"/>
          <w:rtl/>
        </w:rPr>
        <w:t>:</w:t>
      </w:r>
      <w:r w:rsidR="009C520E"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 xml:space="preserve">هذه </w:t>
      </w:r>
      <w:r w:rsidR="00557DD3" w:rsidRPr="00007640">
        <w:rPr>
          <w:rFonts w:ascii="Traditional Arabic" w:hAnsi="Traditional Arabic" w:cs="Traditional Arabic"/>
          <w:sz w:val="32"/>
          <w:szCs w:val="32"/>
          <w:rtl/>
        </w:rPr>
        <w:t>س</w:t>
      </w:r>
      <w:r w:rsidRPr="00007640">
        <w:rPr>
          <w:rFonts w:ascii="Traditional Arabic" w:hAnsi="Traditional Arabic" w:cs="Traditional Arabic"/>
          <w:sz w:val="32"/>
          <w:szCs w:val="32"/>
          <w:rtl/>
        </w:rPr>
        <w:t xml:space="preserve">نبقيها </w:t>
      </w:r>
      <w:r w:rsidR="00595B51" w:rsidRPr="00007640">
        <w:rPr>
          <w:rFonts w:ascii="Traditional Arabic" w:hAnsi="Traditional Arabic" w:cs="Traditional Arabic"/>
          <w:sz w:val="32"/>
          <w:szCs w:val="32"/>
          <w:rtl/>
        </w:rPr>
        <w:t xml:space="preserve">في </w:t>
      </w:r>
      <w:r w:rsidRPr="00007640">
        <w:rPr>
          <w:rFonts w:ascii="Traditional Arabic" w:hAnsi="Traditional Arabic" w:cs="Traditional Arabic"/>
          <w:sz w:val="32"/>
          <w:szCs w:val="32"/>
          <w:rtl/>
        </w:rPr>
        <w:t>سبب نزول سورة الضحى</w:t>
      </w:r>
      <w:r w:rsidR="000921B1" w:rsidRPr="00007640">
        <w:rPr>
          <w:rFonts w:ascii="Traditional Arabic" w:hAnsi="Traditional Arabic" w:cs="Traditional Arabic"/>
          <w:sz w:val="32"/>
          <w:szCs w:val="32"/>
          <w:rtl/>
        </w:rPr>
        <w:t>، و</w:t>
      </w:r>
      <w:r w:rsidRPr="00007640">
        <w:rPr>
          <w:rFonts w:ascii="Traditional Arabic" w:hAnsi="Traditional Arabic" w:cs="Traditional Arabic"/>
          <w:sz w:val="32"/>
          <w:szCs w:val="32"/>
          <w:rtl/>
        </w:rPr>
        <w:t>بقي عندنا أربع روايات</w:t>
      </w:r>
      <w:r w:rsidR="007874F2" w:rsidRPr="00007640">
        <w:rPr>
          <w:rFonts w:ascii="Traditional Arabic" w:hAnsi="Traditional Arabic" w:cs="Traditional Arabic"/>
          <w:sz w:val="32"/>
          <w:szCs w:val="32"/>
          <w:rtl/>
        </w:rPr>
        <w:t>:</w:t>
      </w:r>
    </w:p>
    <w:p w:rsidR="00913FFF"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الرواية الثانية:</w:t>
      </w:r>
      <w:r w:rsidR="007874F2"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عند الطبراني بإسناد ضعيف</w:t>
      </w:r>
      <w:r w:rsidR="007874F2"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في قصة الجرو</w:t>
      </w:r>
      <w:r w:rsidR="007874F2" w:rsidRPr="00007640">
        <w:rPr>
          <w:rFonts w:ascii="Traditional Arabic" w:hAnsi="Traditional Arabic" w:cs="Traditional Arabic"/>
          <w:sz w:val="32"/>
          <w:szCs w:val="32"/>
          <w:rtl/>
        </w:rPr>
        <w:t xml:space="preserve">، وهو: </w:t>
      </w:r>
      <w:r w:rsidRPr="00007640">
        <w:rPr>
          <w:rFonts w:ascii="Traditional Arabic" w:hAnsi="Traditional Arabic" w:cs="Traditional Arabic"/>
          <w:sz w:val="32"/>
          <w:szCs w:val="32"/>
          <w:rtl/>
        </w:rPr>
        <w:t>الكلب الصغير</w:t>
      </w:r>
      <w:r w:rsidR="007874F2"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لما أبط</w:t>
      </w:r>
      <w:r w:rsidR="007874F2" w:rsidRPr="00007640">
        <w:rPr>
          <w:rFonts w:ascii="Traditional Arabic" w:hAnsi="Traditional Arabic" w:cs="Traditional Arabic"/>
          <w:sz w:val="32"/>
          <w:szCs w:val="32"/>
          <w:rtl/>
        </w:rPr>
        <w:t>أ</w:t>
      </w:r>
      <w:r w:rsidRPr="00007640">
        <w:rPr>
          <w:rFonts w:ascii="Traditional Arabic" w:hAnsi="Traditional Arabic" w:cs="Traditional Arabic"/>
          <w:sz w:val="32"/>
          <w:szCs w:val="32"/>
          <w:rtl/>
        </w:rPr>
        <w:t xml:space="preserve"> الوحي على النبي </w:t>
      </w:r>
      <w:r w:rsidR="003C322A" w:rsidRPr="00007640">
        <w:rPr>
          <w:rFonts w:ascii="Traditional Arabic" w:hAnsi="Traditional Arabic" w:cs="Traditional Arabic"/>
          <w:sz w:val="32"/>
          <w:szCs w:val="32"/>
          <w:rtl/>
        </w:rPr>
        <w:t>-صلى الله عليه وسلم-</w:t>
      </w:r>
      <w:r w:rsidRPr="00007640">
        <w:rPr>
          <w:rFonts w:ascii="Traditional Arabic" w:hAnsi="Traditional Arabic" w:cs="Traditional Arabic"/>
          <w:sz w:val="32"/>
          <w:szCs w:val="32"/>
          <w:rtl/>
        </w:rPr>
        <w:t xml:space="preserve"> فقال للجارية</w:t>
      </w:r>
      <w:r w:rsidR="007874F2"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9A2659" w:rsidRPr="00007640">
        <w:rPr>
          <w:rFonts w:ascii="Traditional Arabic" w:hAnsi="Traditional Arabic" w:cs="Traditional Arabic"/>
          <w:color w:val="0000FF"/>
          <w:sz w:val="32"/>
          <w:szCs w:val="32"/>
          <w:rtl/>
        </w:rPr>
        <w:t>((</w:t>
      </w:r>
      <w:r w:rsidRPr="00007640">
        <w:rPr>
          <w:rFonts w:ascii="Traditional Arabic" w:hAnsi="Traditional Arabic" w:cs="Traditional Arabic"/>
          <w:color w:val="0000FF"/>
          <w:sz w:val="32"/>
          <w:szCs w:val="32"/>
          <w:rtl/>
        </w:rPr>
        <w:t>يا خول</w:t>
      </w:r>
      <w:r w:rsidR="007874F2" w:rsidRPr="00007640">
        <w:rPr>
          <w:rFonts w:ascii="Traditional Arabic" w:hAnsi="Traditional Arabic" w:cs="Traditional Arabic"/>
          <w:color w:val="0000FF"/>
          <w:sz w:val="32"/>
          <w:szCs w:val="32"/>
          <w:rtl/>
        </w:rPr>
        <w:t>ة!</w:t>
      </w:r>
      <w:r w:rsidRPr="00007640">
        <w:rPr>
          <w:rFonts w:ascii="Traditional Arabic" w:hAnsi="Traditional Arabic" w:cs="Traditional Arabic"/>
          <w:color w:val="0000FF"/>
          <w:sz w:val="32"/>
          <w:szCs w:val="32"/>
          <w:rtl/>
        </w:rPr>
        <w:t xml:space="preserve"> جبريل لا يأتيني</w:t>
      </w:r>
      <w:r w:rsidR="009A2659" w:rsidRPr="00007640">
        <w:rPr>
          <w:rFonts w:ascii="Traditional Arabic" w:hAnsi="Traditional Arabic" w:cs="Traditional Arabic"/>
          <w:color w:val="0000FF"/>
          <w:sz w:val="32"/>
          <w:szCs w:val="32"/>
          <w:rtl/>
        </w:rPr>
        <w:t>))</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فهي قالت في نفسها</w:t>
      </w:r>
      <w:r w:rsidR="009A277B"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لو كنستي الدار</w:t>
      </w:r>
      <w:r w:rsidR="009A277B"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فأهوت بالمكنسة تحت السرير</w:t>
      </w:r>
      <w:r w:rsidR="009A277B"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فإذا بجر</w:t>
      </w:r>
      <w:r w:rsidR="009A277B" w:rsidRPr="00007640">
        <w:rPr>
          <w:rFonts w:ascii="Traditional Arabic" w:hAnsi="Traditional Arabic" w:cs="Traditional Arabic"/>
          <w:sz w:val="32"/>
          <w:szCs w:val="32"/>
          <w:rtl/>
        </w:rPr>
        <w:t xml:space="preserve">و </w:t>
      </w:r>
      <w:r w:rsidRPr="00007640">
        <w:rPr>
          <w:rFonts w:ascii="Traditional Arabic" w:hAnsi="Traditional Arabic" w:cs="Traditional Arabic"/>
          <w:sz w:val="32"/>
          <w:szCs w:val="32"/>
          <w:rtl/>
        </w:rPr>
        <w:t>ميت</w:t>
      </w:r>
      <w:r w:rsidR="009A277B"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فأخرجته</w:t>
      </w:r>
      <w:r w:rsidR="007C0F5A"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 xml:space="preserve">فجاء جبريل إلى النبي </w:t>
      </w:r>
      <w:r w:rsidR="003C322A" w:rsidRPr="00007640">
        <w:rPr>
          <w:rFonts w:ascii="Traditional Arabic" w:hAnsi="Traditional Arabic" w:cs="Traditional Arabic"/>
          <w:sz w:val="32"/>
          <w:szCs w:val="32"/>
          <w:rtl/>
        </w:rPr>
        <w:t>-صلى الله عليه وسلم-</w:t>
      </w:r>
      <w:r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lastRenderedPageBreak/>
        <w:t>وأنزل عليه</w:t>
      </w:r>
      <w:r w:rsidR="009A277B" w:rsidRPr="00007640">
        <w:rPr>
          <w:rFonts w:ascii="Traditional Arabic" w:hAnsi="Traditional Arabic" w:cs="Traditional Arabic"/>
          <w:sz w:val="32"/>
          <w:szCs w:val="32"/>
          <w:rtl/>
        </w:rPr>
        <w:t xml:space="preserve">: </w:t>
      </w:r>
      <w:r w:rsidR="009A277B" w:rsidRPr="00007640">
        <w:rPr>
          <w:rFonts w:ascii="Traditional Arabic" w:hAnsi="Traditional Arabic" w:cs="Traditional Arabic"/>
          <w:b/>
          <w:bCs/>
          <w:color w:val="FF0000"/>
          <w:sz w:val="32"/>
          <w:szCs w:val="32"/>
          <w:rtl/>
        </w:rPr>
        <w:t>{وَالضُّحَى * وَاللَّيْلِ إِذَا سَجَى}</w:t>
      </w:r>
      <w:r w:rsidR="009A277B" w:rsidRPr="00007640">
        <w:rPr>
          <w:rFonts w:ascii="Traditional Arabic" w:hAnsi="Traditional Arabic" w:cs="Traditional Arabic"/>
          <w:sz w:val="32"/>
          <w:szCs w:val="32"/>
          <w:rtl/>
        </w:rPr>
        <w:t xml:space="preserve"> [الضحى:1-2]</w:t>
      </w:r>
      <w:r w:rsidR="009A277B" w:rsidRPr="00007640">
        <w:rPr>
          <w:rFonts w:ascii="Traditional Arabic" w:hAnsi="Traditional Arabic" w:cs="Traditional Arabic"/>
          <w:b/>
          <w:sz w:val="32"/>
          <w:szCs w:val="32"/>
          <w:vertAlign w:val="superscript"/>
          <w:rtl/>
        </w:rPr>
        <w:t>(</w:t>
      </w:r>
      <w:r w:rsidR="009A277B" w:rsidRPr="00007640">
        <w:rPr>
          <w:rStyle w:val="a4"/>
          <w:rFonts w:ascii="Traditional Arabic" w:hAnsi="Traditional Arabic" w:cs="Traditional Arabic"/>
          <w:b/>
          <w:sz w:val="32"/>
          <w:szCs w:val="32"/>
          <w:rtl/>
        </w:rPr>
        <w:footnoteReference w:id="6"/>
      </w:r>
      <w:r w:rsidR="009A277B" w:rsidRPr="00007640">
        <w:rPr>
          <w:rFonts w:ascii="Traditional Arabic" w:hAnsi="Traditional Arabic" w:cs="Traditional Arabic"/>
          <w:b/>
          <w:sz w:val="32"/>
          <w:szCs w:val="32"/>
          <w:vertAlign w:val="superscript"/>
          <w:rtl/>
        </w:rPr>
        <w:t>)</w:t>
      </w:r>
      <w:r w:rsidR="009A277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هذه الرواية صريحة</w:t>
      </w:r>
      <w:r w:rsidR="00BA427B"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ولكن هل هي صحيحة؟ لا</w:t>
      </w:r>
      <w:r w:rsidR="00BA427B"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EE7ECB" w:rsidRPr="00007640">
        <w:rPr>
          <w:rFonts w:ascii="Traditional Arabic" w:hAnsi="Traditional Arabic" w:cs="Traditional Arabic"/>
          <w:sz w:val="32"/>
          <w:szCs w:val="32"/>
          <w:rtl/>
        </w:rPr>
        <w:t>ف</w:t>
      </w:r>
      <w:r w:rsidR="00BA427B" w:rsidRPr="00007640">
        <w:rPr>
          <w:rFonts w:ascii="Traditional Arabic" w:hAnsi="Traditional Arabic" w:cs="Traditional Arabic"/>
          <w:sz w:val="32"/>
          <w:szCs w:val="32"/>
          <w:rtl/>
        </w:rPr>
        <w:t>إذن</w:t>
      </w:r>
      <w:r w:rsidR="00C748FA" w:rsidRPr="00007640">
        <w:rPr>
          <w:rFonts w:ascii="Traditional Arabic" w:hAnsi="Traditional Arabic" w:cs="Traditional Arabic"/>
          <w:sz w:val="32"/>
          <w:szCs w:val="32"/>
          <w:rtl/>
        </w:rPr>
        <w:t>:</w:t>
      </w:r>
      <w:r w:rsidR="00BA427B" w:rsidRPr="00007640">
        <w:rPr>
          <w:rFonts w:ascii="Traditional Arabic" w:hAnsi="Traditional Arabic" w:cs="Traditional Arabic"/>
          <w:sz w:val="32"/>
          <w:szCs w:val="32"/>
          <w:rtl/>
        </w:rPr>
        <w:t xml:space="preserve"> هذه </w:t>
      </w:r>
      <w:r w:rsidR="000E2849" w:rsidRPr="00007640">
        <w:rPr>
          <w:rFonts w:ascii="Traditional Arabic" w:hAnsi="Traditional Arabic" w:cs="Traditional Arabic"/>
          <w:sz w:val="32"/>
          <w:szCs w:val="32"/>
          <w:rtl/>
        </w:rPr>
        <w:t>س</w:t>
      </w:r>
      <w:r w:rsidRPr="00007640">
        <w:rPr>
          <w:rFonts w:ascii="Traditional Arabic" w:hAnsi="Traditional Arabic" w:cs="Traditional Arabic"/>
          <w:sz w:val="32"/>
          <w:szCs w:val="32"/>
          <w:rtl/>
        </w:rPr>
        <w:t>نستبعدها</w:t>
      </w:r>
      <w:r w:rsidR="000E2849" w:rsidRPr="00007640">
        <w:rPr>
          <w:rFonts w:ascii="Traditional Arabic" w:hAnsi="Traditional Arabic" w:cs="Traditional Arabic"/>
          <w:sz w:val="32"/>
          <w:szCs w:val="32"/>
          <w:rtl/>
        </w:rPr>
        <w:t>.</w:t>
      </w:r>
    </w:p>
    <w:p w:rsidR="003B7B39"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الرواية الثالثة</w:t>
      </w:r>
      <w:r w:rsidR="00913FFF"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أيض</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عند الطبري بإسناد ضعيف</w:t>
      </w:r>
      <w:r w:rsidR="00913FF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من حديث ابن عباس </w:t>
      </w:r>
      <w:r w:rsidR="003C322A" w:rsidRPr="00007640">
        <w:rPr>
          <w:rFonts w:ascii="Traditional Arabic" w:hAnsi="Traditional Arabic" w:cs="Traditional Arabic"/>
          <w:sz w:val="32"/>
          <w:szCs w:val="32"/>
          <w:rtl/>
        </w:rPr>
        <w:t>-رضي الله عنه</w:t>
      </w:r>
      <w:r w:rsidR="00715465" w:rsidRPr="00007640">
        <w:rPr>
          <w:rFonts w:ascii="Traditional Arabic" w:hAnsi="Traditional Arabic" w:cs="Traditional Arabic"/>
          <w:sz w:val="32"/>
          <w:szCs w:val="32"/>
          <w:rtl/>
        </w:rPr>
        <w:t>ما</w:t>
      </w:r>
      <w:r w:rsidR="00DC4F52">
        <w:rPr>
          <w:rFonts w:ascii="Traditional Arabic" w:hAnsi="Traditional Arabic" w:cs="Traditional Arabic" w:hint="cs"/>
          <w:sz w:val="32"/>
          <w:szCs w:val="32"/>
          <w:rtl/>
        </w:rPr>
        <w:t>-</w:t>
      </w:r>
      <w:r w:rsidR="00574AEF">
        <w:rPr>
          <w:rFonts w:ascii="Traditional Arabic" w:hAnsi="Traditional Arabic" w:cs="Traditional Arabic"/>
          <w:sz w:val="32"/>
          <w:szCs w:val="32"/>
          <w:rtl/>
        </w:rPr>
        <w:t>:</w:t>
      </w:r>
      <w:r w:rsidR="00715465"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 xml:space="preserve">لما نزل على رسول الله </w:t>
      </w:r>
      <w:r w:rsidR="003C322A" w:rsidRPr="00007640">
        <w:rPr>
          <w:rFonts w:ascii="Traditional Arabic" w:hAnsi="Traditional Arabic" w:cs="Traditional Arabic"/>
          <w:sz w:val="32"/>
          <w:szCs w:val="32"/>
          <w:rtl/>
        </w:rPr>
        <w:t>-صلى الله عليه وسلم-</w:t>
      </w:r>
      <w:r w:rsidRPr="00007640">
        <w:rPr>
          <w:rFonts w:ascii="Traditional Arabic" w:hAnsi="Traditional Arabic" w:cs="Traditional Arabic"/>
          <w:sz w:val="32"/>
          <w:szCs w:val="32"/>
          <w:rtl/>
        </w:rPr>
        <w:t xml:space="preserve"> القرآن</w:t>
      </w:r>
      <w:r w:rsidR="00554101"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أبط</w:t>
      </w:r>
      <w:r w:rsidR="00554101" w:rsidRPr="00007640">
        <w:rPr>
          <w:rFonts w:ascii="Traditional Arabic" w:hAnsi="Traditional Arabic" w:cs="Traditional Arabic"/>
          <w:sz w:val="32"/>
          <w:szCs w:val="32"/>
          <w:rtl/>
        </w:rPr>
        <w:t>أ</w:t>
      </w:r>
      <w:r w:rsidRPr="00007640">
        <w:rPr>
          <w:rFonts w:ascii="Traditional Arabic" w:hAnsi="Traditional Arabic" w:cs="Traditional Arabic"/>
          <w:sz w:val="32"/>
          <w:szCs w:val="32"/>
          <w:rtl/>
        </w:rPr>
        <w:t xml:space="preserve"> عنه جبريل أيام</w:t>
      </w:r>
      <w:r w:rsidR="008477AE">
        <w:rPr>
          <w:rFonts w:ascii="Traditional Arabic" w:hAnsi="Traditional Arabic" w:cs="Traditional Arabic"/>
          <w:sz w:val="32"/>
          <w:szCs w:val="32"/>
          <w:rtl/>
        </w:rPr>
        <w:t>ًا</w:t>
      </w:r>
      <w:r w:rsidR="00554101"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فتغير بذلك</w:t>
      </w:r>
      <w:r w:rsidR="00554101"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فقالوا</w:t>
      </w:r>
      <w:r w:rsidR="00554101"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ودعه ربه وقل</w:t>
      </w:r>
      <w:r w:rsidR="00554101" w:rsidRPr="00007640">
        <w:rPr>
          <w:rFonts w:ascii="Traditional Arabic" w:hAnsi="Traditional Arabic" w:cs="Traditional Arabic"/>
          <w:sz w:val="32"/>
          <w:szCs w:val="32"/>
          <w:rtl/>
        </w:rPr>
        <w:t>ا</w:t>
      </w:r>
      <w:r w:rsidRPr="00007640">
        <w:rPr>
          <w:rFonts w:ascii="Traditional Arabic" w:hAnsi="Traditional Arabic" w:cs="Traditional Arabic"/>
          <w:sz w:val="32"/>
          <w:szCs w:val="32"/>
          <w:rtl/>
        </w:rPr>
        <w:t>ه</w:t>
      </w:r>
      <w:r w:rsidR="00554101"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فأنزل الله</w:t>
      </w:r>
      <w:r w:rsidR="00554101" w:rsidRPr="00007640">
        <w:rPr>
          <w:rFonts w:ascii="Traditional Arabic" w:hAnsi="Traditional Arabic" w:cs="Traditional Arabic"/>
          <w:sz w:val="32"/>
          <w:szCs w:val="32"/>
          <w:rtl/>
        </w:rPr>
        <w:t xml:space="preserve">: </w:t>
      </w:r>
      <w:r w:rsidR="00554101" w:rsidRPr="00007640">
        <w:rPr>
          <w:rFonts w:ascii="Traditional Arabic" w:hAnsi="Traditional Arabic" w:cs="Traditional Arabic"/>
          <w:b/>
          <w:bCs/>
          <w:color w:val="FF0000"/>
          <w:sz w:val="32"/>
          <w:szCs w:val="32"/>
          <w:rtl/>
        </w:rPr>
        <w:t>{وَالضُّحَى * وَاللَّيْلِ إِذَا سَجَى}</w:t>
      </w:r>
      <w:r w:rsidR="00554101" w:rsidRPr="00007640">
        <w:rPr>
          <w:rFonts w:ascii="Traditional Arabic" w:hAnsi="Traditional Arabic" w:cs="Traditional Arabic"/>
          <w:sz w:val="32"/>
          <w:szCs w:val="32"/>
          <w:rtl/>
        </w:rPr>
        <w:t xml:space="preserve"> [الضحى</w:t>
      </w:r>
      <w:r w:rsidR="00AA3EF8" w:rsidRPr="00007640">
        <w:rPr>
          <w:rFonts w:ascii="Traditional Arabic" w:hAnsi="Traditional Arabic" w:cs="Traditional Arabic"/>
          <w:sz w:val="32"/>
          <w:szCs w:val="32"/>
          <w:rtl/>
        </w:rPr>
        <w:t>:</w:t>
      </w:r>
      <w:r w:rsidR="00554101" w:rsidRPr="00007640">
        <w:rPr>
          <w:rFonts w:ascii="Traditional Arabic" w:hAnsi="Traditional Arabic" w:cs="Traditional Arabic"/>
          <w:sz w:val="32"/>
          <w:szCs w:val="32"/>
          <w:rtl/>
        </w:rPr>
        <w:t>1-2]</w:t>
      </w:r>
      <w:r w:rsidR="00554101" w:rsidRPr="00007640">
        <w:rPr>
          <w:rFonts w:ascii="Traditional Arabic" w:hAnsi="Traditional Arabic" w:cs="Traditional Arabic"/>
          <w:b/>
          <w:sz w:val="32"/>
          <w:szCs w:val="32"/>
          <w:vertAlign w:val="superscript"/>
          <w:rtl/>
        </w:rPr>
        <w:t>(</w:t>
      </w:r>
      <w:r w:rsidR="00554101" w:rsidRPr="00007640">
        <w:rPr>
          <w:rStyle w:val="a4"/>
          <w:rFonts w:ascii="Traditional Arabic" w:hAnsi="Traditional Arabic" w:cs="Traditional Arabic"/>
          <w:b/>
          <w:sz w:val="32"/>
          <w:szCs w:val="32"/>
          <w:rtl/>
        </w:rPr>
        <w:footnoteReference w:id="7"/>
      </w:r>
      <w:r w:rsidR="00554101" w:rsidRPr="00007640">
        <w:rPr>
          <w:rFonts w:ascii="Traditional Arabic" w:hAnsi="Traditional Arabic" w:cs="Traditional Arabic"/>
          <w:b/>
          <w:sz w:val="32"/>
          <w:szCs w:val="32"/>
          <w:vertAlign w:val="superscript"/>
          <w:rtl/>
        </w:rPr>
        <w:t>)</w:t>
      </w:r>
      <w:r w:rsidR="00554101"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إذ</w:t>
      </w:r>
      <w:r w:rsidR="003B7B39" w:rsidRPr="00007640">
        <w:rPr>
          <w:rFonts w:ascii="Traditional Arabic" w:hAnsi="Traditional Arabic" w:cs="Traditional Arabic"/>
          <w:sz w:val="32"/>
          <w:szCs w:val="32"/>
          <w:rtl/>
        </w:rPr>
        <w:t xml:space="preserve">ن: </w:t>
      </w:r>
      <w:r w:rsidRPr="00007640">
        <w:rPr>
          <w:rFonts w:ascii="Traditional Arabic" w:hAnsi="Traditional Arabic" w:cs="Traditional Arabic"/>
          <w:sz w:val="32"/>
          <w:szCs w:val="32"/>
          <w:rtl/>
        </w:rPr>
        <w:t xml:space="preserve">هذا </w:t>
      </w:r>
      <w:r w:rsidR="00512DEA" w:rsidRPr="00007640">
        <w:rPr>
          <w:rFonts w:ascii="Traditional Arabic" w:hAnsi="Traditional Arabic" w:cs="Traditional Arabic"/>
          <w:sz w:val="32"/>
          <w:szCs w:val="32"/>
          <w:rtl/>
        </w:rPr>
        <w:t xml:space="preserve">هو </w:t>
      </w:r>
      <w:r w:rsidRPr="00007640">
        <w:rPr>
          <w:rFonts w:ascii="Traditional Arabic" w:hAnsi="Traditional Arabic" w:cs="Traditional Arabic"/>
          <w:sz w:val="32"/>
          <w:szCs w:val="32"/>
          <w:rtl/>
        </w:rPr>
        <w:t>السبب</w:t>
      </w:r>
      <w:r w:rsidR="00512DEA"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أن المشركين قالوا ذلك</w:t>
      </w:r>
      <w:r w:rsidR="003B7B39"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3B7B39" w:rsidRPr="00007640">
        <w:rPr>
          <w:rFonts w:ascii="Traditional Arabic" w:hAnsi="Traditional Arabic" w:cs="Traditional Arabic"/>
          <w:sz w:val="32"/>
          <w:szCs w:val="32"/>
          <w:rtl/>
        </w:rPr>
        <w:t>و</w:t>
      </w:r>
      <w:r w:rsidRPr="00007640">
        <w:rPr>
          <w:rFonts w:ascii="Traditional Arabic" w:hAnsi="Traditional Arabic" w:cs="Traditional Arabic"/>
          <w:sz w:val="32"/>
          <w:szCs w:val="32"/>
          <w:rtl/>
        </w:rPr>
        <w:t>هذه الرواية صريحة</w:t>
      </w:r>
      <w:r w:rsidR="003B7B39"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ولكنها ضعيفة</w:t>
      </w:r>
      <w:r w:rsidR="003B7B39"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w:t>
      </w:r>
      <w:r w:rsidR="00512DEA" w:rsidRPr="00007640">
        <w:rPr>
          <w:rFonts w:ascii="Traditional Arabic" w:hAnsi="Traditional Arabic" w:cs="Traditional Arabic"/>
          <w:sz w:val="32"/>
          <w:szCs w:val="32"/>
          <w:rtl/>
        </w:rPr>
        <w:t>س</w:t>
      </w:r>
      <w:r w:rsidRPr="00007640">
        <w:rPr>
          <w:rFonts w:ascii="Traditional Arabic" w:hAnsi="Traditional Arabic" w:cs="Traditional Arabic"/>
          <w:sz w:val="32"/>
          <w:szCs w:val="32"/>
          <w:rtl/>
        </w:rPr>
        <w:t>نستبعدها.</w:t>
      </w:r>
    </w:p>
    <w:p w:rsidR="00841ABB"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الرواية الرابعة:</w:t>
      </w:r>
      <w:r w:rsidR="000858BC" w:rsidRPr="00007640">
        <w:rPr>
          <w:rFonts w:ascii="Traditional Arabic" w:hAnsi="Traditional Arabic" w:cs="Traditional Arabic"/>
          <w:sz w:val="32"/>
          <w:szCs w:val="32"/>
          <w:rtl/>
        </w:rPr>
        <w:t xml:space="preserve"> م</w:t>
      </w:r>
      <w:r w:rsidRPr="00007640">
        <w:rPr>
          <w:rFonts w:ascii="Traditional Arabic" w:hAnsi="Traditional Arabic" w:cs="Traditional Arabic"/>
          <w:sz w:val="32"/>
          <w:szCs w:val="32"/>
          <w:rtl/>
        </w:rPr>
        <w:t xml:space="preserve">ن طريق إسماعيل مولى </w:t>
      </w:r>
      <w:r w:rsidR="000858BC" w:rsidRPr="00007640">
        <w:rPr>
          <w:rFonts w:ascii="Traditional Arabic" w:hAnsi="Traditional Arabic" w:cs="Traditional Arabic"/>
          <w:sz w:val="32"/>
          <w:szCs w:val="32"/>
          <w:rtl/>
        </w:rPr>
        <w:t>آ</w:t>
      </w:r>
      <w:r w:rsidRPr="00007640">
        <w:rPr>
          <w:rFonts w:ascii="Traditional Arabic" w:hAnsi="Traditional Arabic" w:cs="Traditional Arabic"/>
          <w:sz w:val="32"/>
          <w:szCs w:val="32"/>
          <w:rtl/>
        </w:rPr>
        <w:t>ل الزبير</w:t>
      </w:r>
      <w:r w:rsidR="000858BC"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0858BC" w:rsidRPr="00007640">
        <w:rPr>
          <w:rFonts w:ascii="Traditional Arabic" w:hAnsi="Traditional Arabic" w:cs="Traditional Arabic"/>
          <w:sz w:val="32"/>
          <w:szCs w:val="32"/>
          <w:rtl/>
        </w:rPr>
        <w:t xml:space="preserve">قال: </w:t>
      </w:r>
      <w:r w:rsidRPr="00007640">
        <w:rPr>
          <w:rFonts w:ascii="Traditional Arabic" w:hAnsi="Traditional Arabic" w:cs="Traditional Arabic"/>
          <w:sz w:val="32"/>
          <w:szCs w:val="32"/>
          <w:rtl/>
        </w:rPr>
        <w:t xml:space="preserve">فتر الوحي حتى شق ذلك على النبي </w:t>
      </w:r>
      <w:r w:rsidR="003C322A" w:rsidRPr="00007640">
        <w:rPr>
          <w:rFonts w:ascii="Traditional Arabic" w:hAnsi="Traditional Arabic" w:cs="Traditional Arabic"/>
          <w:sz w:val="32"/>
          <w:szCs w:val="32"/>
          <w:rtl/>
        </w:rPr>
        <w:t>-صلى الله عليه وسلم</w:t>
      </w:r>
      <w:r w:rsidR="00993E5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فأحزنه</w:t>
      </w:r>
      <w:r w:rsidR="000858BC"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فقال</w:t>
      </w:r>
      <w:r w:rsidR="000858BC"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لقد خشيت أن يكون صاحب</w:t>
      </w:r>
      <w:r w:rsidR="000858BC" w:rsidRPr="00007640">
        <w:rPr>
          <w:rFonts w:ascii="Traditional Arabic" w:hAnsi="Traditional Arabic" w:cs="Traditional Arabic"/>
          <w:sz w:val="32"/>
          <w:szCs w:val="32"/>
          <w:rtl/>
        </w:rPr>
        <w:t>ي</w:t>
      </w:r>
      <w:r w:rsidRPr="00007640">
        <w:rPr>
          <w:rFonts w:ascii="Traditional Arabic" w:hAnsi="Traditional Arabic" w:cs="Traditional Arabic"/>
          <w:sz w:val="32"/>
          <w:szCs w:val="32"/>
          <w:rtl/>
        </w:rPr>
        <w:t xml:space="preserve"> قلاني</w:t>
      </w:r>
      <w:r w:rsidR="000858BC" w:rsidRPr="00007640">
        <w:rPr>
          <w:rFonts w:ascii="Traditional Arabic" w:hAnsi="Traditional Arabic" w:cs="Traditional Arabic"/>
          <w:sz w:val="32"/>
          <w:szCs w:val="32"/>
          <w:rtl/>
        </w:rPr>
        <w:t>..</w:t>
      </w:r>
      <w:r w:rsidR="00D616B9" w:rsidRPr="00007640">
        <w:rPr>
          <w:rFonts w:ascii="Traditional Arabic" w:hAnsi="Traditional Arabic" w:cs="Traditional Arabic"/>
          <w:sz w:val="32"/>
          <w:szCs w:val="32"/>
          <w:rtl/>
        </w:rPr>
        <w:t>.</w:t>
      </w:r>
      <w:r w:rsidR="000858BC"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إلى أن قال</w:t>
      </w:r>
      <w:r w:rsidR="0058074B"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فجاء</w:t>
      </w:r>
      <w:r w:rsidR="0058074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جبريل بسورة</w:t>
      </w:r>
      <w:r w:rsidR="0058074B" w:rsidRPr="00007640">
        <w:rPr>
          <w:rFonts w:ascii="Traditional Arabic" w:hAnsi="Traditional Arabic" w:cs="Traditional Arabic"/>
          <w:sz w:val="32"/>
          <w:szCs w:val="32"/>
          <w:rtl/>
        </w:rPr>
        <w:t>:</w:t>
      </w:r>
      <w:r w:rsidR="000C1B86" w:rsidRPr="00007640">
        <w:rPr>
          <w:rFonts w:ascii="Traditional Arabic" w:hAnsi="Traditional Arabic" w:cs="Traditional Arabic"/>
          <w:sz w:val="32"/>
          <w:szCs w:val="32"/>
          <w:rtl/>
        </w:rPr>
        <w:t xml:space="preserve"> </w:t>
      </w:r>
      <w:r w:rsidR="0058074B" w:rsidRPr="00007640">
        <w:rPr>
          <w:rFonts w:ascii="Traditional Arabic" w:hAnsi="Traditional Arabic" w:cs="Traditional Arabic"/>
          <w:b/>
          <w:bCs/>
          <w:color w:val="FF0000"/>
          <w:sz w:val="32"/>
          <w:szCs w:val="32"/>
          <w:rtl/>
        </w:rPr>
        <w:t>{وَالضُّحَى}</w:t>
      </w:r>
      <w:r w:rsidR="0058074B" w:rsidRPr="00007640">
        <w:rPr>
          <w:rFonts w:ascii="Traditional Arabic" w:hAnsi="Traditional Arabic" w:cs="Traditional Arabic"/>
          <w:sz w:val="32"/>
          <w:szCs w:val="32"/>
          <w:rtl/>
        </w:rPr>
        <w:t xml:space="preserve"> [الضحى:1]</w:t>
      </w:r>
      <w:r w:rsidR="00543E8A" w:rsidRPr="00007640">
        <w:rPr>
          <w:rFonts w:ascii="Traditional Arabic" w:hAnsi="Traditional Arabic" w:cs="Traditional Arabic"/>
          <w:b/>
          <w:sz w:val="32"/>
          <w:szCs w:val="32"/>
          <w:vertAlign w:val="superscript"/>
          <w:rtl/>
        </w:rPr>
        <w:t>(</w:t>
      </w:r>
      <w:r w:rsidR="00543E8A" w:rsidRPr="00007640">
        <w:rPr>
          <w:rStyle w:val="a4"/>
          <w:rFonts w:ascii="Traditional Arabic" w:hAnsi="Traditional Arabic" w:cs="Traditional Arabic"/>
          <w:b/>
          <w:sz w:val="32"/>
          <w:szCs w:val="32"/>
          <w:rtl/>
        </w:rPr>
        <w:footnoteReference w:id="8"/>
      </w:r>
      <w:r w:rsidR="00543E8A" w:rsidRPr="00007640">
        <w:rPr>
          <w:rFonts w:ascii="Traditional Arabic" w:hAnsi="Traditional Arabic" w:cs="Traditional Arabic"/>
          <w:b/>
          <w:sz w:val="32"/>
          <w:szCs w:val="32"/>
          <w:vertAlign w:val="superscript"/>
          <w:rtl/>
        </w:rPr>
        <w:t>)</w:t>
      </w:r>
      <w:r w:rsidR="00543E8A" w:rsidRPr="00007640">
        <w:rPr>
          <w:rFonts w:ascii="Traditional Arabic" w:hAnsi="Traditional Arabic" w:cs="Traditional Arabic"/>
          <w:sz w:val="32"/>
          <w:szCs w:val="32"/>
          <w:rtl/>
        </w:rPr>
        <w:t>،</w:t>
      </w:r>
      <w:r w:rsidR="001932DC" w:rsidRPr="00007640">
        <w:rPr>
          <w:rFonts w:ascii="Traditional Arabic" w:hAnsi="Traditional Arabic" w:cs="Traditional Arabic"/>
          <w:sz w:val="32"/>
          <w:szCs w:val="32"/>
          <w:rtl/>
        </w:rPr>
        <w:t xml:space="preserve"> </w:t>
      </w:r>
      <w:r w:rsidR="00841ABB" w:rsidRPr="00007640">
        <w:rPr>
          <w:rFonts w:ascii="Traditional Arabic" w:hAnsi="Traditional Arabic" w:cs="Traditional Arabic"/>
          <w:sz w:val="32"/>
          <w:szCs w:val="32"/>
          <w:rtl/>
        </w:rPr>
        <w:t>فقوله:</w:t>
      </w:r>
      <w:r w:rsidRPr="00007640">
        <w:rPr>
          <w:rFonts w:ascii="Traditional Arabic" w:hAnsi="Traditional Arabic" w:cs="Traditional Arabic"/>
          <w:sz w:val="32"/>
          <w:szCs w:val="32"/>
          <w:rtl/>
        </w:rPr>
        <w:t xml:space="preserve"> </w:t>
      </w:r>
      <w:r w:rsidR="00841ABB" w:rsidRPr="00007640">
        <w:rPr>
          <w:rFonts w:ascii="Traditional Arabic" w:hAnsi="Traditional Arabic" w:cs="Traditional Arabic"/>
          <w:sz w:val="32"/>
          <w:szCs w:val="32"/>
          <w:rtl/>
        </w:rPr>
        <w:t xml:space="preserve">فجاء جبريل بسورة: </w:t>
      </w:r>
      <w:r w:rsidR="00841ABB" w:rsidRPr="00007640">
        <w:rPr>
          <w:rFonts w:ascii="Traditional Arabic" w:hAnsi="Traditional Arabic" w:cs="Traditional Arabic"/>
          <w:b/>
          <w:bCs/>
          <w:color w:val="FF0000"/>
          <w:sz w:val="32"/>
          <w:szCs w:val="32"/>
          <w:rtl/>
        </w:rPr>
        <w:t>{وَالضُّحَى}</w:t>
      </w:r>
      <w:r w:rsidR="00841ABB" w:rsidRPr="00007640">
        <w:rPr>
          <w:rFonts w:ascii="Traditional Arabic" w:hAnsi="Traditional Arabic" w:cs="Traditional Arabic"/>
          <w:sz w:val="32"/>
          <w:szCs w:val="32"/>
          <w:rtl/>
        </w:rPr>
        <w:t xml:space="preserve"> [الضحى:1]، </w:t>
      </w:r>
      <w:r w:rsidRPr="00007640">
        <w:rPr>
          <w:rFonts w:ascii="Traditional Arabic" w:hAnsi="Traditional Arabic" w:cs="Traditional Arabic"/>
          <w:sz w:val="32"/>
          <w:szCs w:val="32"/>
          <w:rtl/>
        </w:rPr>
        <w:t>هذا سبب نزول صريح</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لكن الرواية ضعيفة</w:t>
      </w:r>
      <w:r w:rsidR="00841ABB" w:rsidRPr="00007640">
        <w:rPr>
          <w:rFonts w:ascii="Traditional Arabic" w:hAnsi="Traditional Arabic" w:cs="Traditional Arabic"/>
          <w:sz w:val="32"/>
          <w:szCs w:val="32"/>
          <w:rtl/>
        </w:rPr>
        <w:t>.</w:t>
      </w:r>
    </w:p>
    <w:p w:rsidR="007A4C33"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الرواية الخامسة:</w:t>
      </w:r>
      <w:r w:rsidR="004003A7"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ما ذكره سليمان التيمي في السيرة التي دونها</w:t>
      </w:r>
      <w:r w:rsidR="004003A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وفيه</w:t>
      </w:r>
      <w:r w:rsidR="004003A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وفتر الوحي</w:t>
      </w:r>
      <w:r w:rsidR="004003A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فقالوا</w:t>
      </w:r>
      <w:r w:rsidR="004003A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لو كان من عند الله لتتابع</w:t>
      </w:r>
      <w:r w:rsidR="004003A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ولكن الله قلاه</w:t>
      </w:r>
      <w:r w:rsidR="004003A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فأنزل الله</w:t>
      </w:r>
      <w:r w:rsidR="004003A7" w:rsidRPr="00007640">
        <w:rPr>
          <w:rFonts w:ascii="Traditional Arabic" w:hAnsi="Traditional Arabic" w:cs="Traditional Arabic"/>
          <w:sz w:val="32"/>
          <w:szCs w:val="32"/>
          <w:rtl/>
        </w:rPr>
        <w:t xml:space="preserve">: </w:t>
      </w:r>
      <w:r w:rsidR="004003A7" w:rsidRPr="00007640">
        <w:rPr>
          <w:rFonts w:ascii="Traditional Arabic" w:hAnsi="Traditional Arabic" w:cs="Traditional Arabic"/>
          <w:b/>
          <w:bCs/>
          <w:color w:val="FF0000"/>
          <w:sz w:val="32"/>
          <w:szCs w:val="32"/>
          <w:rtl/>
        </w:rPr>
        <w:t>{وَالضُّحَى}</w:t>
      </w:r>
      <w:r w:rsidR="004003A7" w:rsidRPr="00007640">
        <w:rPr>
          <w:rFonts w:ascii="Traditional Arabic" w:hAnsi="Traditional Arabic" w:cs="Traditional Arabic"/>
          <w:sz w:val="32"/>
          <w:szCs w:val="32"/>
          <w:rtl/>
        </w:rPr>
        <w:t xml:space="preserve"> [الضحى:1]</w:t>
      </w:r>
      <w:r w:rsidR="00BF12FD"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w:t>
      </w:r>
      <w:r w:rsidR="00BF12FD" w:rsidRPr="00007640">
        <w:rPr>
          <w:rFonts w:ascii="Traditional Arabic" w:hAnsi="Traditional Arabic" w:cs="Traditional Arabic"/>
          <w:b/>
          <w:bCs/>
          <w:color w:val="FF0000"/>
          <w:sz w:val="32"/>
          <w:szCs w:val="32"/>
          <w:rtl/>
        </w:rPr>
        <w:t>{أَلَمْ نَشْرَحْ لَكَ صَدْرَكَ}</w:t>
      </w:r>
      <w:r w:rsidR="00BF12FD" w:rsidRPr="00007640">
        <w:rPr>
          <w:rFonts w:ascii="Traditional Arabic" w:hAnsi="Traditional Arabic" w:cs="Traditional Arabic"/>
          <w:sz w:val="32"/>
          <w:szCs w:val="32"/>
          <w:rtl/>
        </w:rPr>
        <w:t xml:space="preserve"> [الشرح:1]</w:t>
      </w:r>
      <w:r w:rsidR="007F3AD0" w:rsidRPr="00007640">
        <w:rPr>
          <w:rFonts w:ascii="Traditional Arabic" w:hAnsi="Traditional Arabic" w:cs="Traditional Arabic"/>
          <w:b/>
          <w:sz w:val="32"/>
          <w:szCs w:val="32"/>
          <w:vertAlign w:val="superscript"/>
          <w:rtl/>
        </w:rPr>
        <w:t>(</w:t>
      </w:r>
      <w:r w:rsidR="007F3AD0" w:rsidRPr="00007640">
        <w:rPr>
          <w:rStyle w:val="a4"/>
          <w:rFonts w:ascii="Traditional Arabic" w:hAnsi="Traditional Arabic" w:cs="Traditional Arabic"/>
          <w:b/>
          <w:sz w:val="32"/>
          <w:szCs w:val="32"/>
          <w:rtl/>
        </w:rPr>
        <w:footnoteReference w:id="9"/>
      </w:r>
      <w:r w:rsidR="007F3AD0" w:rsidRPr="00007640">
        <w:rPr>
          <w:rFonts w:ascii="Traditional Arabic" w:hAnsi="Traditional Arabic" w:cs="Traditional Arabic"/>
          <w:b/>
          <w:sz w:val="32"/>
          <w:szCs w:val="32"/>
          <w:vertAlign w:val="superscript"/>
          <w:rtl/>
        </w:rPr>
        <w:t>)</w:t>
      </w:r>
      <w:r w:rsidR="007F3AD0" w:rsidRPr="00007640">
        <w:rPr>
          <w:rFonts w:ascii="Traditional Arabic" w:hAnsi="Traditional Arabic" w:cs="Traditional Arabic"/>
          <w:sz w:val="32"/>
          <w:szCs w:val="32"/>
          <w:rtl/>
        </w:rPr>
        <w:t>،</w:t>
      </w:r>
      <w:r w:rsidR="008F4CDF" w:rsidRPr="00007640">
        <w:rPr>
          <w:rFonts w:ascii="Traditional Arabic" w:hAnsi="Traditional Arabic" w:cs="Traditional Arabic"/>
          <w:sz w:val="32"/>
          <w:szCs w:val="32"/>
          <w:rtl/>
        </w:rPr>
        <w:t xml:space="preserve"> </w:t>
      </w:r>
      <w:r w:rsidR="007A4C33"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هذه الرواية صريحة</w:t>
      </w:r>
      <w:r w:rsidR="007A4C33"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ولكنها ضعيفة.</w:t>
      </w:r>
    </w:p>
    <w:p w:rsidR="00736F67" w:rsidRPr="00007640" w:rsidRDefault="007A4C33"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فهذه خ</w:t>
      </w:r>
      <w:r w:rsidR="006C3AD8" w:rsidRPr="00007640">
        <w:rPr>
          <w:rFonts w:ascii="Traditional Arabic" w:hAnsi="Traditional Arabic" w:cs="Traditional Arabic"/>
          <w:sz w:val="32"/>
          <w:szCs w:val="32"/>
          <w:rtl/>
        </w:rPr>
        <w:t>مس روايات</w:t>
      </w:r>
      <w:r w:rsidR="00E7781C"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E7781C"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بد</w:t>
      </w:r>
      <w:r w:rsidR="00E7781C" w:rsidRPr="00007640">
        <w:rPr>
          <w:rFonts w:ascii="Traditional Arabic" w:hAnsi="Traditional Arabic" w:cs="Traditional Arabic"/>
          <w:sz w:val="32"/>
          <w:szCs w:val="32"/>
          <w:rtl/>
        </w:rPr>
        <w:t>لا</w:t>
      </w:r>
      <w:r w:rsidR="006C3AD8" w:rsidRPr="00007640">
        <w:rPr>
          <w:rFonts w:ascii="Traditional Arabic" w:hAnsi="Traditional Arabic" w:cs="Traditional Arabic"/>
          <w:sz w:val="32"/>
          <w:szCs w:val="32"/>
          <w:rtl/>
        </w:rPr>
        <w:t xml:space="preserve"> من أن نسردها في درس التفسير</w:t>
      </w:r>
      <w:r w:rsidR="00E7781C"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ماذا نقول</w:t>
      </w:r>
      <w:r w:rsidR="003C1C4B"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نعطيهم النتيجة</w:t>
      </w:r>
      <w:r w:rsidR="002D101B"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ما هو سبب النزول</w:t>
      </w:r>
      <w:r w:rsidR="00736F67"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736F67" w:rsidRPr="00007640">
        <w:rPr>
          <w:rFonts w:ascii="Traditional Arabic" w:hAnsi="Traditional Arabic" w:cs="Traditional Arabic"/>
          <w:sz w:val="32"/>
          <w:szCs w:val="32"/>
          <w:rtl/>
        </w:rPr>
        <w:t xml:space="preserve">هو: </w:t>
      </w:r>
      <w:r w:rsidR="006C3AD8" w:rsidRPr="00007640">
        <w:rPr>
          <w:rFonts w:ascii="Traditional Arabic" w:hAnsi="Traditional Arabic" w:cs="Traditional Arabic"/>
          <w:sz w:val="32"/>
          <w:szCs w:val="32"/>
          <w:rtl/>
        </w:rPr>
        <w:t>واحد</w:t>
      </w:r>
      <w:r w:rsidR="00736F67"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المخرج في الصحيحين</w:t>
      </w:r>
      <w:r w:rsidR="00736F67"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والباقي </w:t>
      </w:r>
      <w:r w:rsidR="00736F67" w:rsidRPr="00007640">
        <w:rPr>
          <w:rFonts w:ascii="Traditional Arabic" w:hAnsi="Traditional Arabic" w:cs="Traditional Arabic"/>
          <w:sz w:val="32"/>
          <w:szCs w:val="32"/>
          <w:rtl/>
        </w:rPr>
        <w:t>ي</w:t>
      </w:r>
      <w:r w:rsidR="006C3AD8" w:rsidRPr="00007640">
        <w:rPr>
          <w:rFonts w:ascii="Traditional Arabic" w:hAnsi="Traditional Arabic" w:cs="Traditional Arabic"/>
          <w:sz w:val="32"/>
          <w:szCs w:val="32"/>
          <w:rtl/>
        </w:rPr>
        <w:t>ستبعد</w:t>
      </w:r>
      <w:r w:rsidR="00736F67"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لأنه لم يصح</w:t>
      </w:r>
      <w:r w:rsidR="00736F67" w:rsidRPr="00007640">
        <w:rPr>
          <w:rFonts w:ascii="Traditional Arabic" w:hAnsi="Traditional Arabic" w:cs="Traditional Arabic"/>
          <w:sz w:val="32"/>
          <w:szCs w:val="32"/>
          <w:rtl/>
        </w:rPr>
        <w:t>.</w:t>
      </w:r>
    </w:p>
    <w:p w:rsidR="006D1F38" w:rsidRPr="00007640" w:rsidRDefault="00BE0C9F"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و</w:t>
      </w:r>
      <w:r w:rsidR="006C3AD8" w:rsidRPr="00007640">
        <w:rPr>
          <w:rFonts w:ascii="Traditional Arabic" w:hAnsi="Traditional Arabic" w:cs="Traditional Arabic"/>
          <w:sz w:val="32"/>
          <w:szCs w:val="32"/>
          <w:rtl/>
        </w:rPr>
        <w:t>نعطيكم مثال</w:t>
      </w:r>
      <w:r w:rsidR="00555E60" w:rsidRPr="00007640">
        <w:rPr>
          <w:rFonts w:ascii="Traditional Arabic" w:hAnsi="Traditional Arabic" w:cs="Traditional Arabic"/>
          <w:sz w:val="32"/>
          <w:szCs w:val="32"/>
          <w:rtl/>
        </w:rPr>
        <w:t>ا</w:t>
      </w:r>
      <w:r w:rsidR="006C3AD8" w:rsidRPr="00007640">
        <w:rPr>
          <w:rFonts w:ascii="Traditional Arabic" w:hAnsi="Traditional Arabic" w:cs="Traditional Arabic"/>
          <w:sz w:val="32"/>
          <w:szCs w:val="32"/>
          <w:rtl/>
        </w:rPr>
        <w:t xml:space="preserve"> </w:t>
      </w:r>
      <w:r w:rsidR="00555E60" w:rsidRPr="00007640">
        <w:rPr>
          <w:rFonts w:ascii="Traditional Arabic" w:hAnsi="Traditional Arabic" w:cs="Traditional Arabic"/>
          <w:sz w:val="32"/>
          <w:szCs w:val="32"/>
          <w:rtl/>
        </w:rPr>
        <w:t>آ</w:t>
      </w:r>
      <w:r w:rsidR="006C3AD8" w:rsidRPr="00007640">
        <w:rPr>
          <w:rFonts w:ascii="Traditional Arabic" w:hAnsi="Traditional Arabic" w:cs="Traditional Arabic"/>
          <w:sz w:val="32"/>
          <w:szCs w:val="32"/>
          <w:rtl/>
        </w:rPr>
        <w:t>خر</w:t>
      </w:r>
      <w:r w:rsidR="00555E60"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على ما صحت فيه بعض الروايات دون بعض</w:t>
      </w:r>
      <w:r w:rsidR="00555E60"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والصحيح منه</w:t>
      </w:r>
      <w:r w:rsidR="00555E60"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الصريح</w:t>
      </w:r>
      <w:r w:rsidR="00555E60"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ومنه</w:t>
      </w:r>
      <w:r w:rsidR="00555E60"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غير الصريح</w:t>
      </w:r>
      <w:r w:rsidR="00555E60"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6D1F38" w:rsidRPr="00007640">
        <w:rPr>
          <w:rFonts w:ascii="Traditional Arabic" w:hAnsi="Traditional Arabic" w:cs="Traditional Arabic"/>
          <w:sz w:val="32"/>
          <w:szCs w:val="32"/>
          <w:rtl/>
        </w:rPr>
        <w:t xml:space="preserve">ففي </w:t>
      </w:r>
      <w:r w:rsidR="006C3AD8" w:rsidRPr="00007640">
        <w:rPr>
          <w:rFonts w:ascii="Traditional Arabic" w:hAnsi="Traditional Arabic" w:cs="Traditional Arabic"/>
          <w:sz w:val="32"/>
          <w:szCs w:val="32"/>
          <w:rtl/>
        </w:rPr>
        <w:t>المثال الأول</w:t>
      </w:r>
      <w:r w:rsidR="006D1F38"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الصحيح وغير الصحيح كله صريح</w:t>
      </w:r>
      <w:r w:rsidR="006D1F3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6D1F38" w:rsidRPr="00007640">
        <w:rPr>
          <w:rFonts w:ascii="Traditional Arabic" w:hAnsi="Traditional Arabic" w:cs="Traditional Arabic"/>
          <w:sz w:val="32"/>
          <w:szCs w:val="32"/>
          <w:rtl/>
        </w:rPr>
        <w:t xml:space="preserve">أما </w:t>
      </w:r>
      <w:r w:rsidR="006C3AD8" w:rsidRPr="00007640">
        <w:rPr>
          <w:rFonts w:ascii="Traditional Arabic" w:hAnsi="Traditional Arabic" w:cs="Traditional Arabic"/>
          <w:sz w:val="32"/>
          <w:szCs w:val="32"/>
          <w:rtl/>
        </w:rPr>
        <w:t>هنا</w:t>
      </w:r>
      <w:r w:rsidR="006D1F3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6D1F38"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لا</w:t>
      </w:r>
      <w:r w:rsidR="006D1F3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6D1F38"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منه</w:t>
      </w:r>
      <w:r w:rsidR="006D1F3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ما هو صحيح</w:t>
      </w:r>
      <w:r w:rsidR="006D1F3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ومنه</w:t>
      </w:r>
      <w:r w:rsidR="006D1F3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ما هو ضعيف</w:t>
      </w:r>
      <w:r w:rsidR="002D101B"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والصحيح منه</w:t>
      </w:r>
      <w:r w:rsidR="006D1F3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ما هو صريح</w:t>
      </w:r>
      <w:r w:rsidR="002D101B"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ومنه</w:t>
      </w:r>
      <w:r w:rsidR="006D1F3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ما هو غير صريح</w:t>
      </w:r>
      <w:r w:rsidR="006D1F38" w:rsidRPr="00007640">
        <w:rPr>
          <w:rFonts w:ascii="Traditional Arabic" w:hAnsi="Traditional Arabic" w:cs="Traditional Arabic"/>
          <w:sz w:val="32"/>
          <w:szCs w:val="32"/>
          <w:rtl/>
        </w:rPr>
        <w:t>.</w:t>
      </w:r>
    </w:p>
    <w:p w:rsidR="008E04CE"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نعطيكم مثال</w:t>
      </w:r>
      <w:r w:rsidR="003B4B83" w:rsidRPr="00007640">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فيه خمس روايات أيض</w:t>
      </w:r>
      <w:r w:rsidR="008477AE">
        <w:rPr>
          <w:rFonts w:ascii="Traditional Arabic" w:hAnsi="Traditional Arabic" w:cs="Traditional Arabic"/>
          <w:sz w:val="32"/>
          <w:szCs w:val="32"/>
          <w:rtl/>
        </w:rPr>
        <w:t>ًا</w:t>
      </w:r>
      <w:r w:rsidR="00515A53"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 xml:space="preserve">نستخرج منها سبب النزول في قوله </w:t>
      </w:r>
      <w:r w:rsidR="003C322A" w:rsidRPr="00007640">
        <w:rPr>
          <w:rFonts w:ascii="Traditional Arabic" w:hAnsi="Traditional Arabic" w:cs="Traditional Arabic"/>
          <w:sz w:val="32"/>
          <w:szCs w:val="32"/>
          <w:rtl/>
        </w:rPr>
        <w:t>-تبارك وتعالى</w:t>
      </w:r>
      <w:r w:rsidR="00DC4F52">
        <w:rPr>
          <w:rFonts w:ascii="Traditional Arabic" w:hAnsi="Traditional Arabic" w:cs="Traditional Arabic" w:hint="cs"/>
          <w:sz w:val="32"/>
          <w:szCs w:val="32"/>
          <w:rtl/>
        </w:rPr>
        <w:t>-</w:t>
      </w:r>
      <w:r w:rsidR="00574AEF">
        <w:rPr>
          <w:rFonts w:ascii="Traditional Arabic" w:hAnsi="Traditional Arabic" w:cs="Traditional Arabic"/>
          <w:sz w:val="32"/>
          <w:szCs w:val="32"/>
          <w:rtl/>
        </w:rPr>
        <w:t>:</w:t>
      </w:r>
      <w:r w:rsidR="0010080D" w:rsidRPr="00007640">
        <w:rPr>
          <w:rFonts w:ascii="Traditional Arabic" w:hAnsi="Traditional Arabic" w:cs="Traditional Arabic"/>
          <w:sz w:val="32"/>
          <w:szCs w:val="32"/>
          <w:rtl/>
        </w:rPr>
        <w:t xml:space="preserve"> </w:t>
      </w:r>
      <w:r w:rsidR="0010080D" w:rsidRPr="00007640">
        <w:rPr>
          <w:rFonts w:ascii="Traditional Arabic" w:hAnsi="Traditional Arabic" w:cs="Traditional Arabic"/>
          <w:b/>
          <w:bCs/>
          <w:color w:val="FF0000"/>
          <w:sz w:val="32"/>
          <w:szCs w:val="32"/>
          <w:rtl/>
        </w:rPr>
        <w:t>{وَلِلَّهِ الْمَشْرِقُ وَالْمَغْرِبُ فَأَيْنَمَا تُوَلُّوا فَثَمَّ وَجْهُ اللَّهِ إِنَّ اللَّهَ وَاسِعٌ عَلِيمٌ}</w:t>
      </w:r>
      <w:r w:rsidR="0010080D" w:rsidRPr="00007640">
        <w:rPr>
          <w:rFonts w:ascii="Traditional Arabic" w:hAnsi="Traditional Arabic" w:cs="Traditional Arabic"/>
          <w:sz w:val="32"/>
          <w:szCs w:val="32"/>
          <w:rtl/>
        </w:rPr>
        <w:t xml:space="preserve"> [البقرة</w:t>
      </w:r>
      <w:r w:rsidR="00DE3AE8" w:rsidRPr="00007640">
        <w:rPr>
          <w:rFonts w:ascii="Traditional Arabic" w:hAnsi="Traditional Arabic" w:cs="Traditional Arabic"/>
          <w:sz w:val="32"/>
          <w:szCs w:val="32"/>
          <w:rtl/>
        </w:rPr>
        <w:t>:</w:t>
      </w:r>
      <w:r w:rsidR="0010080D" w:rsidRPr="00007640">
        <w:rPr>
          <w:rFonts w:ascii="Traditional Arabic" w:hAnsi="Traditional Arabic" w:cs="Traditional Arabic"/>
          <w:sz w:val="32"/>
          <w:szCs w:val="32"/>
          <w:rtl/>
        </w:rPr>
        <w:t>115]</w:t>
      </w:r>
      <w:r w:rsidR="008E04CE" w:rsidRPr="00007640">
        <w:rPr>
          <w:rFonts w:ascii="Traditional Arabic" w:hAnsi="Traditional Arabic" w:cs="Traditional Arabic"/>
          <w:sz w:val="32"/>
          <w:szCs w:val="32"/>
          <w:rtl/>
        </w:rPr>
        <w:t>.</w:t>
      </w:r>
    </w:p>
    <w:p w:rsidR="00841E0A"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lastRenderedPageBreak/>
        <w:t>الرواية الأولى</w:t>
      </w:r>
      <w:r w:rsidR="008E04C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عند ابن جرير بإسناد صحيح</w:t>
      </w:r>
      <w:r w:rsidR="000D7E4E"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 xml:space="preserve">من حديث ابن عباس </w:t>
      </w:r>
      <w:r w:rsidR="003C322A" w:rsidRPr="00007640">
        <w:rPr>
          <w:rFonts w:ascii="Traditional Arabic" w:hAnsi="Traditional Arabic" w:cs="Traditional Arabic"/>
          <w:sz w:val="32"/>
          <w:szCs w:val="32"/>
          <w:rtl/>
        </w:rPr>
        <w:t>-رضي الله عنه</w:t>
      </w:r>
      <w:r w:rsidR="00F0600E" w:rsidRPr="00007640">
        <w:rPr>
          <w:rFonts w:ascii="Traditional Arabic" w:hAnsi="Traditional Arabic" w:cs="Traditional Arabic"/>
          <w:sz w:val="32"/>
          <w:szCs w:val="32"/>
          <w:rtl/>
        </w:rPr>
        <w:t>ما</w:t>
      </w:r>
      <w:r w:rsidR="003C322A" w:rsidRPr="00007640">
        <w:rPr>
          <w:rFonts w:ascii="Traditional Arabic" w:hAnsi="Traditional Arabic" w:cs="Traditional Arabic"/>
          <w:sz w:val="32"/>
          <w:szCs w:val="32"/>
          <w:rtl/>
        </w:rPr>
        <w:t>-</w:t>
      </w:r>
      <w:r w:rsidR="00F0600E"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قال: كان أول ما نسخ من القرآن القبلة</w:t>
      </w:r>
      <w:r w:rsidR="00C00DC4"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وفيه</w:t>
      </w:r>
      <w:r w:rsidR="00C00DC4"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فارتاب من ذلك اليهود</w:t>
      </w:r>
      <w:r w:rsidR="00C00DC4"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وقالوا</w:t>
      </w:r>
      <w:r w:rsidR="00C00DC4"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C00DC4" w:rsidRPr="00007640">
        <w:rPr>
          <w:rFonts w:ascii="Traditional Arabic" w:hAnsi="Traditional Arabic" w:cs="Traditional Arabic"/>
          <w:b/>
          <w:bCs/>
          <w:color w:val="FF0000"/>
          <w:sz w:val="32"/>
          <w:szCs w:val="32"/>
          <w:rtl/>
        </w:rPr>
        <w:t>{مَا وَلَّاهُمْ عَنْ قِبْلَتِهِمُ الَّتِي كَانُوا عَلَيْهَا}</w:t>
      </w:r>
      <w:r w:rsidR="00C00DC4" w:rsidRPr="00007640">
        <w:rPr>
          <w:rFonts w:ascii="Traditional Arabic" w:hAnsi="Traditional Arabic" w:cs="Traditional Arabic"/>
          <w:sz w:val="32"/>
          <w:szCs w:val="32"/>
          <w:rtl/>
        </w:rPr>
        <w:t xml:space="preserve"> [البقرة:142]</w:t>
      </w:r>
      <w:r w:rsidR="00D31FC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فأنزل الله</w:t>
      </w:r>
      <w:r w:rsidR="00425C3F" w:rsidRPr="00007640">
        <w:rPr>
          <w:rFonts w:ascii="Traditional Arabic" w:hAnsi="Traditional Arabic" w:cs="Traditional Arabic"/>
          <w:sz w:val="32"/>
          <w:szCs w:val="32"/>
          <w:rtl/>
        </w:rPr>
        <w:t>:</w:t>
      </w:r>
      <w:r w:rsidR="00D31FCB" w:rsidRPr="00007640">
        <w:rPr>
          <w:rFonts w:ascii="Traditional Arabic" w:hAnsi="Traditional Arabic" w:cs="Traditional Arabic"/>
          <w:sz w:val="32"/>
          <w:szCs w:val="32"/>
          <w:rtl/>
        </w:rPr>
        <w:t xml:space="preserve"> </w:t>
      </w:r>
      <w:r w:rsidR="00D31FCB" w:rsidRPr="00007640">
        <w:rPr>
          <w:rFonts w:ascii="Traditional Arabic" w:hAnsi="Traditional Arabic" w:cs="Traditional Arabic"/>
          <w:b/>
          <w:bCs/>
          <w:color w:val="FF0000"/>
          <w:sz w:val="32"/>
          <w:szCs w:val="32"/>
          <w:rtl/>
        </w:rPr>
        <w:t>{قُلْ لِلَّهِ الْمَشْرِقُ وَالْمَغْرِبُ}</w:t>
      </w:r>
      <w:r w:rsidR="00D31FCB" w:rsidRPr="00007640">
        <w:rPr>
          <w:rFonts w:ascii="Traditional Arabic" w:hAnsi="Traditional Arabic" w:cs="Traditional Arabic"/>
          <w:sz w:val="32"/>
          <w:szCs w:val="32"/>
          <w:rtl/>
        </w:rPr>
        <w:t xml:space="preserve"> [البقرة:142]</w:t>
      </w:r>
      <w:r w:rsidR="00D15034" w:rsidRPr="00007640">
        <w:rPr>
          <w:rFonts w:ascii="Traditional Arabic" w:hAnsi="Traditional Arabic" w:cs="Traditional Arabic"/>
          <w:sz w:val="32"/>
          <w:szCs w:val="32"/>
          <w:rtl/>
        </w:rPr>
        <w:t>،</w:t>
      </w:r>
      <w:r w:rsidR="00BD32B2"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وقال</w:t>
      </w:r>
      <w:r w:rsidR="00BD32B2" w:rsidRPr="00007640">
        <w:rPr>
          <w:rFonts w:ascii="Traditional Arabic" w:hAnsi="Traditional Arabic" w:cs="Traditional Arabic"/>
          <w:sz w:val="32"/>
          <w:szCs w:val="32"/>
          <w:rtl/>
        </w:rPr>
        <w:t xml:space="preserve">: </w:t>
      </w:r>
      <w:r w:rsidR="00D15034" w:rsidRPr="00007640">
        <w:rPr>
          <w:rFonts w:ascii="Traditional Arabic" w:hAnsi="Traditional Arabic" w:cs="Traditional Arabic"/>
          <w:b/>
          <w:bCs/>
          <w:color w:val="FF0000"/>
          <w:sz w:val="32"/>
          <w:szCs w:val="32"/>
          <w:rtl/>
        </w:rPr>
        <w:t>{فَأَيْنَمَا تُوَلُّوا فَثَمَّ وَجْهُ اللَّهِ}</w:t>
      </w:r>
      <w:r w:rsidR="00D15034" w:rsidRPr="00007640">
        <w:rPr>
          <w:rFonts w:ascii="Traditional Arabic" w:hAnsi="Traditional Arabic" w:cs="Traditional Arabic"/>
          <w:sz w:val="32"/>
          <w:szCs w:val="32"/>
          <w:rtl/>
        </w:rPr>
        <w:t xml:space="preserve"> [البقرة:115]</w:t>
      </w:r>
      <w:r w:rsidR="00BD32B2" w:rsidRPr="00007640">
        <w:rPr>
          <w:rFonts w:ascii="Traditional Arabic" w:hAnsi="Traditional Arabic" w:cs="Traditional Arabic"/>
          <w:b/>
          <w:sz w:val="32"/>
          <w:szCs w:val="32"/>
          <w:vertAlign w:val="superscript"/>
          <w:rtl/>
        </w:rPr>
        <w:t>(</w:t>
      </w:r>
      <w:r w:rsidR="00BD32B2" w:rsidRPr="00007640">
        <w:rPr>
          <w:rStyle w:val="a4"/>
          <w:rFonts w:ascii="Traditional Arabic" w:hAnsi="Traditional Arabic" w:cs="Traditional Arabic"/>
          <w:b/>
          <w:sz w:val="32"/>
          <w:szCs w:val="32"/>
          <w:rtl/>
        </w:rPr>
        <w:footnoteReference w:id="10"/>
      </w:r>
      <w:r w:rsidR="00BD32B2" w:rsidRPr="00007640">
        <w:rPr>
          <w:rFonts w:ascii="Traditional Arabic" w:hAnsi="Traditional Arabic" w:cs="Traditional Arabic"/>
          <w:b/>
          <w:sz w:val="32"/>
          <w:szCs w:val="32"/>
          <w:vertAlign w:val="superscript"/>
          <w:rtl/>
        </w:rPr>
        <w:t>)</w:t>
      </w:r>
      <w:r w:rsidR="00763C88"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BD32B2"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الآن</w:t>
      </w:r>
      <w:r w:rsidR="00763C88"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هذه الرواية صحيحة</w:t>
      </w:r>
      <w:r w:rsidR="00763C88"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وصريحة</w:t>
      </w:r>
      <w:r w:rsidR="00763C88"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w:t>
      </w:r>
      <w:r w:rsidR="00763C88" w:rsidRPr="00007640">
        <w:rPr>
          <w:rFonts w:ascii="Traditional Arabic" w:hAnsi="Traditional Arabic" w:cs="Traditional Arabic"/>
          <w:sz w:val="32"/>
          <w:szCs w:val="32"/>
          <w:rtl/>
        </w:rPr>
        <w:t>يكون سبب نزول الآية هو</w:t>
      </w:r>
      <w:r w:rsidR="009A4610" w:rsidRPr="00007640">
        <w:rPr>
          <w:rFonts w:ascii="Traditional Arabic" w:hAnsi="Traditional Arabic" w:cs="Traditional Arabic"/>
          <w:sz w:val="32"/>
          <w:szCs w:val="32"/>
          <w:rtl/>
        </w:rPr>
        <w:t>:</w:t>
      </w:r>
      <w:r w:rsidR="00763C88" w:rsidRPr="00007640">
        <w:rPr>
          <w:rFonts w:ascii="Traditional Arabic" w:hAnsi="Traditional Arabic" w:cs="Traditional Arabic"/>
          <w:sz w:val="32"/>
          <w:szCs w:val="32"/>
          <w:rtl/>
        </w:rPr>
        <w:t xml:space="preserve"> الرد على </w:t>
      </w:r>
      <w:r w:rsidRPr="00007640">
        <w:rPr>
          <w:rFonts w:ascii="Traditional Arabic" w:hAnsi="Traditional Arabic" w:cs="Traditional Arabic"/>
          <w:sz w:val="32"/>
          <w:szCs w:val="32"/>
          <w:rtl/>
        </w:rPr>
        <w:t>اليهود لما اعترضوا على تحويل القبلة</w:t>
      </w:r>
      <w:r w:rsidR="00841E0A" w:rsidRPr="00007640">
        <w:rPr>
          <w:rFonts w:ascii="Traditional Arabic" w:hAnsi="Traditional Arabic" w:cs="Traditional Arabic"/>
          <w:sz w:val="32"/>
          <w:szCs w:val="32"/>
          <w:rtl/>
        </w:rPr>
        <w:t>.</w:t>
      </w:r>
    </w:p>
    <w:p w:rsidR="00997F2A"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الرواية الثانية:</w:t>
      </w:r>
      <w:r w:rsidR="00BD32B2" w:rsidRPr="00007640">
        <w:rPr>
          <w:rFonts w:ascii="Traditional Arabic" w:hAnsi="Traditional Arabic" w:cs="Traditional Arabic"/>
          <w:sz w:val="32"/>
          <w:szCs w:val="32"/>
          <w:rtl/>
        </w:rPr>
        <w:t xml:space="preserve"> </w:t>
      </w:r>
      <w:r w:rsidR="00DE3AE8" w:rsidRPr="00007640">
        <w:rPr>
          <w:rFonts w:ascii="Traditional Arabic" w:hAnsi="Traditional Arabic" w:cs="Traditional Arabic"/>
          <w:sz w:val="32"/>
          <w:szCs w:val="32"/>
          <w:rtl/>
        </w:rPr>
        <w:t>عند الترمذي وابن ماجه</w:t>
      </w:r>
      <w:r w:rsidRPr="00007640">
        <w:rPr>
          <w:rFonts w:ascii="Traditional Arabic" w:hAnsi="Traditional Arabic" w:cs="Traditional Arabic"/>
          <w:sz w:val="32"/>
          <w:szCs w:val="32"/>
          <w:rtl/>
        </w:rPr>
        <w:t xml:space="preserve"> بسند صحيح</w:t>
      </w:r>
      <w:r w:rsidR="0079199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عن عامر بن ربيعة قال: كنا مع النبي </w:t>
      </w:r>
      <w:r w:rsidR="003C322A" w:rsidRPr="00007640">
        <w:rPr>
          <w:rFonts w:ascii="Traditional Arabic" w:hAnsi="Traditional Arabic" w:cs="Traditional Arabic"/>
          <w:sz w:val="32"/>
          <w:szCs w:val="32"/>
          <w:rtl/>
        </w:rPr>
        <w:t>-صلى الله عليه وسلم-</w:t>
      </w:r>
      <w:r w:rsidRPr="00007640">
        <w:rPr>
          <w:rFonts w:ascii="Traditional Arabic" w:hAnsi="Traditional Arabic" w:cs="Traditional Arabic"/>
          <w:sz w:val="32"/>
          <w:szCs w:val="32"/>
          <w:rtl/>
        </w:rPr>
        <w:t xml:space="preserve"> في سفر في ليلة مظلمة</w:t>
      </w:r>
      <w:r w:rsidR="0079199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وذكر الحديث</w:t>
      </w:r>
      <w:r w:rsidR="0079199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أنه خفيت عليه</w:t>
      </w:r>
      <w:r w:rsidR="00130DB3" w:rsidRPr="00007640">
        <w:rPr>
          <w:rFonts w:ascii="Traditional Arabic" w:hAnsi="Traditional Arabic" w:cs="Traditional Arabic"/>
          <w:sz w:val="32"/>
          <w:szCs w:val="32"/>
          <w:rtl/>
        </w:rPr>
        <w:t xml:space="preserve">م </w:t>
      </w:r>
      <w:r w:rsidRPr="00007640">
        <w:rPr>
          <w:rFonts w:ascii="Traditional Arabic" w:hAnsi="Traditional Arabic" w:cs="Traditional Arabic"/>
          <w:sz w:val="32"/>
          <w:szCs w:val="32"/>
          <w:rtl/>
        </w:rPr>
        <w:t>القبلة</w:t>
      </w:r>
      <w:r w:rsidR="0079199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فاجتهدوا</w:t>
      </w:r>
      <w:r w:rsidR="0079199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فصلى كل رجل على حيا</w:t>
      </w:r>
      <w:r w:rsidR="00BC1EF2" w:rsidRPr="00007640">
        <w:rPr>
          <w:rFonts w:ascii="Traditional Arabic" w:hAnsi="Traditional Arabic" w:cs="Traditional Arabic"/>
          <w:sz w:val="32"/>
          <w:szCs w:val="32"/>
          <w:rtl/>
        </w:rPr>
        <w:t>ل</w:t>
      </w:r>
      <w:r w:rsidRPr="00007640">
        <w:rPr>
          <w:rFonts w:ascii="Traditional Arabic" w:hAnsi="Traditional Arabic" w:cs="Traditional Arabic"/>
          <w:sz w:val="32"/>
          <w:szCs w:val="32"/>
          <w:rtl/>
        </w:rPr>
        <w:t>ه</w:t>
      </w:r>
      <w:r w:rsidR="00BC1EF2"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ثم بعد ذلك وضعوا خطوط</w:t>
      </w:r>
      <w:r w:rsidR="008477AE">
        <w:rPr>
          <w:rFonts w:ascii="Traditional Arabic" w:hAnsi="Traditional Arabic" w:cs="Traditional Arabic"/>
          <w:sz w:val="32"/>
          <w:szCs w:val="32"/>
          <w:rtl/>
        </w:rPr>
        <w:t>ًا</w:t>
      </w:r>
      <w:r w:rsidR="00BC1EF2"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فلما أصبحوا ذكروا ذلك لرسول الله </w:t>
      </w:r>
      <w:r w:rsidR="003C322A" w:rsidRPr="00007640">
        <w:rPr>
          <w:rFonts w:ascii="Traditional Arabic" w:hAnsi="Traditional Arabic" w:cs="Traditional Arabic"/>
          <w:sz w:val="32"/>
          <w:szCs w:val="32"/>
          <w:rtl/>
        </w:rPr>
        <w:t>-صلى الله عليه وسلم</w:t>
      </w:r>
      <w:r w:rsidR="00993E5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يعني</w:t>
      </w:r>
      <w:r w:rsidR="00BC1EF2"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BC1EF2" w:rsidRPr="00007640">
        <w:rPr>
          <w:rFonts w:ascii="Traditional Arabic" w:hAnsi="Traditional Arabic" w:cs="Traditional Arabic"/>
          <w:sz w:val="32"/>
          <w:szCs w:val="32"/>
          <w:rtl/>
        </w:rPr>
        <w:t xml:space="preserve">أنهم </w:t>
      </w:r>
      <w:r w:rsidRPr="00007640">
        <w:rPr>
          <w:rFonts w:ascii="Traditional Arabic" w:hAnsi="Traditional Arabic" w:cs="Traditional Arabic"/>
          <w:sz w:val="32"/>
          <w:szCs w:val="32"/>
          <w:rtl/>
        </w:rPr>
        <w:t>عرف</w:t>
      </w:r>
      <w:r w:rsidR="00BC1EF2" w:rsidRPr="00007640">
        <w:rPr>
          <w:rFonts w:ascii="Traditional Arabic" w:hAnsi="Traditional Arabic" w:cs="Traditional Arabic"/>
          <w:sz w:val="32"/>
          <w:szCs w:val="32"/>
          <w:rtl/>
        </w:rPr>
        <w:t>وا</w:t>
      </w:r>
      <w:r w:rsidRPr="00007640">
        <w:rPr>
          <w:rFonts w:ascii="Traditional Arabic" w:hAnsi="Traditional Arabic" w:cs="Traditional Arabic"/>
          <w:sz w:val="32"/>
          <w:szCs w:val="32"/>
          <w:rtl/>
        </w:rPr>
        <w:t xml:space="preserve"> أن بعضهم قد صلى إلى غير القبلة</w:t>
      </w:r>
      <w:r w:rsidR="00BC1EF2"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BC1EF2" w:rsidRPr="00007640">
        <w:rPr>
          <w:rFonts w:ascii="Traditional Arabic" w:hAnsi="Traditional Arabic" w:cs="Traditional Arabic"/>
          <w:sz w:val="32"/>
          <w:szCs w:val="32"/>
          <w:rtl/>
        </w:rPr>
        <w:t xml:space="preserve">فنزلت: </w:t>
      </w:r>
      <w:r w:rsidR="00BC1EF2" w:rsidRPr="00007640">
        <w:rPr>
          <w:rFonts w:ascii="Traditional Arabic" w:hAnsi="Traditional Arabic" w:cs="Traditional Arabic"/>
          <w:b/>
          <w:bCs/>
          <w:color w:val="FF0000"/>
          <w:sz w:val="32"/>
          <w:szCs w:val="32"/>
          <w:rtl/>
        </w:rPr>
        <w:t>{فَأَيْنَمَا تُوَلُّوا فَثَمَّ وَجْهُ اللَّهِ}</w:t>
      </w:r>
      <w:r w:rsidR="00BC1EF2" w:rsidRPr="00007640">
        <w:rPr>
          <w:rFonts w:ascii="Traditional Arabic" w:hAnsi="Traditional Arabic" w:cs="Traditional Arabic"/>
          <w:sz w:val="32"/>
          <w:szCs w:val="32"/>
          <w:rtl/>
        </w:rPr>
        <w:t xml:space="preserve"> [البقرة:115]</w:t>
      </w:r>
      <w:r w:rsidR="00BC1EF2" w:rsidRPr="00007640">
        <w:rPr>
          <w:rFonts w:ascii="Traditional Arabic" w:hAnsi="Traditional Arabic" w:cs="Traditional Arabic"/>
          <w:b/>
          <w:sz w:val="32"/>
          <w:szCs w:val="32"/>
          <w:vertAlign w:val="superscript"/>
          <w:rtl/>
        </w:rPr>
        <w:t>(</w:t>
      </w:r>
      <w:r w:rsidR="00BC1EF2" w:rsidRPr="00007640">
        <w:rPr>
          <w:rStyle w:val="a4"/>
          <w:rFonts w:ascii="Traditional Arabic" w:hAnsi="Traditional Arabic" w:cs="Traditional Arabic"/>
          <w:b/>
          <w:sz w:val="32"/>
          <w:szCs w:val="32"/>
          <w:rtl/>
        </w:rPr>
        <w:footnoteReference w:id="11"/>
      </w:r>
      <w:r w:rsidR="00BC1EF2" w:rsidRPr="00007640">
        <w:rPr>
          <w:rFonts w:ascii="Traditional Arabic" w:hAnsi="Traditional Arabic" w:cs="Traditional Arabic"/>
          <w:b/>
          <w:sz w:val="32"/>
          <w:szCs w:val="32"/>
          <w:vertAlign w:val="superscript"/>
          <w:rtl/>
        </w:rPr>
        <w:t>)</w:t>
      </w:r>
      <w:r w:rsidR="00997F2A" w:rsidRPr="00007640">
        <w:rPr>
          <w:rFonts w:ascii="Traditional Arabic" w:hAnsi="Traditional Arabic" w:cs="Traditional Arabic"/>
          <w:sz w:val="32"/>
          <w:szCs w:val="32"/>
          <w:rtl/>
        </w:rPr>
        <w:t>.</w:t>
      </w:r>
    </w:p>
    <w:p w:rsidR="008B42EA" w:rsidRPr="00007640" w:rsidRDefault="002A6ADF"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و</w:t>
      </w:r>
      <w:r w:rsidR="006C3AD8" w:rsidRPr="00007640">
        <w:rPr>
          <w:rFonts w:ascii="Traditional Arabic" w:hAnsi="Traditional Arabic" w:cs="Traditional Arabic"/>
          <w:sz w:val="32"/>
          <w:szCs w:val="32"/>
          <w:rtl/>
        </w:rPr>
        <w:t>بعض الناس لما يسمع هذه الآية يظن</w:t>
      </w:r>
      <w:r w:rsidR="00867E5C"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أن الإنسان مخير</w:t>
      </w:r>
      <w:r w:rsidR="00867E5C"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867E5C"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يستقبل أي جهة يصلي</w:t>
      </w:r>
      <w:r w:rsidR="00867E5C"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وهذا غير صحيح</w:t>
      </w:r>
      <w:r w:rsidR="00867E5C"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ولهذا يقولون</w:t>
      </w:r>
      <w:r w:rsidR="00867E5C"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867E5C" w:rsidRPr="00007640">
        <w:rPr>
          <w:rFonts w:ascii="Traditional Arabic" w:hAnsi="Traditional Arabic" w:cs="Traditional Arabic"/>
          <w:sz w:val="32"/>
          <w:szCs w:val="32"/>
          <w:rtl/>
        </w:rPr>
        <w:t>ب</w:t>
      </w:r>
      <w:r w:rsidR="006C3AD8" w:rsidRPr="00007640">
        <w:rPr>
          <w:rFonts w:ascii="Traditional Arabic" w:hAnsi="Traditional Arabic" w:cs="Traditional Arabic"/>
          <w:sz w:val="32"/>
          <w:szCs w:val="32"/>
          <w:rtl/>
        </w:rPr>
        <w:t>أن سبب النزول يعين على فهم المعنى</w:t>
      </w:r>
      <w:r w:rsidR="00DB3EE4"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ويرتفع به ال</w:t>
      </w:r>
      <w:r w:rsidR="003132F1" w:rsidRPr="00007640">
        <w:rPr>
          <w:rFonts w:ascii="Traditional Arabic" w:hAnsi="Traditional Arabic" w:cs="Traditional Arabic"/>
          <w:sz w:val="32"/>
          <w:szCs w:val="32"/>
          <w:rtl/>
        </w:rPr>
        <w:t>إ</w:t>
      </w:r>
      <w:r w:rsidR="006C3AD8" w:rsidRPr="00007640">
        <w:rPr>
          <w:rFonts w:ascii="Traditional Arabic" w:hAnsi="Traditional Arabic" w:cs="Traditional Arabic"/>
          <w:sz w:val="32"/>
          <w:szCs w:val="32"/>
          <w:rtl/>
        </w:rPr>
        <w:t>شكال</w:t>
      </w:r>
      <w:r w:rsidR="00DB3EE4"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DB3EE4"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الشاهد</w:t>
      </w:r>
      <w:r w:rsidR="00DB3EE4"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أن هذه الرواية</w:t>
      </w:r>
      <w:r w:rsidR="003E4A2B"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في خفاء القبلة</w:t>
      </w:r>
      <w:r w:rsidR="002C65C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صحيحة</w:t>
      </w:r>
      <w:r w:rsidR="002C65C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وصريحة</w:t>
      </w:r>
      <w:r w:rsidR="002C65C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فهذ</w:t>
      </w:r>
      <w:r w:rsidR="002C65C8" w:rsidRPr="00007640">
        <w:rPr>
          <w:rFonts w:ascii="Traditional Arabic" w:hAnsi="Traditional Arabic" w:cs="Traditional Arabic"/>
          <w:sz w:val="32"/>
          <w:szCs w:val="32"/>
          <w:rtl/>
        </w:rPr>
        <w:t>ه</w:t>
      </w:r>
      <w:r w:rsidR="006C3AD8" w:rsidRPr="00007640">
        <w:rPr>
          <w:rFonts w:ascii="Traditional Arabic" w:hAnsi="Traditional Arabic" w:cs="Traditional Arabic"/>
          <w:sz w:val="32"/>
          <w:szCs w:val="32"/>
          <w:rtl/>
        </w:rPr>
        <w:t xml:space="preserve"> ماذا نصنع بها</w:t>
      </w:r>
      <w:r w:rsidR="002C65C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نبقيها.</w:t>
      </w:r>
    </w:p>
    <w:p w:rsidR="009876A0"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الرواية الثالثة:</w:t>
      </w:r>
      <w:r w:rsidR="00A54C50"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عند الترمذي</w:t>
      </w:r>
      <w:r w:rsidR="005972CD"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من حديث ابن عمر </w:t>
      </w:r>
      <w:r w:rsidR="007844FE" w:rsidRPr="00007640">
        <w:rPr>
          <w:rFonts w:ascii="Traditional Arabic" w:hAnsi="Traditional Arabic" w:cs="Traditional Arabic"/>
          <w:sz w:val="32"/>
          <w:szCs w:val="32"/>
          <w:rtl/>
        </w:rPr>
        <w:t xml:space="preserve">-رضي الله </w:t>
      </w:r>
      <w:r w:rsidR="0082574F" w:rsidRPr="00007640">
        <w:rPr>
          <w:rFonts w:ascii="Traditional Arabic" w:hAnsi="Traditional Arabic" w:cs="Traditional Arabic"/>
          <w:sz w:val="32"/>
          <w:szCs w:val="32"/>
          <w:rtl/>
        </w:rPr>
        <w:t xml:space="preserve">تعالى </w:t>
      </w:r>
      <w:r w:rsidR="007844FE" w:rsidRPr="00007640">
        <w:rPr>
          <w:rFonts w:ascii="Traditional Arabic" w:hAnsi="Traditional Arabic" w:cs="Traditional Arabic"/>
          <w:sz w:val="32"/>
          <w:szCs w:val="32"/>
          <w:rtl/>
        </w:rPr>
        <w:t xml:space="preserve">عنهما- </w:t>
      </w:r>
      <w:r w:rsidRPr="00007640">
        <w:rPr>
          <w:rFonts w:ascii="Traditional Arabic" w:hAnsi="Traditional Arabic" w:cs="Traditional Arabic"/>
          <w:sz w:val="32"/>
          <w:szCs w:val="32"/>
          <w:rtl/>
        </w:rPr>
        <w:t xml:space="preserve">قال: كان النبي </w:t>
      </w:r>
      <w:r w:rsidR="003C322A" w:rsidRPr="00007640">
        <w:rPr>
          <w:rFonts w:ascii="Traditional Arabic" w:hAnsi="Traditional Arabic" w:cs="Traditional Arabic"/>
          <w:sz w:val="32"/>
          <w:szCs w:val="32"/>
          <w:rtl/>
        </w:rPr>
        <w:t>-صلى الله عليه وسلم-</w:t>
      </w:r>
      <w:r w:rsidRPr="00007640">
        <w:rPr>
          <w:rFonts w:ascii="Traditional Arabic" w:hAnsi="Traditional Arabic" w:cs="Traditional Arabic"/>
          <w:sz w:val="32"/>
          <w:szCs w:val="32"/>
          <w:rtl/>
        </w:rPr>
        <w:t xml:space="preserve"> يصلي على راحلته تطوع</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حيث ما توجهت به</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وهو</w:t>
      </w:r>
      <w:r w:rsidR="00D50528"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جاء</w:t>
      </w:r>
      <w:r w:rsidR="00AC378F" w:rsidRPr="00007640">
        <w:rPr>
          <w:rFonts w:ascii="Traditional Arabic" w:hAnsi="Traditional Arabic" w:cs="Traditional Arabic"/>
          <w:sz w:val="32"/>
          <w:szCs w:val="32"/>
          <w:rtl/>
        </w:rPr>
        <w:t>ٍ</w:t>
      </w:r>
      <w:r w:rsidR="00150A03"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من مكة إلى المدينة</w:t>
      </w:r>
      <w:r w:rsidR="00A54C50"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ثم قرأ ابن عمر هذه الآية</w:t>
      </w:r>
      <w:r w:rsidR="00A54C50" w:rsidRPr="00007640">
        <w:rPr>
          <w:rFonts w:ascii="Traditional Arabic" w:hAnsi="Traditional Arabic" w:cs="Traditional Arabic"/>
          <w:sz w:val="32"/>
          <w:szCs w:val="32"/>
          <w:rtl/>
        </w:rPr>
        <w:t xml:space="preserve">: </w:t>
      </w:r>
      <w:r w:rsidR="00A54C50" w:rsidRPr="00007640">
        <w:rPr>
          <w:rFonts w:ascii="Traditional Arabic" w:hAnsi="Traditional Arabic" w:cs="Traditional Arabic"/>
          <w:b/>
          <w:bCs/>
          <w:color w:val="FF0000"/>
          <w:sz w:val="32"/>
          <w:szCs w:val="32"/>
          <w:rtl/>
        </w:rPr>
        <w:t>{فَأَيْنَمَا تُوَلُّوا فَثَمَّ وَجْهُ اللَّهِ}</w:t>
      </w:r>
      <w:r w:rsidR="00A54C50" w:rsidRPr="00007640">
        <w:rPr>
          <w:rFonts w:ascii="Traditional Arabic" w:hAnsi="Traditional Arabic" w:cs="Traditional Arabic"/>
          <w:sz w:val="32"/>
          <w:szCs w:val="32"/>
          <w:rtl/>
        </w:rPr>
        <w:t xml:space="preserve"> [البقرة:115]</w:t>
      </w:r>
      <w:r w:rsidR="00227AC3" w:rsidRPr="00007640">
        <w:rPr>
          <w:rFonts w:ascii="Traditional Arabic" w:hAnsi="Traditional Arabic" w:cs="Traditional Arabic"/>
          <w:b/>
          <w:sz w:val="32"/>
          <w:szCs w:val="32"/>
          <w:vertAlign w:val="superscript"/>
          <w:rtl/>
        </w:rPr>
        <w:t>(</w:t>
      </w:r>
      <w:r w:rsidR="00227AC3" w:rsidRPr="00007640">
        <w:rPr>
          <w:rStyle w:val="a4"/>
          <w:rFonts w:ascii="Traditional Arabic" w:hAnsi="Traditional Arabic" w:cs="Traditional Arabic"/>
          <w:b/>
          <w:sz w:val="32"/>
          <w:szCs w:val="32"/>
          <w:rtl/>
        </w:rPr>
        <w:footnoteReference w:id="12"/>
      </w:r>
      <w:r w:rsidR="00227AC3" w:rsidRPr="00007640">
        <w:rPr>
          <w:rFonts w:ascii="Traditional Arabic" w:hAnsi="Traditional Arabic" w:cs="Traditional Arabic"/>
          <w:b/>
          <w:sz w:val="32"/>
          <w:szCs w:val="32"/>
          <w:vertAlign w:val="superscript"/>
          <w:rtl/>
        </w:rPr>
        <w:t>)</w:t>
      </w:r>
      <w:r w:rsidR="009876A0" w:rsidRPr="00007640">
        <w:rPr>
          <w:rFonts w:ascii="Traditional Arabic" w:hAnsi="Traditional Arabic" w:cs="Traditional Arabic"/>
          <w:sz w:val="32"/>
          <w:szCs w:val="32"/>
          <w:rtl/>
        </w:rPr>
        <w:t>.</w:t>
      </w:r>
    </w:p>
    <w:p w:rsidR="008C4192"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الذين يكتبو</w:t>
      </w:r>
      <w:r w:rsidR="00B36360" w:rsidRPr="00007640">
        <w:rPr>
          <w:rFonts w:ascii="Traditional Arabic" w:hAnsi="Traditional Arabic" w:cs="Traditional Arabic"/>
          <w:sz w:val="32"/>
          <w:szCs w:val="32"/>
          <w:rtl/>
        </w:rPr>
        <w:t>ن في أسباب النزول كثير منهم يذك</w:t>
      </w:r>
      <w:r w:rsidR="00215691" w:rsidRPr="00007640">
        <w:rPr>
          <w:rFonts w:ascii="Traditional Arabic" w:hAnsi="Traditional Arabic" w:cs="Traditional Arabic"/>
          <w:sz w:val="32"/>
          <w:szCs w:val="32"/>
          <w:rtl/>
        </w:rPr>
        <w:t xml:space="preserve">ر </w:t>
      </w:r>
      <w:r w:rsidRPr="00007640">
        <w:rPr>
          <w:rFonts w:ascii="Traditional Arabic" w:hAnsi="Traditional Arabic" w:cs="Traditional Arabic"/>
          <w:sz w:val="32"/>
          <w:szCs w:val="32"/>
          <w:rtl/>
        </w:rPr>
        <w:t>هذه الرواية</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ويظن بعض الناس</w:t>
      </w:r>
      <w:r w:rsidR="009876A0"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أن هذا من قبيل أسباب النزول</w:t>
      </w:r>
      <w:r w:rsidR="009876A0"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هل هذه الرواية صريحة أو غير صريحة؟</w:t>
      </w:r>
      <w:r w:rsidR="002E6BC0" w:rsidRPr="00007640">
        <w:rPr>
          <w:rFonts w:ascii="Traditional Arabic" w:hAnsi="Traditional Arabic" w:cs="Traditional Arabic"/>
          <w:sz w:val="32"/>
          <w:szCs w:val="32"/>
          <w:rtl/>
        </w:rPr>
        <w:t xml:space="preserve"> الجواب: </w:t>
      </w:r>
      <w:r w:rsidRPr="00007640">
        <w:rPr>
          <w:rFonts w:ascii="Traditional Arabic" w:hAnsi="Traditional Arabic" w:cs="Traditional Arabic"/>
          <w:sz w:val="32"/>
          <w:szCs w:val="32"/>
          <w:rtl/>
        </w:rPr>
        <w:t>غير صريحة</w:t>
      </w:r>
      <w:r w:rsidR="002E6BC0"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لكنها صحيحة</w:t>
      </w:r>
      <w:r w:rsidR="002E6BC0"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w:t>
      </w:r>
      <w:r w:rsidR="001B592A" w:rsidRPr="00007640">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بن عمر </w:t>
      </w:r>
      <w:r w:rsidR="003C322A" w:rsidRPr="00007640">
        <w:rPr>
          <w:rFonts w:ascii="Traditional Arabic" w:hAnsi="Traditional Arabic" w:cs="Traditional Arabic"/>
          <w:sz w:val="32"/>
          <w:szCs w:val="32"/>
          <w:rtl/>
        </w:rPr>
        <w:t>-رضي الله عنه-</w:t>
      </w:r>
      <w:r w:rsidRPr="00007640">
        <w:rPr>
          <w:rFonts w:ascii="Traditional Arabic" w:hAnsi="Traditional Arabic" w:cs="Traditional Arabic"/>
          <w:sz w:val="32"/>
          <w:szCs w:val="32"/>
          <w:rtl/>
        </w:rPr>
        <w:t xml:space="preserve"> قصد التفسير</w:t>
      </w:r>
      <w:r w:rsidR="00B039B7" w:rsidRPr="00007640">
        <w:rPr>
          <w:rFonts w:ascii="Traditional Arabic" w:hAnsi="Traditional Arabic" w:cs="Traditional Arabic"/>
          <w:sz w:val="32"/>
          <w:szCs w:val="32"/>
          <w:rtl/>
        </w:rPr>
        <w:t xml:space="preserve">: أن </w:t>
      </w:r>
      <w:r w:rsidRPr="00007640">
        <w:rPr>
          <w:rFonts w:ascii="Traditional Arabic" w:hAnsi="Traditional Arabic" w:cs="Traditional Arabic"/>
          <w:sz w:val="32"/>
          <w:szCs w:val="32"/>
          <w:rtl/>
        </w:rPr>
        <w:t>مما يدخل في عموم قوله</w:t>
      </w:r>
      <w:r w:rsidR="00C46966"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C46966" w:rsidRPr="00007640">
        <w:rPr>
          <w:rFonts w:ascii="Traditional Arabic" w:hAnsi="Traditional Arabic" w:cs="Traditional Arabic"/>
          <w:b/>
          <w:bCs/>
          <w:color w:val="FF0000"/>
          <w:sz w:val="32"/>
          <w:szCs w:val="32"/>
          <w:rtl/>
        </w:rPr>
        <w:t>{فَأَيْنَمَا تُوَلُّوا فَثَمَّ وَجْهُ اللَّهِ}</w:t>
      </w:r>
      <w:r w:rsidR="00C46966" w:rsidRPr="00007640">
        <w:rPr>
          <w:rFonts w:ascii="Traditional Arabic" w:hAnsi="Traditional Arabic" w:cs="Traditional Arabic"/>
          <w:sz w:val="32"/>
          <w:szCs w:val="32"/>
          <w:rtl/>
        </w:rPr>
        <w:t xml:space="preserve"> [البقرة:115]</w:t>
      </w:r>
      <w:r w:rsidR="00FC1CAE" w:rsidRPr="00007640">
        <w:rPr>
          <w:rFonts w:ascii="Traditional Arabic" w:hAnsi="Traditional Arabic" w:cs="Traditional Arabic"/>
          <w:sz w:val="32"/>
          <w:szCs w:val="32"/>
          <w:rtl/>
        </w:rPr>
        <w:t>،</w:t>
      </w:r>
      <w:r w:rsidR="00B039B7"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صلاة النافلة على الراحلة في السفر</w:t>
      </w:r>
      <w:r w:rsidR="005E7988"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إذ</w:t>
      </w:r>
      <w:r w:rsidR="005E7988" w:rsidRPr="00007640">
        <w:rPr>
          <w:rFonts w:ascii="Traditional Arabic" w:hAnsi="Traditional Arabic" w:cs="Traditional Arabic"/>
          <w:sz w:val="32"/>
          <w:szCs w:val="32"/>
          <w:rtl/>
        </w:rPr>
        <w:t xml:space="preserve">ن: </w:t>
      </w:r>
      <w:r w:rsidRPr="00007640">
        <w:rPr>
          <w:rFonts w:ascii="Traditional Arabic" w:hAnsi="Traditional Arabic" w:cs="Traditional Arabic"/>
          <w:sz w:val="32"/>
          <w:szCs w:val="32"/>
          <w:rtl/>
        </w:rPr>
        <w:t>هذه الرواية ماذا نصنع بها مع أنها صحيحة؟ نستبعدها</w:t>
      </w:r>
      <w:r w:rsidR="008C4192"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8C4192"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إلى الآن</w:t>
      </w:r>
      <w:r w:rsidR="008C4192"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عندنا روايتان</w:t>
      </w:r>
      <w:r w:rsidR="002D101B" w:rsidRPr="00007640">
        <w:rPr>
          <w:rFonts w:ascii="Traditional Arabic" w:hAnsi="Traditional Arabic" w:cs="Traditional Arabic"/>
          <w:sz w:val="32"/>
          <w:szCs w:val="32"/>
          <w:rtl/>
        </w:rPr>
        <w:t xml:space="preserve">، </w:t>
      </w:r>
      <w:r w:rsidR="008C4192" w:rsidRPr="00007640">
        <w:rPr>
          <w:rFonts w:ascii="Traditional Arabic" w:hAnsi="Traditional Arabic" w:cs="Traditional Arabic"/>
          <w:sz w:val="32"/>
          <w:szCs w:val="32"/>
          <w:rtl/>
        </w:rPr>
        <w:t>و</w:t>
      </w:r>
      <w:r w:rsidRPr="00007640">
        <w:rPr>
          <w:rFonts w:ascii="Traditional Arabic" w:hAnsi="Traditional Arabic" w:cs="Traditional Arabic"/>
          <w:sz w:val="32"/>
          <w:szCs w:val="32"/>
          <w:rtl/>
        </w:rPr>
        <w:t>الثالثة استبعدناها.</w:t>
      </w:r>
    </w:p>
    <w:p w:rsidR="00C70BB3"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lastRenderedPageBreak/>
        <w:t>الرواية الرابعة:</w:t>
      </w:r>
      <w:r w:rsidR="004811A8" w:rsidRPr="00007640">
        <w:rPr>
          <w:rFonts w:ascii="Traditional Arabic" w:hAnsi="Traditional Arabic" w:cs="Traditional Arabic"/>
          <w:sz w:val="32"/>
          <w:szCs w:val="32"/>
          <w:rtl/>
        </w:rPr>
        <w:t xml:space="preserve"> </w:t>
      </w:r>
      <w:r w:rsidR="008C4192" w:rsidRPr="00007640">
        <w:rPr>
          <w:rFonts w:ascii="Traditional Arabic" w:hAnsi="Traditional Arabic" w:cs="Traditional Arabic"/>
          <w:sz w:val="32"/>
          <w:szCs w:val="32"/>
          <w:rtl/>
        </w:rPr>
        <w:t xml:space="preserve">ما </w:t>
      </w:r>
      <w:r w:rsidR="00262737" w:rsidRPr="00007640">
        <w:rPr>
          <w:rFonts w:ascii="Traditional Arabic" w:hAnsi="Traditional Arabic" w:cs="Traditional Arabic"/>
          <w:sz w:val="32"/>
          <w:szCs w:val="32"/>
          <w:rtl/>
        </w:rPr>
        <w:t>أخرجه ابن جرير</w:t>
      </w:r>
      <w:r w:rsidR="00126E33" w:rsidRPr="00007640">
        <w:rPr>
          <w:rFonts w:ascii="Traditional Arabic" w:hAnsi="Traditional Arabic" w:cs="Traditional Arabic"/>
          <w:sz w:val="32"/>
          <w:szCs w:val="32"/>
          <w:rtl/>
        </w:rPr>
        <w:t>:</w:t>
      </w:r>
      <w:r w:rsidR="00262737" w:rsidRPr="00007640">
        <w:rPr>
          <w:rFonts w:ascii="Traditional Arabic" w:hAnsi="Traditional Arabic" w:cs="Traditional Arabic"/>
          <w:sz w:val="32"/>
          <w:szCs w:val="32"/>
          <w:rtl/>
        </w:rPr>
        <w:t xml:space="preserve"> عن قتادة: </w:t>
      </w:r>
      <w:r w:rsidRPr="00007640">
        <w:rPr>
          <w:rFonts w:ascii="Traditional Arabic" w:hAnsi="Traditional Arabic" w:cs="Traditional Arabic"/>
          <w:sz w:val="32"/>
          <w:szCs w:val="32"/>
          <w:rtl/>
        </w:rPr>
        <w:t xml:space="preserve">أن النبي </w:t>
      </w:r>
      <w:r w:rsidR="003C322A" w:rsidRPr="00007640">
        <w:rPr>
          <w:rFonts w:ascii="Traditional Arabic" w:hAnsi="Traditional Arabic" w:cs="Traditional Arabic"/>
          <w:sz w:val="32"/>
          <w:szCs w:val="32"/>
          <w:rtl/>
        </w:rPr>
        <w:t>-صلى الله عليه وسلم</w:t>
      </w:r>
      <w:r w:rsidR="00DC4F52">
        <w:rPr>
          <w:rFonts w:ascii="Traditional Arabic" w:hAnsi="Traditional Arabic" w:cs="Traditional Arabic" w:hint="cs"/>
          <w:sz w:val="32"/>
          <w:szCs w:val="32"/>
          <w:rtl/>
        </w:rPr>
        <w:t>-</w:t>
      </w:r>
      <w:r w:rsidR="009360E0">
        <w:rPr>
          <w:rFonts w:ascii="Traditional Arabic" w:hAnsi="Traditional Arabic" w:cs="Traditional Arabic"/>
          <w:sz w:val="32"/>
          <w:szCs w:val="32"/>
          <w:rtl/>
        </w:rPr>
        <w:t>.</w:t>
      </w:r>
      <w:r w:rsidR="00BA3F66" w:rsidRPr="00007640">
        <w:rPr>
          <w:rFonts w:ascii="Traditional Arabic" w:hAnsi="Traditional Arabic" w:cs="Traditional Arabic"/>
          <w:sz w:val="32"/>
          <w:szCs w:val="32"/>
          <w:rtl/>
        </w:rPr>
        <w:t>.</w:t>
      </w:r>
      <w:r w:rsidR="00461B36" w:rsidRPr="00007640">
        <w:rPr>
          <w:rFonts w:ascii="Traditional Arabic" w:hAnsi="Traditional Arabic" w:cs="Traditional Arabic"/>
          <w:sz w:val="32"/>
          <w:szCs w:val="32"/>
          <w:rtl/>
        </w:rPr>
        <w:t>.</w:t>
      </w:r>
      <w:r w:rsidR="008C4192"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126E33"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هذا ماذا يسمى؟ المرسل</w:t>
      </w:r>
      <w:r w:rsidR="002D101B" w:rsidRPr="00007640">
        <w:rPr>
          <w:rFonts w:ascii="Traditional Arabic" w:hAnsi="Traditional Arabic" w:cs="Traditional Arabic"/>
          <w:sz w:val="32"/>
          <w:szCs w:val="32"/>
          <w:rtl/>
        </w:rPr>
        <w:t xml:space="preserve">، </w:t>
      </w:r>
      <w:r w:rsidR="00A72A17" w:rsidRPr="00007640">
        <w:rPr>
          <w:rFonts w:ascii="Traditional Arabic" w:hAnsi="Traditional Arabic" w:cs="Traditional Arabic"/>
          <w:sz w:val="32"/>
          <w:szCs w:val="32"/>
          <w:rtl/>
        </w:rPr>
        <w:t>و</w:t>
      </w:r>
      <w:r w:rsidRPr="00007640">
        <w:rPr>
          <w:rFonts w:ascii="Traditional Arabic" w:hAnsi="Traditional Arabic" w:cs="Traditional Arabic"/>
          <w:sz w:val="32"/>
          <w:szCs w:val="32"/>
          <w:rtl/>
        </w:rPr>
        <w:t>المرسل من أنواع الضعيف</w:t>
      </w:r>
      <w:r w:rsidR="002D101B" w:rsidRPr="00007640">
        <w:rPr>
          <w:rFonts w:ascii="Traditional Arabic" w:hAnsi="Traditional Arabic" w:cs="Traditional Arabic"/>
          <w:sz w:val="32"/>
          <w:szCs w:val="32"/>
          <w:rtl/>
        </w:rPr>
        <w:t xml:space="preserve">، </w:t>
      </w:r>
      <w:r w:rsidR="00A72A17"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 xml:space="preserve">قتادة من التابعين ما أدرك النبي </w:t>
      </w:r>
      <w:r w:rsidR="003C322A" w:rsidRPr="00007640">
        <w:rPr>
          <w:rFonts w:ascii="Traditional Arabic" w:hAnsi="Traditional Arabic" w:cs="Traditional Arabic"/>
          <w:sz w:val="32"/>
          <w:szCs w:val="32"/>
          <w:rtl/>
        </w:rPr>
        <w:t>-صلى الله عليه وسلم</w:t>
      </w:r>
      <w:r w:rsidR="00DC4F52">
        <w:rPr>
          <w:rFonts w:ascii="Traditional Arabic" w:hAnsi="Traditional Arabic" w:cs="Traditional Arabic" w:hint="cs"/>
          <w:sz w:val="32"/>
          <w:szCs w:val="32"/>
          <w:rtl/>
        </w:rPr>
        <w:t>-</w:t>
      </w:r>
      <w:r w:rsidR="00993E5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A72A17"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قال</w:t>
      </w:r>
      <w:r w:rsidR="00A72A17" w:rsidRPr="00007640">
        <w:rPr>
          <w:rFonts w:ascii="Traditional Arabic" w:hAnsi="Traditional Arabic" w:cs="Traditional Arabic"/>
          <w:sz w:val="32"/>
          <w:szCs w:val="32"/>
          <w:rtl/>
        </w:rPr>
        <w:t xml:space="preserve">: عن قتادة: </w:t>
      </w:r>
      <w:r w:rsidRPr="00007640">
        <w:rPr>
          <w:rFonts w:ascii="Traditional Arabic" w:hAnsi="Traditional Arabic" w:cs="Traditional Arabic"/>
          <w:sz w:val="32"/>
          <w:szCs w:val="32"/>
          <w:rtl/>
        </w:rPr>
        <w:t xml:space="preserve">أن النبي </w:t>
      </w:r>
      <w:r w:rsidR="003C322A" w:rsidRPr="00007640">
        <w:rPr>
          <w:rFonts w:ascii="Traditional Arabic" w:hAnsi="Traditional Arabic" w:cs="Traditional Arabic"/>
          <w:sz w:val="32"/>
          <w:szCs w:val="32"/>
          <w:rtl/>
        </w:rPr>
        <w:t>-صلى الله عليه وسلم-</w:t>
      </w:r>
      <w:r w:rsidR="00637D6F"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 xml:space="preserve">قال: </w:t>
      </w:r>
      <w:r w:rsidR="009941DB" w:rsidRPr="00007640">
        <w:rPr>
          <w:rFonts w:ascii="Traditional Arabic" w:hAnsi="Traditional Arabic" w:cs="Traditional Arabic"/>
          <w:sz w:val="32"/>
          <w:szCs w:val="32"/>
          <w:rtl/>
        </w:rPr>
        <w:t>إ</w:t>
      </w:r>
      <w:r w:rsidRPr="00007640">
        <w:rPr>
          <w:rFonts w:ascii="Traditional Arabic" w:hAnsi="Traditional Arabic" w:cs="Traditional Arabic"/>
          <w:sz w:val="32"/>
          <w:szCs w:val="32"/>
          <w:rtl/>
        </w:rPr>
        <w:t>ن أخاكم النجاشي قد مات</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يعني</w:t>
      </w:r>
      <w:r w:rsidR="001B6469"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أمرهم النبي </w:t>
      </w:r>
      <w:r w:rsidR="003C322A" w:rsidRPr="00007640">
        <w:rPr>
          <w:rFonts w:ascii="Traditional Arabic" w:hAnsi="Traditional Arabic" w:cs="Traditional Arabic"/>
          <w:sz w:val="32"/>
          <w:szCs w:val="32"/>
          <w:rtl/>
        </w:rPr>
        <w:t>-صلى الله عليه وسلم-</w:t>
      </w:r>
      <w:r w:rsidRPr="00007640">
        <w:rPr>
          <w:rFonts w:ascii="Traditional Arabic" w:hAnsi="Traditional Arabic" w:cs="Traditional Arabic"/>
          <w:sz w:val="32"/>
          <w:szCs w:val="32"/>
          <w:rtl/>
        </w:rPr>
        <w:t xml:space="preserve"> أن يصلوا عليه</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فسألوا</w:t>
      </w:r>
      <w:r w:rsidR="001B6469"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كيف نصلي عليه ولم يستقبل القبلة؟ فأنزل</w:t>
      </w:r>
      <w:r w:rsidR="001B6469"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الله</w:t>
      </w:r>
      <w:r w:rsidR="001B6469" w:rsidRPr="00007640">
        <w:rPr>
          <w:rFonts w:ascii="Traditional Arabic" w:hAnsi="Traditional Arabic" w:cs="Traditional Arabic"/>
          <w:sz w:val="32"/>
          <w:szCs w:val="32"/>
          <w:rtl/>
        </w:rPr>
        <w:t xml:space="preserve">: </w:t>
      </w:r>
      <w:r w:rsidR="001B6469" w:rsidRPr="00007640">
        <w:rPr>
          <w:rFonts w:ascii="Traditional Arabic" w:hAnsi="Traditional Arabic" w:cs="Traditional Arabic"/>
          <w:b/>
          <w:bCs/>
          <w:color w:val="FF0000"/>
          <w:sz w:val="32"/>
          <w:szCs w:val="32"/>
          <w:rtl/>
        </w:rPr>
        <w:t>{وَلِلَّهِ الْمَشْرِقُ وَالْمَغْرِبُ فَأَيْنَمَا تُوَلُّوا فَثَمَّ وَجْهُ اللَّهِ}</w:t>
      </w:r>
      <w:r w:rsidR="001B6469" w:rsidRPr="00007640">
        <w:rPr>
          <w:rFonts w:ascii="Traditional Arabic" w:hAnsi="Traditional Arabic" w:cs="Traditional Arabic"/>
          <w:sz w:val="32"/>
          <w:szCs w:val="32"/>
          <w:rtl/>
        </w:rPr>
        <w:t xml:space="preserve"> [البقرة:115]</w:t>
      </w:r>
      <w:r w:rsidR="000B04D2" w:rsidRPr="00007640">
        <w:rPr>
          <w:rFonts w:ascii="Traditional Arabic" w:hAnsi="Traditional Arabic" w:cs="Traditional Arabic"/>
          <w:b/>
          <w:sz w:val="32"/>
          <w:szCs w:val="32"/>
          <w:vertAlign w:val="superscript"/>
          <w:rtl/>
        </w:rPr>
        <w:t>(</w:t>
      </w:r>
      <w:r w:rsidR="000B04D2" w:rsidRPr="00007640">
        <w:rPr>
          <w:rStyle w:val="a4"/>
          <w:rFonts w:ascii="Traditional Arabic" w:hAnsi="Traditional Arabic" w:cs="Traditional Arabic"/>
          <w:b/>
          <w:sz w:val="32"/>
          <w:szCs w:val="32"/>
          <w:rtl/>
        </w:rPr>
        <w:footnoteReference w:id="13"/>
      </w:r>
      <w:r w:rsidR="000B04D2" w:rsidRPr="00007640">
        <w:rPr>
          <w:rFonts w:ascii="Traditional Arabic" w:hAnsi="Traditional Arabic" w:cs="Traditional Arabic"/>
          <w:b/>
          <w:sz w:val="32"/>
          <w:szCs w:val="32"/>
          <w:vertAlign w:val="superscript"/>
          <w:rtl/>
        </w:rPr>
        <w:t>)</w:t>
      </w:r>
      <w:r w:rsidR="00781A7C" w:rsidRPr="00007640">
        <w:rPr>
          <w:rFonts w:ascii="Traditional Arabic" w:hAnsi="Traditional Arabic" w:cs="Traditional Arabic"/>
          <w:sz w:val="32"/>
          <w:szCs w:val="32"/>
          <w:rtl/>
        </w:rPr>
        <w:t>،</w:t>
      </w:r>
      <w:r w:rsidR="000B04D2" w:rsidRPr="00007640">
        <w:rPr>
          <w:rFonts w:ascii="Traditional Arabic" w:hAnsi="Traditional Arabic" w:cs="Traditional Arabic"/>
          <w:sz w:val="32"/>
          <w:szCs w:val="32"/>
          <w:rtl/>
        </w:rPr>
        <w:t xml:space="preserve"> ف</w:t>
      </w:r>
      <w:r w:rsidRPr="00007640">
        <w:rPr>
          <w:rFonts w:ascii="Traditional Arabic" w:hAnsi="Traditional Arabic" w:cs="Traditional Arabic"/>
          <w:sz w:val="32"/>
          <w:szCs w:val="32"/>
          <w:rtl/>
        </w:rPr>
        <w:t xml:space="preserve">هذه الرواية </w:t>
      </w:r>
      <w:r w:rsidR="000B04D2" w:rsidRPr="00007640">
        <w:rPr>
          <w:rFonts w:ascii="Traditional Arabic" w:hAnsi="Traditional Arabic" w:cs="Traditional Arabic"/>
          <w:sz w:val="32"/>
          <w:szCs w:val="32"/>
          <w:rtl/>
        </w:rPr>
        <w:t xml:space="preserve">هل هي: </w:t>
      </w:r>
      <w:r w:rsidRPr="00007640">
        <w:rPr>
          <w:rFonts w:ascii="Traditional Arabic" w:hAnsi="Traditional Arabic" w:cs="Traditional Arabic"/>
          <w:sz w:val="32"/>
          <w:szCs w:val="32"/>
          <w:rtl/>
        </w:rPr>
        <w:t>صحيحة أو ضعيفة؟ ضعيفة</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لكنها صريحة</w:t>
      </w:r>
      <w:r w:rsidR="00A001A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فماذا نصنع بها</w:t>
      </w:r>
      <w:r w:rsidR="00A001AE"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نستبعدها.</w:t>
      </w:r>
    </w:p>
    <w:p w:rsidR="00FC1CAE"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الرواية الخامسة:</w:t>
      </w:r>
      <w:r w:rsidR="005C5FF7" w:rsidRPr="00007640">
        <w:rPr>
          <w:rFonts w:ascii="Traditional Arabic" w:hAnsi="Traditional Arabic" w:cs="Traditional Arabic"/>
          <w:sz w:val="32"/>
          <w:szCs w:val="32"/>
          <w:rtl/>
        </w:rPr>
        <w:t xml:space="preserve"> </w:t>
      </w:r>
      <w:r w:rsidR="00C70BB3" w:rsidRPr="00007640">
        <w:rPr>
          <w:rFonts w:ascii="Traditional Arabic" w:hAnsi="Traditional Arabic" w:cs="Traditional Arabic"/>
          <w:sz w:val="32"/>
          <w:szCs w:val="32"/>
          <w:rtl/>
        </w:rPr>
        <w:t xml:space="preserve">ما </w:t>
      </w:r>
      <w:r w:rsidRPr="00007640">
        <w:rPr>
          <w:rFonts w:ascii="Traditional Arabic" w:hAnsi="Traditional Arabic" w:cs="Traditional Arabic"/>
          <w:sz w:val="32"/>
          <w:szCs w:val="32"/>
          <w:rtl/>
        </w:rPr>
        <w:t>أخرجه ابن جرير</w:t>
      </w:r>
      <w:r w:rsidR="005C5FF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عن مجاهد قال</w:t>
      </w:r>
      <w:r w:rsidR="005C5FF7"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لما نزلت</w:t>
      </w:r>
      <w:r w:rsidR="005C5FF7" w:rsidRPr="00007640">
        <w:rPr>
          <w:rFonts w:ascii="Traditional Arabic" w:hAnsi="Traditional Arabic" w:cs="Traditional Arabic"/>
          <w:sz w:val="32"/>
          <w:szCs w:val="32"/>
          <w:rtl/>
        </w:rPr>
        <w:t xml:space="preserve">: </w:t>
      </w:r>
      <w:r w:rsidR="005C5FF7" w:rsidRPr="00007640">
        <w:rPr>
          <w:rFonts w:ascii="Traditional Arabic" w:hAnsi="Traditional Arabic" w:cs="Traditional Arabic"/>
          <w:b/>
          <w:bCs/>
          <w:color w:val="FF0000"/>
          <w:sz w:val="32"/>
          <w:szCs w:val="32"/>
          <w:rtl/>
        </w:rPr>
        <w:t>{ادْعُونِي أَسْتَجِبْ لَكُمْ}</w:t>
      </w:r>
      <w:r w:rsidR="005C5FF7" w:rsidRPr="00007640">
        <w:rPr>
          <w:rFonts w:ascii="Traditional Arabic" w:hAnsi="Traditional Arabic" w:cs="Traditional Arabic"/>
          <w:sz w:val="32"/>
          <w:szCs w:val="32"/>
          <w:rtl/>
        </w:rPr>
        <w:t xml:space="preserve"> [غافر:60]</w:t>
      </w:r>
      <w:r w:rsidR="00C70BB3"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قالوا</w:t>
      </w:r>
      <w:r w:rsidR="00C70BB3"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إلى أين؟ فنزلت</w:t>
      </w:r>
      <w:r w:rsidR="00C70BB3" w:rsidRPr="00007640">
        <w:rPr>
          <w:rFonts w:ascii="Traditional Arabic" w:hAnsi="Traditional Arabic" w:cs="Traditional Arabic"/>
          <w:sz w:val="32"/>
          <w:szCs w:val="32"/>
          <w:rtl/>
        </w:rPr>
        <w:t xml:space="preserve">: </w:t>
      </w:r>
      <w:r w:rsidR="00C70BB3" w:rsidRPr="00007640">
        <w:rPr>
          <w:rFonts w:ascii="Traditional Arabic" w:hAnsi="Traditional Arabic" w:cs="Traditional Arabic"/>
          <w:b/>
          <w:bCs/>
          <w:color w:val="FF0000"/>
          <w:sz w:val="32"/>
          <w:szCs w:val="32"/>
          <w:rtl/>
        </w:rPr>
        <w:t>{فَأَيْنَمَا تُوَلُّوا فَثَمَّ وَجْهُ اللَّهِ}</w:t>
      </w:r>
      <w:r w:rsidR="00C70BB3" w:rsidRPr="00007640">
        <w:rPr>
          <w:rFonts w:ascii="Traditional Arabic" w:hAnsi="Traditional Arabic" w:cs="Traditional Arabic"/>
          <w:sz w:val="32"/>
          <w:szCs w:val="32"/>
          <w:rtl/>
        </w:rPr>
        <w:t xml:space="preserve"> [البقرة:115]</w:t>
      </w:r>
      <w:r w:rsidR="00293828" w:rsidRPr="00007640">
        <w:rPr>
          <w:rFonts w:ascii="Traditional Arabic" w:hAnsi="Traditional Arabic" w:cs="Traditional Arabic"/>
          <w:b/>
          <w:sz w:val="32"/>
          <w:szCs w:val="32"/>
          <w:vertAlign w:val="superscript"/>
          <w:rtl/>
        </w:rPr>
        <w:t>(</w:t>
      </w:r>
      <w:r w:rsidR="00293828" w:rsidRPr="00007640">
        <w:rPr>
          <w:rStyle w:val="a4"/>
          <w:rFonts w:ascii="Traditional Arabic" w:hAnsi="Traditional Arabic" w:cs="Traditional Arabic"/>
          <w:b/>
          <w:sz w:val="32"/>
          <w:szCs w:val="32"/>
          <w:rtl/>
        </w:rPr>
        <w:footnoteReference w:id="14"/>
      </w:r>
      <w:r w:rsidR="00293828" w:rsidRPr="00007640">
        <w:rPr>
          <w:rFonts w:ascii="Traditional Arabic" w:hAnsi="Traditional Arabic" w:cs="Traditional Arabic"/>
          <w:b/>
          <w:sz w:val="32"/>
          <w:szCs w:val="32"/>
          <w:vertAlign w:val="superscript"/>
          <w:rtl/>
        </w:rPr>
        <w:t>)</w:t>
      </w:r>
      <w:r w:rsidR="00293828" w:rsidRPr="00007640">
        <w:rPr>
          <w:rFonts w:ascii="Traditional Arabic" w:hAnsi="Traditional Arabic" w:cs="Traditional Arabic"/>
          <w:sz w:val="32"/>
          <w:szCs w:val="32"/>
          <w:rtl/>
        </w:rPr>
        <w:t>،</w:t>
      </w:r>
      <w:r w:rsidR="006366F9" w:rsidRPr="00007640">
        <w:rPr>
          <w:rFonts w:ascii="Traditional Arabic" w:hAnsi="Traditional Arabic" w:cs="Traditional Arabic"/>
          <w:sz w:val="32"/>
          <w:szCs w:val="32"/>
          <w:rtl/>
        </w:rPr>
        <w:t xml:space="preserve"> </w:t>
      </w:r>
      <w:r w:rsidR="00C70BB3"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 xml:space="preserve">هذه الرواية صريحة أو غير صريحة؟ </w:t>
      </w:r>
    </w:p>
    <w:p w:rsidR="00084663" w:rsidRPr="00007640" w:rsidRDefault="00785C55"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 xml:space="preserve">الجواب: </w:t>
      </w:r>
      <w:r w:rsidR="006C3AD8" w:rsidRPr="00007640">
        <w:rPr>
          <w:rFonts w:ascii="Traditional Arabic" w:hAnsi="Traditional Arabic" w:cs="Traditional Arabic"/>
          <w:sz w:val="32"/>
          <w:szCs w:val="32"/>
          <w:rtl/>
        </w:rPr>
        <w:t>صريحة</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ولكنها ضعيفة</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مجاهد من التابعين</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فهذا مرسل.</w:t>
      </w:r>
    </w:p>
    <w:p w:rsidR="00195644" w:rsidRPr="00007640" w:rsidRDefault="00084663"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هذه خمس روايات</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إذا أردنا أن نستخرج</w:t>
      </w:r>
      <w:r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 xml:space="preserve">سبب النزول الآن </w:t>
      </w:r>
      <w:r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 xml:space="preserve">ماذا نقول؟ أين سبب النزول؟ </w:t>
      </w:r>
      <w:r w:rsidRPr="00007640">
        <w:rPr>
          <w:rFonts w:ascii="Traditional Arabic" w:hAnsi="Traditional Arabic" w:cs="Traditional Arabic"/>
          <w:sz w:val="32"/>
          <w:szCs w:val="32"/>
          <w:rtl/>
        </w:rPr>
        <w:t xml:space="preserve">هو: </w:t>
      </w:r>
      <w:r w:rsidR="006C3AD8" w:rsidRPr="00007640">
        <w:rPr>
          <w:rFonts w:ascii="Traditional Arabic" w:hAnsi="Traditional Arabic" w:cs="Traditional Arabic"/>
          <w:sz w:val="32"/>
          <w:szCs w:val="32"/>
          <w:rtl/>
        </w:rPr>
        <w:t>في الروايتين</w:t>
      </w:r>
      <w:r w:rsidRPr="00007640">
        <w:rPr>
          <w:rFonts w:ascii="Traditional Arabic" w:hAnsi="Traditional Arabic" w:cs="Traditional Arabic"/>
          <w:sz w:val="32"/>
          <w:szCs w:val="32"/>
          <w:rtl/>
        </w:rPr>
        <w:t xml:space="preserve"> السابقتين فقط:</w:t>
      </w:r>
    </w:p>
    <w:p w:rsidR="00195644" w:rsidRPr="00007640" w:rsidRDefault="00084663"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الأول:</w:t>
      </w:r>
      <w:r w:rsidR="00195644"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أن ذلك كان</w:t>
      </w:r>
      <w:r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جواب</w:t>
      </w:r>
      <w:r w:rsidR="008477AE">
        <w:rPr>
          <w:rFonts w:ascii="Traditional Arabic" w:hAnsi="Traditional Arabic" w:cs="Traditional Arabic"/>
          <w:sz w:val="32"/>
          <w:szCs w:val="32"/>
          <w:rtl/>
        </w:rPr>
        <w:t>ًا</w:t>
      </w:r>
      <w:r w:rsidR="006C3AD8" w:rsidRPr="00007640">
        <w:rPr>
          <w:rFonts w:ascii="Traditional Arabic" w:hAnsi="Traditional Arabic" w:cs="Traditional Arabic"/>
          <w:sz w:val="32"/>
          <w:szCs w:val="32"/>
          <w:rtl/>
        </w:rPr>
        <w:t xml:space="preserve"> على اليهود حينما اعترضوا على تحويل القبلة</w:t>
      </w:r>
      <w:r w:rsidR="00195644" w:rsidRPr="00007640">
        <w:rPr>
          <w:rFonts w:ascii="Traditional Arabic" w:hAnsi="Traditional Arabic" w:cs="Traditional Arabic"/>
          <w:sz w:val="32"/>
          <w:szCs w:val="32"/>
          <w:rtl/>
        </w:rPr>
        <w:t>.</w:t>
      </w:r>
    </w:p>
    <w:p w:rsidR="001D7991" w:rsidRPr="00007640" w:rsidRDefault="00084663"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و</w:t>
      </w:r>
      <w:r w:rsidR="00195644" w:rsidRPr="00007640">
        <w:rPr>
          <w:rFonts w:ascii="Traditional Arabic" w:hAnsi="Traditional Arabic" w:cs="Traditional Arabic"/>
          <w:sz w:val="32"/>
          <w:szCs w:val="32"/>
          <w:rtl/>
        </w:rPr>
        <w:t>الأمر</w:t>
      </w:r>
      <w:r w:rsidR="000D020E"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الثاني:</w:t>
      </w:r>
      <w:r w:rsidR="000D020E"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أنه لما خفيت القبلة في السفر</w:t>
      </w:r>
      <w:r w:rsidR="001D7991" w:rsidRPr="00007640">
        <w:rPr>
          <w:rFonts w:ascii="Traditional Arabic" w:hAnsi="Traditional Arabic" w:cs="Traditional Arabic"/>
          <w:sz w:val="32"/>
          <w:szCs w:val="32"/>
          <w:rtl/>
        </w:rPr>
        <w:t>.</w:t>
      </w:r>
    </w:p>
    <w:p w:rsidR="0048133B" w:rsidRPr="00007640" w:rsidRDefault="0044117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فن</w:t>
      </w:r>
      <w:r w:rsidR="006C3AD8" w:rsidRPr="00007640">
        <w:rPr>
          <w:rFonts w:ascii="Traditional Arabic" w:hAnsi="Traditional Arabic" w:cs="Traditional Arabic"/>
          <w:sz w:val="32"/>
          <w:szCs w:val="32"/>
          <w:rtl/>
        </w:rPr>
        <w:t>قول</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هذا سبب النزول</w:t>
      </w:r>
      <w:r w:rsidR="002D101B"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لكن هل نزلت الآية بعد الواقعتين</w:t>
      </w:r>
      <w:r w:rsidR="001D7991"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نزلت مرة واحدة</w:t>
      </w:r>
      <w:r w:rsidR="001D7991"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أو نزلت مرتين</w:t>
      </w:r>
      <w:r w:rsidR="001D7991" w:rsidRPr="00007640">
        <w:rPr>
          <w:rFonts w:ascii="Traditional Arabic" w:hAnsi="Traditional Arabic" w:cs="Traditional Arabic"/>
          <w:sz w:val="32"/>
          <w:szCs w:val="32"/>
          <w:rtl/>
        </w:rPr>
        <w:t xml:space="preserve">؟ </w:t>
      </w:r>
      <w:r w:rsidR="00180D46" w:rsidRPr="00007640">
        <w:rPr>
          <w:rFonts w:ascii="Traditional Arabic" w:hAnsi="Traditional Arabic" w:cs="Traditional Arabic"/>
          <w:sz w:val="32"/>
          <w:szCs w:val="32"/>
          <w:rtl/>
        </w:rPr>
        <w:t xml:space="preserve">هذا مثال لا يوجد </w:t>
      </w:r>
      <w:r w:rsidR="006C3AD8" w:rsidRPr="00007640">
        <w:rPr>
          <w:rFonts w:ascii="Traditional Arabic" w:hAnsi="Traditional Arabic" w:cs="Traditional Arabic"/>
          <w:sz w:val="32"/>
          <w:szCs w:val="32"/>
          <w:rtl/>
        </w:rPr>
        <w:t>عندنا فيه ما يدل على أن الزمان متباعد أو متقارب</w:t>
      </w:r>
      <w:r w:rsidR="002D101B" w:rsidRPr="00007640">
        <w:rPr>
          <w:rFonts w:ascii="Traditional Arabic" w:hAnsi="Traditional Arabic" w:cs="Traditional Arabic"/>
          <w:sz w:val="32"/>
          <w:szCs w:val="32"/>
          <w:rtl/>
        </w:rPr>
        <w:t xml:space="preserve">، </w:t>
      </w:r>
      <w:r w:rsidR="004B74C6" w:rsidRPr="00007640">
        <w:rPr>
          <w:rFonts w:ascii="Traditional Arabic" w:hAnsi="Traditional Arabic" w:cs="Traditional Arabic"/>
          <w:sz w:val="32"/>
          <w:szCs w:val="32"/>
          <w:rtl/>
        </w:rPr>
        <w:t>و</w:t>
      </w:r>
      <w:r w:rsidR="006C3AD8" w:rsidRPr="00007640">
        <w:rPr>
          <w:rFonts w:ascii="Traditional Arabic" w:hAnsi="Traditional Arabic" w:cs="Traditional Arabic"/>
          <w:sz w:val="32"/>
          <w:szCs w:val="32"/>
          <w:rtl/>
        </w:rPr>
        <w:t>نحن ق</w:t>
      </w:r>
      <w:r w:rsidR="004B74C6" w:rsidRPr="00007640">
        <w:rPr>
          <w:rFonts w:ascii="Traditional Arabic" w:hAnsi="Traditional Arabic" w:cs="Traditional Arabic"/>
          <w:sz w:val="32"/>
          <w:szCs w:val="32"/>
          <w:rtl/>
        </w:rPr>
        <w:t>لنا:</w:t>
      </w:r>
      <w:r w:rsidR="006C3AD8" w:rsidRPr="00007640">
        <w:rPr>
          <w:rFonts w:ascii="Traditional Arabic" w:hAnsi="Traditional Arabic" w:cs="Traditional Arabic"/>
          <w:sz w:val="32"/>
          <w:szCs w:val="32"/>
          <w:rtl/>
        </w:rPr>
        <w:t xml:space="preserve"> </w:t>
      </w:r>
      <w:r w:rsidR="00845944" w:rsidRPr="00007640">
        <w:rPr>
          <w:rFonts w:ascii="Traditional Arabic" w:hAnsi="Traditional Arabic" w:cs="Traditional Arabic"/>
          <w:sz w:val="32"/>
          <w:szCs w:val="32"/>
          <w:rtl/>
        </w:rPr>
        <w:t>فإ</w:t>
      </w:r>
      <w:r w:rsidR="006C3AD8" w:rsidRPr="00007640">
        <w:rPr>
          <w:rFonts w:ascii="Traditional Arabic" w:hAnsi="Traditional Arabic" w:cs="Traditional Arabic"/>
          <w:sz w:val="32"/>
          <w:szCs w:val="32"/>
          <w:rtl/>
        </w:rPr>
        <w:t>ن تقارب الزمان ح</w:t>
      </w:r>
      <w:r w:rsidR="00180D46"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ك</w:t>
      </w:r>
      <w:r w:rsidR="00180D46"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م بأن الآية نزلت بعد الواقعتين</w:t>
      </w:r>
      <w:r w:rsidR="002D101B"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و</w:t>
      </w:r>
      <w:r w:rsidR="00180D46" w:rsidRPr="00007640">
        <w:rPr>
          <w:rFonts w:ascii="Traditional Arabic" w:hAnsi="Traditional Arabic" w:cs="Traditional Arabic"/>
          <w:sz w:val="32"/>
          <w:szCs w:val="32"/>
          <w:rtl/>
        </w:rPr>
        <w:t>إ</w:t>
      </w:r>
      <w:r w:rsidR="006C3AD8" w:rsidRPr="00007640">
        <w:rPr>
          <w:rFonts w:ascii="Traditional Arabic" w:hAnsi="Traditional Arabic" w:cs="Traditional Arabic"/>
          <w:sz w:val="32"/>
          <w:szCs w:val="32"/>
          <w:rtl/>
        </w:rPr>
        <w:t>ن تباعد حكم بتكرار النزول</w:t>
      </w:r>
      <w:r w:rsidR="00180D46" w:rsidRPr="00007640">
        <w:rPr>
          <w:rFonts w:ascii="Traditional Arabic" w:hAnsi="Traditional Arabic" w:cs="Traditional Arabic"/>
          <w:sz w:val="32"/>
          <w:szCs w:val="32"/>
          <w:rtl/>
        </w:rPr>
        <w:t>، ف</w:t>
      </w:r>
      <w:r w:rsidR="006C3AD8" w:rsidRPr="00007640">
        <w:rPr>
          <w:rFonts w:ascii="Traditional Arabic" w:hAnsi="Traditional Arabic" w:cs="Traditional Arabic"/>
          <w:sz w:val="32"/>
          <w:szCs w:val="32"/>
          <w:rtl/>
        </w:rPr>
        <w:t>هنا ما عندنا دليل</w:t>
      </w:r>
      <w:r w:rsidR="005E7507"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لا على التقارب</w:t>
      </w:r>
      <w:r w:rsidR="005E7507"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ولا على التباعد</w:t>
      </w:r>
      <w:r w:rsidR="005E7507"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فماذا نقول في مثل هذا؟ نقول</w:t>
      </w:r>
      <w:r w:rsidR="005E7507"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5E7507" w:rsidRPr="00007640">
        <w:rPr>
          <w:rFonts w:ascii="Traditional Arabic" w:hAnsi="Traditional Arabic" w:cs="Traditional Arabic"/>
          <w:sz w:val="32"/>
          <w:szCs w:val="32"/>
          <w:rtl/>
        </w:rPr>
        <w:t>إ</w:t>
      </w:r>
      <w:r w:rsidR="006C3AD8" w:rsidRPr="00007640">
        <w:rPr>
          <w:rFonts w:ascii="Traditional Arabic" w:hAnsi="Traditional Arabic" w:cs="Traditional Arabic"/>
          <w:sz w:val="32"/>
          <w:szCs w:val="32"/>
          <w:rtl/>
        </w:rPr>
        <w:t>ن كان الزمان متقارب</w:t>
      </w:r>
      <w:r w:rsidR="005E7507" w:rsidRPr="00007640">
        <w:rPr>
          <w:rFonts w:ascii="Traditional Arabic" w:hAnsi="Traditional Arabic" w:cs="Traditional Arabic"/>
          <w:sz w:val="32"/>
          <w:szCs w:val="32"/>
          <w:rtl/>
        </w:rPr>
        <w:t>ا</w:t>
      </w:r>
      <w:r w:rsidR="006C3AD8" w:rsidRPr="00007640">
        <w:rPr>
          <w:rFonts w:ascii="Traditional Arabic" w:hAnsi="Traditional Arabic" w:cs="Traditional Arabic"/>
          <w:sz w:val="32"/>
          <w:szCs w:val="32"/>
          <w:rtl/>
        </w:rPr>
        <w:t xml:space="preserve"> فإن الآية نزلت بعد الواقعتين</w:t>
      </w:r>
      <w:r w:rsidR="002D101B"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و</w:t>
      </w:r>
      <w:r w:rsidR="005E7507" w:rsidRPr="00007640">
        <w:rPr>
          <w:rFonts w:ascii="Traditional Arabic" w:hAnsi="Traditional Arabic" w:cs="Traditional Arabic"/>
          <w:sz w:val="32"/>
          <w:szCs w:val="32"/>
          <w:rtl/>
        </w:rPr>
        <w:t>إ</w:t>
      </w:r>
      <w:r w:rsidR="006C3AD8" w:rsidRPr="00007640">
        <w:rPr>
          <w:rFonts w:ascii="Traditional Arabic" w:hAnsi="Traditional Arabic" w:cs="Traditional Arabic"/>
          <w:sz w:val="32"/>
          <w:szCs w:val="32"/>
          <w:rtl/>
        </w:rPr>
        <w:t>ن كان الزمان متباعد</w:t>
      </w:r>
      <w:r w:rsidR="008477AE">
        <w:rPr>
          <w:rFonts w:ascii="Traditional Arabic" w:hAnsi="Traditional Arabic" w:cs="Traditional Arabic"/>
          <w:sz w:val="32"/>
          <w:szCs w:val="32"/>
          <w:rtl/>
        </w:rPr>
        <w:t>ًا</w:t>
      </w:r>
      <w:r w:rsidR="006C3AD8" w:rsidRPr="00007640">
        <w:rPr>
          <w:rFonts w:ascii="Traditional Arabic" w:hAnsi="Traditional Arabic" w:cs="Traditional Arabic"/>
          <w:sz w:val="32"/>
          <w:szCs w:val="32"/>
          <w:rtl/>
        </w:rPr>
        <w:t xml:space="preserve"> فإننا نحكم بأن الآية نزلت مرتين</w:t>
      </w:r>
      <w:r w:rsidR="002D101B"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مرة رد على اليهود</w:t>
      </w:r>
      <w:r w:rsidR="002D101B"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ومرة لما خفي</w:t>
      </w:r>
      <w:r w:rsidR="00A8226E" w:rsidRPr="00007640">
        <w:rPr>
          <w:rFonts w:ascii="Traditional Arabic" w:hAnsi="Traditional Arabic" w:cs="Traditional Arabic"/>
          <w:sz w:val="32"/>
          <w:szCs w:val="32"/>
          <w:rtl/>
        </w:rPr>
        <w:t>ت</w:t>
      </w:r>
      <w:r w:rsidR="006C3AD8" w:rsidRPr="00007640">
        <w:rPr>
          <w:rFonts w:ascii="Traditional Arabic" w:hAnsi="Traditional Arabic" w:cs="Traditional Arabic"/>
          <w:sz w:val="32"/>
          <w:szCs w:val="32"/>
          <w:rtl/>
        </w:rPr>
        <w:t xml:space="preserve"> عليهم القبلة</w:t>
      </w:r>
      <w:r w:rsidR="00AD35DB"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ليبين لهم الحكم</w:t>
      </w:r>
      <w:r w:rsidR="00AD35DB" w:rsidRPr="00007640">
        <w:rPr>
          <w:rFonts w:ascii="Traditional Arabic" w:hAnsi="Traditional Arabic" w:cs="Traditional Arabic"/>
          <w:sz w:val="32"/>
          <w:szCs w:val="32"/>
          <w:rtl/>
        </w:rPr>
        <w:t>،</w:t>
      </w:r>
      <w:r w:rsidR="00B4234E" w:rsidRPr="00007640">
        <w:rPr>
          <w:rFonts w:ascii="Traditional Arabic" w:hAnsi="Traditional Arabic" w:cs="Traditional Arabic"/>
          <w:sz w:val="32"/>
          <w:szCs w:val="32"/>
          <w:rtl/>
        </w:rPr>
        <w:t xml:space="preserve"> ولا إ</w:t>
      </w:r>
      <w:r w:rsidR="006C3AD8" w:rsidRPr="00007640">
        <w:rPr>
          <w:rFonts w:ascii="Traditional Arabic" w:hAnsi="Traditional Arabic" w:cs="Traditional Arabic"/>
          <w:sz w:val="32"/>
          <w:szCs w:val="32"/>
          <w:rtl/>
        </w:rPr>
        <w:t>شكال</w:t>
      </w:r>
      <w:r w:rsidR="00AD35DB"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لكن س</w:t>
      </w:r>
      <w:r w:rsidR="00AD35DB" w:rsidRPr="00007640">
        <w:rPr>
          <w:rFonts w:ascii="Traditional Arabic" w:hAnsi="Traditional Arabic" w:cs="Traditional Arabic"/>
          <w:sz w:val="32"/>
          <w:szCs w:val="32"/>
          <w:rtl/>
        </w:rPr>
        <w:t>ت</w:t>
      </w:r>
      <w:r w:rsidR="006C3AD8" w:rsidRPr="00007640">
        <w:rPr>
          <w:rFonts w:ascii="Traditional Arabic" w:hAnsi="Traditional Arabic" w:cs="Traditional Arabic"/>
          <w:sz w:val="32"/>
          <w:szCs w:val="32"/>
          <w:rtl/>
        </w:rPr>
        <w:t>أتي أمثلة نعرف أن الزمان متقارب</w:t>
      </w:r>
      <w:r w:rsidR="00AD35DB"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وستأتي أمثلة نعرف أن الزمان متباعد</w:t>
      </w:r>
      <w:r w:rsidR="00AD35DB"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لكن </w:t>
      </w:r>
      <w:r w:rsidR="00AD35DB" w:rsidRPr="00007640">
        <w:rPr>
          <w:rFonts w:ascii="Traditional Arabic" w:hAnsi="Traditional Arabic" w:cs="Traditional Arabic"/>
          <w:sz w:val="32"/>
          <w:szCs w:val="32"/>
          <w:rtl/>
        </w:rPr>
        <w:t>نأ</w:t>
      </w:r>
      <w:r w:rsidR="006C3AD8" w:rsidRPr="00007640">
        <w:rPr>
          <w:rFonts w:ascii="Traditional Arabic" w:hAnsi="Traditional Arabic" w:cs="Traditional Arabic"/>
          <w:sz w:val="32"/>
          <w:szCs w:val="32"/>
          <w:rtl/>
        </w:rPr>
        <w:t>خذ</w:t>
      </w:r>
      <w:r w:rsidR="00AD35DB"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 xml:space="preserve">هذا المثال الآن </w:t>
      </w:r>
      <w:r w:rsidR="00AD35DB" w:rsidRPr="00007640">
        <w:rPr>
          <w:rFonts w:ascii="Traditional Arabic" w:hAnsi="Traditional Arabic" w:cs="Traditional Arabic"/>
          <w:sz w:val="32"/>
          <w:szCs w:val="32"/>
          <w:rtl/>
        </w:rPr>
        <w:t>ون</w:t>
      </w:r>
      <w:r w:rsidR="006C3AD8" w:rsidRPr="00007640">
        <w:rPr>
          <w:rFonts w:ascii="Traditional Arabic" w:hAnsi="Traditional Arabic" w:cs="Traditional Arabic"/>
          <w:sz w:val="32"/>
          <w:szCs w:val="32"/>
          <w:rtl/>
        </w:rPr>
        <w:t>ضبط</w:t>
      </w:r>
      <w:r w:rsidR="00AD35DB" w:rsidRPr="00007640">
        <w:rPr>
          <w:rFonts w:ascii="Traditional Arabic" w:hAnsi="Traditional Arabic" w:cs="Traditional Arabic"/>
          <w:sz w:val="32"/>
          <w:szCs w:val="32"/>
          <w:rtl/>
        </w:rPr>
        <w:t>ه</w:t>
      </w:r>
      <w:r w:rsidR="006C3AD8" w:rsidRPr="00007640">
        <w:rPr>
          <w:rFonts w:ascii="Traditional Arabic" w:hAnsi="Traditional Arabic" w:cs="Traditional Arabic"/>
          <w:sz w:val="32"/>
          <w:szCs w:val="32"/>
          <w:rtl/>
        </w:rPr>
        <w:t xml:space="preserve"> </w:t>
      </w:r>
      <w:r w:rsidR="00AD35DB" w:rsidRPr="00007640">
        <w:rPr>
          <w:rFonts w:ascii="Traditional Arabic" w:hAnsi="Traditional Arabic" w:cs="Traditional Arabic"/>
          <w:sz w:val="32"/>
          <w:szCs w:val="32"/>
          <w:rtl/>
        </w:rPr>
        <w:t>في</w:t>
      </w:r>
      <w:r w:rsidR="006C3AD8" w:rsidRPr="00007640">
        <w:rPr>
          <w:rFonts w:ascii="Traditional Arabic" w:hAnsi="Traditional Arabic" w:cs="Traditional Arabic"/>
          <w:sz w:val="32"/>
          <w:szCs w:val="32"/>
          <w:rtl/>
        </w:rPr>
        <w:t xml:space="preserve">ما لم نعرف </w:t>
      </w:r>
      <w:r w:rsidR="00AD35DB" w:rsidRPr="00007640">
        <w:rPr>
          <w:rFonts w:ascii="Traditional Arabic" w:hAnsi="Traditional Arabic" w:cs="Traditional Arabic"/>
          <w:sz w:val="32"/>
          <w:szCs w:val="32"/>
          <w:rtl/>
        </w:rPr>
        <w:t xml:space="preserve">فيه </w:t>
      </w:r>
      <w:r w:rsidR="006C3AD8" w:rsidRPr="00007640">
        <w:rPr>
          <w:rFonts w:ascii="Traditional Arabic" w:hAnsi="Traditional Arabic" w:cs="Traditional Arabic"/>
          <w:sz w:val="32"/>
          <w:szCs w:val="32"/>
          <w:rtl/>
        </w:rPr>
        <w:t>تقارب الزمان ولا تباعده</w:t>
      </w:r>
      <w:r w:rsidR="0048133B" w:rsidRPr="00007640">
        <w:rPr>
          <w:rFonts w:ascii="Traditional Arabic" w:hAnsi="Traditional Arabic" w:cs="Traditional Arabic"/>
          <w:sz w:val="32"/>
          <w:szCs w:val="32"/>
          <w:rtl/>
        </w:rPr>
        <w:t>.</w:t>
      </w:r>
    </w:p>
    <w:p w:rsidR="00FC1CAE" w:rsidRPr="00007640" w:rsidRDefault="00D90947"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و</w:t>
      </w:r>
      <w:r w:rsidR="006C3AD8" w:rsidRPr="00007640">
        <w:rPr>
          <w:rFonts w:ascii="Traditional Arabic" w:hAnsi="Traditional Arabic" w:cs="Traditional Arabic"/>
          <w:sz w:val="32"/>
          <w:szCs w:val="32"/>
          <w:rtl/>
        </w:rPr>
        <w:t>نعطيكم مثال</w:t>
      </w:r>
      <w:r w:rsidRPr="00007640">
        <w:rPr>
          <w:rFonts w:ascii="Traditional Arabic" w:hAnsi="Traditional Arabic" w:cs="Traditional Arabic"/>
          <w:sz w:val="32"/>
          <w:szCs w:val="32"/>
          <w:rtl/>
        </w:rPr>
        <w:t>ا</w:t>
      </w:r>
      <w:r w:rsidR="006C3AD8" w:rsidRPr="00007640">
        <w:rPr>
          <w:rFonts w:ascii="Traditional Arabic" w:hAnsi="Traditional Arabic" w:cs="Traditional Arabic"/>
          <w:sz w:val="32"/>
          <w:szCs w:val="32"/>
          <w:rtl/>
        </w:rPr>
        <w:t xml:space="preserve"> على</w:t>
      </w:r>
      <w:r w:rsidR="0096508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ما صحت فيه الروايات</w:t>
      </w:r>
      <w:r w:rsidR="0096508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وكانت صريحة</w:t>
      </w:r>
      <w:r w:rsidR="00E42FEE"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مع تقارب النزول</w:t>
      </w:r>
      <w:r w:rsidR="00965088"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965088"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 xml:space="preserve">في قوله </w:t>
      </w:r>
      <w:r w:rsidR="003C322A" w:rsidRPr="00007640">
        <w:rPr>
          <w:rFonts w:ascii="Traditional Arabic" w:hAnsi="Traditional Arabic" w:cs="Traditional Arabic"/>
          <w:sz w:val="32"/>
          <w:szCs w:val="32"/>
          <w:rtl/>
        </w:rPr>
        <w:t>-تبارك وتعالى</w:t>
      </w:r>
      <w:r w:rsidR="00574AEF">
        <w:rPr>
          <w:rFonts w:ascii="Traditional Arabic" w:hAnsi="Traditional Arabic" w:cs="Traditional Arabic"/>
          <w:sz w:val="32"/>
          <w:szCs w:val="32"/>
          <w:rtl/>
        </w:rPr>
        <w:t>:</w:t>
      </w:r>
      <w:r w:rsidR="00B34558" w:rsidRPr="00007640">
        <w:rPr>
          <w:rFonts w:ascii="Traditional Arabic" w:hAnsi="Traditional Arabic" w:cs="Traditional Arabic"/>
          <w:sz w:val="32"/>
          <w:szCs w:val="32"/>
          <w:rtl/>
        </w:rPr>
        <w:t xml:space="preserve"> </w:t>
      </w:r>
      <w:r w:rsidR="00AC6855" w:rsidRPr="00007640">
        <w:rPr>
          <w:rFonts w:ascii="Traditional Arabic" w:hAnsi="Traditional Arabic" w:cs="Traditional Arabic"/>
          <w:b/>
          <w:bCs/>
          <w:color w:val="FF0000"/>
          <w:sz w:val="32"/>
          <w:szCs w:val="32"/>
          <w:rtl/>
        </w:rPr>
        <w:t>{وَالَّذِينَ يَرْمُونَ أَزْوَاجَهُمْ}</w:t>
      </w:r>
      <w:r w:rsidR="00AC6855" w:rsidRPr="00007640">
        <w:rPr>
          <w:rFonts w:ascii="Traditional Arabic" w:hAnsi="Traditional Arabic" w:cs="Traditional Arabic"/>
          <w:sz w:val="32"/>
          <w:szCs w:val="32"/>
          <w:rtl/>
        </w:rPr>
        <w:t xml:space="preserve"> [النور:6]</w:t>
      </w:r>
      <w:r w:rsidR="00B34558" w:rsidRPr="00007640">
        <w:rPr>
          <w:rFonts w:ascii="Traditional Arabic" w:hAnsi="Traditional Arabic" w:cs="Traditional Arabic"/>
          <w:sz w:val="32"/>
          <w:szCs w:val="32"/>
          <w:rtl/>
        </w:rPr>
        <w:t>، آ</w:t>
      </w:r>
      <w:r w:rsidR="006C3AD8" w:rsidRPr="00007640">
        <w:rPr>
          <w:rFonts w:ascii="Traditional Arabic" w:hAnsi="Traditional Arabic" w:cs="Traditional Arabic"/>
          <w:sz w:val="32"/>
          <w:szCs w:val="32"/>
          <w:rtl/>
        </w:rPr>
        <w:t>ية اللعان</w:t>
      </w:r>
      <w:r w:rsidR="0094172A"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C96D1F"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الروايات الصحيحة الثابتة منها</w:t>
      </w:r>
      <w:r w:rsidR="00D671C1"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م</w:t>
      </w:r>
      <w:r w:rsidR="00D671C1" w:rsidRPr="00007640">
        <w:rPr>
          <w:rFonts w:ascii="Traditional Arabic" w:hAnsi="Traditional Arabic" w:cs="Traditional Arabic"/>
          <w:sz w:val="32"/>
          <w:szCs w:val="32"/>
          <w:rtl/>
        </w:rPr>
        <w:t xml:space="preserve">ا هو مصرح بأنها نزلت بسبب: هلال </w:t>
      </w:r>
      <w:r w:rsidR="006C3AD8" w:rsidRPr="00007640">
        <w:rPr>
          <w:rFonts w:ascii="Traditional Arabic" w:hAnsi="Traditional Arabic" w:cs="Traditional Arabic"/>
          <w:sz w:val="32"/>
          <w:szCs w:val="32"/>
          <w:rtl/>
        </w:rPr>
        <w:t>بن أمية لما قذف امرأته بالزنا</w:t>
      </w:r>
      <w:r w:rsidR="004D3380" w:rsidRPr="00007640">
        <w:rPr>
          <w:rFonts w:ascii="Traditional Arabic" w:hAnsi="Traditional Arabic" w:cs="Traditional Arabic"/>
          <w:b/>
          <w:sz w:val="32"/>
          <w:szCs w:val="32"/>
          <w:vertAlign w:val="superscript"/>
          <w:rtl/>
        </w:rPr>
        <w:t>(</w:t>
      </w:r>
      <w:r w:rsidR="004D3380" w:rsidRPr="00007640">
        <w:rPr>
          <w:rStyle w:val="a4"/>
          <w:rFonts w:ascii="Traditional Arabic" w:hAnsi="Traditional Arabic" w:cs="Traditional Arabic"/>
          <w:b/>
          <w:sz w:val="32"/>
          <w:szCs w:val="32"/>
          <w:rtl/>
        </w:rPr>
        <w:footnoteReference w:id="15"/>
      </w:r>
      <w:r w:rsidR="004D3380" w:rsidRPr="00007640">
        <w:rPr>
          <w:rFonts w:ascii="Traditional Arabic" w:hAnsi="Traditional Arabic" w:cs="Traditional Arabic"/>
          <w:b/>
          <w:sz w:val="32"/>
          <w:szCs w:val="32"/>
          <w:vertAlign w:val="superscript"/>
          <w:rtl/>
        </w:rPr>
        <w:t>)</w:t>
      </w:r>
      <w:r w:rsidR="00FC1CAE" w:rsidRPr="00007640">
        <w:rPr>
          <w:rFonts w:ascii="Traditional Arabic" w:hAnsi="Traditional Arabic" w:cs="Traditional Arabic"/>
          <w:sz w:val="32"/>
          <w:szCs w:val="32"/>
          <w:rtl/>
        </w:rPr>
        <w:t>.</w:t>
      </w:r>
    </w:p>
    <w:p w:rsidR="000A41AA"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lastRenderedPageBreak/>
        <w:t>ومنها</w:t>
      </w:r>
      <w:r w:rsidR="00D671C1"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ما هو مصرح بأنها نزلت في</w:t>
      </w:r>
      <w:r w:rsidR="00D671C1"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عويمر العجلاني حينما قذف امرأته بالزنا</w:t>
      </w:r>
      <w:r w:rsidR="00A55717" w:rsidRPr="00007640">
        <w:rPr>
          <w:rFonts w:ascii="Traditional Arabic" w:hAnsi="Traditional Arabic" w:cs="Traditional Arabic"/>
          <w:b/>
          <w:sz w:val="32"/>
          <w:szCs w:val="32"/>
          <w:vertAlign w:val="superscript"/>
          <w:rtl/>
        </w:rPr>
        <w:t>(</w:t>
      </w:r>
      <w:r w:rsidR="00A55717" w:rsidRPr="00007640">
        <w:rPr>
          <w:rStyle w:val="a4"/>
          <w:rFonts w:ascii="Traditional Arabic" w:hAnsi="Traditional Arabic" w:cs="Traditional Arabic"/>
          <w:b/>
          <w:sz w:val="32"/>
          <w:szCs w:val="32"/>
          <w:rtl/>
        </w:rPr>
        <w:footnoteReference w:id="16"/>
      </w:r>
      <w:r w:rsidR="00A55717" w:rsidRPr="00007640">
        <w:rPr>
          <w:rFonts w:ascii="Traditional Arabic" w:hAnsi="Traditional Arabic" w:cs="Traditional Arabic"/>
          <w:b/>
          <w:sz w:val="32"/>
          <w:szCs w:val="32"/>
          <w:vertAlign w:val="superscript"/>
          <w:rtl/>
        </w:rPr>
        <w:t>)</w:t>
      </w:r>
      <w:r w:rsidR="00E72040"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وليس عندنا في التاريخ شيء</w:t>
      </w:r>
      <w:r w:rsidR="00813E9C" w:rsidRPr="00007640">
        <w:rPr>
          <w:rFonts w:ascii="Traditional Arabic" w:hAnsi="Traditional Arabic" w:cs="Traditional Arabic"/>
          <w:sz w:val="32"/>
          <w:szCs w:val="32"/>
          <w:rtl/>
        </w:rPr>
        <w:t xml:space="preserve"> </w:t>
      </w:r>
      <w:r w:rsidR="00C742E0" w:rsidRPr="00007640">
        <w:rPr>
          <w:rFonts w:ascii="Traditional Arabic" w:hAnsi="Traditional Arabic" w:cs="Traditional Arabic"/>
          <w:sz w:val="32"/>
          <w:szCs w:val="32"/>
          <w:rtl/>
        </w:rPr>
        <w:t xml:space="preserve">يدل </w:t>
      </w:r>
      <w:r w:rsidRPr="00007640">
        <w:rPr>
          <w:rFonts w:ascii="Traditional Arabic" w:hAnsi="Traditional Arabic" w:cs="Traditional Arabic"/>
          <w:sz w:val="32"/>
          <w:szCs w:val="32"/>
          <w:rtl/>
        </w:rPr>
        <w:t>على تقارب الزمان</w:t>
      </w:r>
      <w:r w:rsidR="00813E9C"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والكلام دقيق</w:t>
      </w:r>
      <w:r w:rsidR="00813E9C"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813E9C"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ما عندنا شيء</w:t>
      </w:r>
      <w:r w:rsidR="00813E9C"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لكن نحكم هنا بتقارب الزمان</w:t>
      </w:r>
      <w:r w:rsidR="00813E9C"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وأن الآية نزلت بعد الواقعتين</w:t>
      </w:r>
      <w:r w:rsidR="00813E9C" w:rsidRPr="00007640">
        <w:rPr>
          <w:rFonts w:ascii="Traditional Arabic" w:hAnsi="Traditional Arabic" w:cs="Traditional Arabic"/>
          <w:sz w:val="32"/>
          <w:szCs w:val="32"/>
          <w:rtl/>
        </w:rPr>
        <w:t>، بماذا عرفنا هذا؟ كيف؟ إ</w:t>
      </w:r>
      <w:r w:rsidRPr="00007640">
        <w:rPr>
          <w:rFonts w:ascii="Traditional Arabic" w:hAnsi="Traditional Arabic" w:cs="Traditional Arabic"/>
          <w:sz w:val="32"/>
          <w:szCs w:val="32"/>
          <w:rtl/>
        </w:rPr>
        <w:t>ن كان كذلك</w:t>
      </w:r>
      <w:r w:rsidR="00027F7E"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فهذا يدل من الرواية على تقارب الزمان</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لكن الذي أعرفه</w:t>
      </w:r>
      <w:r w:rsidR="00813E9C"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أن سعد بن عبادة </w:t>
      </w:r>
      <w:r w:rsidR="003C322A" w:rsidRPr="00007640">
        <w:rPr>
          <w:rFonts w:ascii="Traditional Arabic" w:hAnsi="Traditional Arabic" w:cs="Traditional Arabic"/>
          <w:sz w:val="32"/>
          <w:szCs w:val="32"/>
          <w:rtl/>
        </w:rPr>
        <w:t>-رضي الله عنه-</w:t>
      </w:r>
      <w:r w:rsidRPr="00007640">
        <w:rPr>
          <w:rFonts w:ascii="Traditional Arabic" w:hAnsi="Traditional Arabic" w:cs="Traditional Arabic"/>
          <w:sz w:val="32"/>
          <w:szCs w:val="32"/>
          <w:rtl/>
        </w:rPr>
        <w:t xml:space="preserve"> لما ذكر النبي </w:t>
      </w:r>
      <w:r w:rsidR="003C322A" w:rsidRPr="00007640">
        <w:rPr>
          <w:rFonts w:ascii="Traditional Arabic" w:hAnsi="Traditional Arabic" w:cs="Traditional Arabic"/>
          <w:sz w:val="32"/>
          <w:szCs w:val="32"/>
          <w:rtl/>
        </w:rPr>
        <w:t>-صلى الله عليه وسلم-</w:t>
      </w:r>
      <w:r w:rsidRPr="00007640">
        <w:rPr>
          <w:rFonts w:ascii="Traditional Arabic" w:hAnsi="Traditional Arabic" w:cs="Traditional Arabic"/>
          <w:sz w:val="32"/>
          <w:szCs w:val="32"/>
          <w:rtl/>
        </w:rPr>
        <w:t xml:space="preserve"> اللعان</w:t>
      </w:r>
      <w:r w:rsidR="00813E9C"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كأنه استشكل هذا</w:t>
      </w:r>
      <w:r w:rsidR="00F235B3"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أن </w:t>
      </w:r>
      <w:r w:rsidR="00E619E9" w:rsidRPr="00007640">
        <w:rPr>
          <w:rFonts w:ascii="Traditional Arabic" w:hAnsi="Traditional Arabic" w:cs="Traditional Arabic"/>
          <w:sz w:val="32"/>
          <w:szCs w:val="32"/>
          <w:rtl/>
        </w:rPr>
        <w:t>ال</w:t>
      </w:r>
      <w:r w:rsidRPr="00007640">
        <w:rPr>
          <w:rFonts w:ascii="Traditional Arabic" w:hAnsi="Traditional Arabic" w:cs="Traditional Arabic"/>
          <w:sz w:val="32"/>
          <w:szCs w:val="32"/>
          <w:rtl/>
        </w:rPr>
        <w:t>رجل يجد رجل</w:t>
      </w:r>
      <w:r w:rsidR="00F235B3" w:rsidRPr="00007640">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مع امرأته</w:t>
      </w:r>
      <w:r w:rsidR="00F235B3"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ثم يطلب الشهود</w:t>
      </w:r>
      <w:r w:rsidR="00F235B3"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فابتلاه الله </w:t>
      </w:r>
      <w:r w:rsidR="003C322A" w:rsidRPr="00007640">
        <w:rPr>
          <w:rFonts w:ascii="Traditional Arabic" w:hAnsi="Traditional Arabic" w:cs="Traditional Arabic"/>
          <w:sz w:val="32"/>
          <w:szCs w:val="32"/>
          <w:rtl/>
        </w:rPr>
        <w:t>-عز وجل-</w:t>
      </w:r>
      <w:r w:rsidRPr="00007640">
        <w:rPr>
          <w:rFonts w:ascii="Traditional Arabic" w:hAnsi="Traditional Arabic" w:cs="Traditional Arabic"/>
          <w:sz w:val="32"/>
          <w:szCs w:val="32"/>
          <w:rtl/>
        </w:rPr>
        <w:t xml:space="preserve"> برجل من قومه</w:t>
      </w:r>
      <w:r w:rsidR="00F235B3"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وهو</w:t>
      </w:r>
      <w:r w:rsidR="00F235B3"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عويمر العجلاني</w:t>
      </w:r>
      <w:r w:rsidR="00F235B3"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حينما جاء إلى عاصم بن عدي</w:t>
      </w:r>
      <w:r w:rsidR="00F235B3"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وذكر له ذلك</w:t>
      </w:r>
      <w:r w:rsidR="0068162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ليأتي إلى رسول الله </w:t>
      </w:r>
      <w:r w:rsidR="003C322A" w:rsidRPr="00007640">
        <w:rPr>
          <w:rFonts w:ascii="Traditional Arabic" w:hAnsi="Traditional Arabic" w:cs="Traditional Arabic"/>
          <w:sz w:val="32"/>
          <w:szCs w:val="32"/>
          <w:rtl/>
        </w:rPr>
        <w:t>-صلى الله عليه وسلم-</w:t>
      </w:r>
      <w:r w:rsidRPr="00007640">
        <w:rPr>
          <w:rFonts w:ascii="Traditional Arabic" w:hAnsi="Traditional Arabic" w:cs="Traditional Arabic"/>
          <w:sz w:val="32"/>
          <w:szCs w:val="32"/>
          <w:rtl/>
        </w:rPr>
        <w:t xml:space="preserve"> فيسأله</w:t>
      </w:r>
      <w:r w:rsidR="00F235B3"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فجاء عاصم بن عدي إلى النبي </w:t>
      </w:r>
      <w:r w:rsidR="003C322A" w:rsidRPr="00007640">
        <w:rPr>
          <w:rFonts w:ascii="Traditional Arabic" w:hAnsi="Traditional Arabic" w:cs="Traditional Arabic"/>
          <w:sz w:val="32"/>
          <w:szCs w:val="32"/>
          <w:rtl/>
        </w:rPr>
        <w:t>-صلى الله عليه وسلم-</w:t>
      </w:r>
      <w:r w:rsidRPr="00007640">
        <w:rPr>
          <w:rFonts w:ascii="Traditional Arabic" w:hAnsi="Traditional Arabic" w:cs="Traditional Arabic"/>
          <w:sz w:val="32"/>
          <w:szCs w:val="32"/>
          <w:rtl/>
        </w:rPr>
        <w:t xml:space="preserve"> وسأله</w:t>
      </w:r>
      <w:r w:rsidR="00F235B3"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فالنبي </w:t>
      </w:r>
      <w:r w:rsidR="003C322A" w:rsidRPr="00007640">
        <w:rPr>
          <w:rFonts w:ascii="Traditional Arabic" w:hAnsi="Traditional Arabic" w:cs="Traditional Arabic"/>
          <w:sz w:val="32"/>
          <w:szCs w:val="32"/>
          <w:rtl/>
        </w:rPr>
        <w:t>-صلى الله عليه وسلم-</w:t>
      </w:r>
      <w:r w:rsidRPr="00007640">
        <w:rPr>
          <w:rFonts w:ascii="Traditional Arabic" w:hAnsi="Traditional Arabic" w:cs="Traditional Arabic"/>
          <w:sz w:val="32"/>
          <w:szCs w:val="32"/>
          <w:rtl/>
        </w:rPr>
        <w:t xml:space="preserve"> كره المسائل</w:t>
      </w:r>
      <w:r w:rsidR="00F235B3"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فرجع عاصم بن عدي</w:t>
      </w:r>
      <w:r w:rsidR="00F235B3"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وهو</w:t>
      </w:r>
      <w:r w:rsidR="00F235B3"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من سادات قومه إلى عويمر العجلاني يلومه</w:t>
      </w:r>
      <w:r w:rsidR="00F235B3"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يعني</w:t>
      </w:r>
      <w:r w:rsidR="00F235B3" w:rsidRPr="00007640">
        <w:rPr>
          <w:rFonts w:ascii="Traditional Arabic" w:hAnsi="Traditional Arabic" w:cs="Traditional Arabic"/>
          <w:sz w:val="32"/>
          <w:szCs w:val="32"/>
          <w:rtl/>
        </w:rPr>
        <w:t>: أنه كان سببا</w:t>
      </w:r>
      <w:r w:rsidRPr="00007640">
        <w:rPr>
          <w:rFonts w:ascii="Traditional Arabic" w:hAnsi="Traditional Arabic" w:cs="Traditional Arabic"/>
          <w:sz w:val="32"/>
          <w:szCs w:val="32"/>
          <w:rtl/>
        </w:rPr>
        <w:t xml:space="preserve"> لسؤال كرهه رسول الله </w:t>
      </w:r>
      <w:r w:rsidR="003C322A" w:rsidRPr="00007640">
        <w:rPr>
          <w:rFonts w:ascii="Traditional Arabic" w:hAnsi="Traditional Arabic" w:cs="Traditional Arabic"/>
          <w:sz w:val="32"/>
          <w:szCs w:val="32"/>
          <w:rtl/>
        </w:rPr>
        <w:t>-صلى الله عليه وسلم</w:t>
      </w:r>
      <w:r w:rsidR="00DC4F52">
        <w:rPr>
          <w:rFonts w:ascii="Traditional Arabic" w:hAnsi="Traditional Arabic" w:cs="Traditional Arabic" w:hint="cs"/>
          <w:sz w:val="32"/>
          <w:szCs w:val="32"/>
          <w:rtl/>
        </w:rPr>
        <w:t>-</w:t>
      </w:r>
      <w:r w:rsidR="00993E5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فعويمر العجلاني قال</w:t>
      </w:r>
      <w:r w:rsidR="00F235B3"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ل</w:t>
      </w:r>
      <w:r w:rsidR="00F235B3" w:rsidRPr="00007640">
        <w:rPr>
          <w:rFonts w:ascii="Traditional Arabic" w:hAnsi="Traditional Arabic" w:cs="Traditional Arabic"/>
          <w:sz w:val="32"/>
          <w:szCs w:val="32"/>
          <w:rtl/>
        </w:rPr>
        <w:t>آ</w:t>
      </w:r>
      <w:r w:rsidRPr="00007640">
        <w:rPr>
          <w:rFonts w:ascii="Traditional Arabic" w:hAnsi="Traditional Arabic" w:cs="Traditional Arabic"/>
          <w:sz w:val="32"/>
          <w:szCs w:val="32"/>
          <w:rtl/>
        </w:rPr>
        <w:t xml:space="preserve">تين رسول الله </w:t>
      </w:r>
      <w:r w:rsidR="003C322A" w:rsidRPr="00007640">
        <w:rPr>
          <w:rFonts w:ascii="Traditional Arabic" w:hAnsi="Traditional Arabic" w:cs="Traditional Arabic"/>
          <w:sz w:val="32"/>
          <w:szCs w:val="32"/>
          <w:rtl/>
        </w:rPr>
        <w:t>-صلى الله عليه وسلم-</w:t>
      </w:r>
      <w:r w:rsidRPr="00007640">
        <w:rPr>
          <w:rFonts w:ascii="Traditional Arabic" w:hAnsi="Traditional Arabic" w:cs="Traditional Arabic"/>
          <w:sz w:val="32"/>
          <w:szCs w:val="32"/>
          <w:rtl/>
        </w:rPr>
        <w:t xml:space="preserve"> فل</w:t>
      </w:r>
      <w:r w:rsidR="00F235B3" w:rsidRPr="00007640">
        <w:rPr>
          <w:rFonts w:ascii="Traditional Arabic" w:hAnsi="Traditional Arabic" w:cs="Traditional Arabic"/>
          <w:sz w:val="32"/>
          <w:szCs w:val="32"/>
          <w:rtl/>
        </w:rPr>
        <w:t>أ</w:t>
      </w:r>
      <w:r w:rsidRPr="00007640">
        <w:rPr>
          <w:rFonts w:ascii="Traditional Arabic" w:hAnsi="Traditional Arabic" w:cs="Traditional Arabic"/>
          <w:sz w:val="32"/>
          <w:szCs w:val="32"/>
          <w:rtl/>
        </w:rPr>
        <w:t>سألنه بنفسي</w:t>
      </w:r>
      <w:r w:rsidR="00BE66BE" w:rsidRPr="00007640">
        <w:rPr>
          <w:rFonts w:ascii="Traditional Arabic" w:hAnsi="Traditional Arabic" w:cs="Traditional Arabic"/>
          <w:b/>
          <w:sz w:val="32"/>
          <w:szCs w:val="32"/>
          <w:vertAlign w:val="superscript"/>
          <w:rtl/>
        </w:rPr>
        <w:t>(</w:t>
      </w:r>
      <w:r w:rsidR="00BE66BE" w:rsidRPr="00007640">
        <w:rPr>
          <w:rStyle w:val="a4"/>
          <w:rFonts w:ascii="Traditional Arabic" w:hAnsi="Traditional Arabic" w:cs="Traditional Arabic"/>
          <w:b/>
          <w:sz w:val="32"/>
          <w:szCs w:val="32"/>
          <w:rtl/>
        </w:rPr>
        <w:footnoteReference w:id="17"/>
      </w:r>
      <w:r w:rsidR="00BE66BE" w:rsidRPr="00007640">
        <w:rPr>
          <w:rFonts w:ascii="Traditional Arabic" w:hAnsi="Traditional Arabic" w:cs="Traditional Arabic"/>
          <w:b/>
          <w:sz w:val="32"/>
          <w:szCs w:val="32"/>
          <w:vertAlign w:val="superscript"/>
          <w:rtl/>
        </w:rPr>
        <w:t>)</w:t>
      </w:r>
      <w:r w:rsidR="00C1793F"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هذا الذي أعرفه</w:t>
      </w:r>
      <w:r w:rsidR="00F235B3"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فإن كان ما ذكرته من الرواية موجود</w:t>
      </w:r>
      <w:r w:rsidR="008477AE">
        <w:rPr>
          <w:rFonts w:ascii="Traditional Arabic" w:hAnsi="Traditional Arabic" w:cs="Traditional Arabic"/>
          <w:sz w:val="32"/>
          <w:szCs w:val="32"/>
          <w:rtl/>
        </w:rPr>
        <w:t>ًا</w:t>
      </w:r>
      <w:r w:rsidR="00F235B3"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فهذا يكون دليل من نفس الرواية</w:t>
      </w:r>
      <w:r w:rsidR="00EA0A99"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لكن نحن نعرف من طريق </w:t>
      </w:r>
      <w:r w:rsidR="00EA0A99" w:rsidRPr="00007640">
        <w:rPr>
          <w:rFonts w:ascii="Traditional Arabic" w:hAnsi="Traditional Arabic" w:cs="Traditional Arabic"/>
          <w:sz w:val="32"/>
          <w:szCs w:val="32"/>
          <w:rtl/>
        </w:rPr>
        <w:t>آ</w:t>
      </w:r>
      <w:r w:rsidRPr="00007640">
        <w:rPr>
          <w:rFonts w:ascii="Traditional Arabic" w:hAnsi="Traditional Arabic" w:cs="Traditional Arabic"/>
          <w:sz w:val="32"/>
          <w:szCs w:val="32"/>
          <w:rtl/>
        </w:rPr>
        <w:t>خر</w:t>
      </w:r>
      <w:r w:rsidR="00EA0A99"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ما هو</w:t>
      </w:r>
      <w:r w:rsidR="00EA0A99"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هل يمكن أن يقول النبي </w:t>
      </w:r>
      <w:r w:rsidR="003C322A" w:rsidRPr="00007640">
        <w:rPr>
          <w:rFonts w:ascii="Traditional Arabic" w:hAnsi="Traditional Arabic" w:cs="Traditional Arabic"/>
          <w:sz w:val="32"/>
          <w:szCs w:val="32"/>
          <w:rtl/>
        </w:rPr>
        <w:t>-صلى الله عليه وسلم-</w:t>
      </w:r>
      <w:r w:rsidR="00EA0A99" w:rsidRPr="00007640">
        <w:rPr>
          <w:rFonts w:ascii="Traditional Arabic" w:hAnsi="Traditional Arabic" w:cs="Traditional Arabic"/>
          <w:sz w:val="32"/>
          <w:szCs w:val="32"/>
          <w:rtl/>
        </w:rPr>
        <w:t xml:space="preserve"> لهلال </w:t>
      </w:r>
      <w:r w:rsidRPr="00007640">
        <w:rPr>
          <w:rFonts w:ascii="Traditional Arabic" w:hAnsi="Traditional Arabic" w:cs="Traditional Arabic"/>
          <w:sz w:val="32"/>
          <w:szCs w:val="32"/>
          <w:rtl/>
        </w:rPr>
        <w:t>بن أمي</w:t>
      </w:r>
      <w:r w:rsidR="00EA0A99" w:rsidRPr="00007640">
        <w:rPr>
          <w:rFonts w:ascii="Traditional Arabic" w:hAnsi="Traditional Arabic" w:cs="Traditional Arabic"/>
          <w:sz w:val="32"/>
          <w:szCs w:val="32"/>
          <w:rtl/>
        </w:rPr>
        <w:t>ة</w:t>
      </w:r>
      <w:r w:rsidR="00E646EF"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E646EF" w:rsidRPr="00007640">
        <w:rPr>
          <w:rFonts w:ascii="Traditional Arabic" w:hAnsi="Traditional Arabic" w:cs="Traditional Arabic"/>
          <w:color w:val="0000FF"/>
          <w:sz w:val="32"/>
          <w:szCs w:val="32"/>
          <w:rtl/>
        </w:rPr>
        <w:t>(</w:t>
      </w:r>
      <w:r w:rsidRPr="00007640">
        <w:rPr>
          <w:rFonts w:ascii="Traditional Arabic" w:hAnsi="Traditional Arabic" w:cs="Traditional Arabic"/>
          <w:color w:val="0000FF"/>
          <w:sz w:val="32"/>
          <w:szCs w:val="32"/>
          <w:rtl/>
        </w:rPr>
        <w:t>(البينة أو حد في ظهرك)</w:t>
      </w:r>
      <w:r w:rsidR="00E646EF" w:rsidRPr="00007640">
        <w:rPr>
          <w:rFonts w:ascii="Traditional Arabic" w:hAnsi="Traditional Arabic" w:cs="Traditional Arabic"/>
          <w:color w:val="0000FF"/>
          <w:sz w:val="32"/>
          <w:szCs w:val="32"/>
          <w:rtl/>
        </w:rPr>
        <w:t>)</w:t>
      </w:r>
      <w:r w:rsidR="0022485A" w:rsidRPr="00007640">
        <w:rPr>
          <w:rFonts w:ascii="Traditional Arabic" w:hAnsi="Traditional Arabic" w:cs="Traditional Arabic"/>
          <w:b/>
          <w:sz w:val="32"/>
          <w:szCs w:val="32"/>
          <w:vertAlign w:val="superscript"/>
          <w:rtl/>
        </w:rPr>
        <w:t>(</w:t>
      </w:r>
      <w:r w:rsidR="0022485A" w:rsidRPr="00007640">
        <w:rPr>
          <w:rStyle w:val="a4"/>
          <w:rFonts w:ascii="Traditional Arabic" w:hAnsi="Traditional Arabic" w:cs="Traditional Arabic"/>
          <w:b/>
          <w:sz w:val="32"/>
          <w:szCs w:val="32"/>
          <w:rtl/>
        </w:rPr>
        <w:footnoteReference w:id="18"/>
      </w:r>
      <w:r w:rsidR="0022485A" w:rsidRPr="00007640">
        <w:rPr>
          <w:rFonts w:ascii="Traditional Arabic" w:hAnsi="Traditional Arabic" w:cs="Traditional Arabic"/>
          <w:b/>
          <w:sz w:val="32"/>
          <w:szCs w:val="32"/>
          <w:vertAlign w:val="superscript"/>
          <w:rtl/>
        </w:rPr>
        <w:t>)</w:t>
      </w:r>
      <w:r w:rsidR="0022485A" w:rsidRPr="00007640">
        <w:rPr>
          <w:rFonts w:ascii="Traditional Arabic" w:hAnsi="Traditional Arabic" w:cs="Traditional Arabic"/>
          <w:sz w:val="32"/>
          <w:szCs w:val="32"/>
          <w:rtl/>
        </w:rPr>
        <w:t>،</w:t>
      </w:r>
      <w:r w:rsidR="0019232D"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والآية تنزل</w:t>
      </w:r>
      <w:r w:rsidR="00977FBC"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057E4B" w:rsidRPr="00007640">
        <w:rPr>
          <w:rFonts w:ascii="Traditional Arabic" w:hAnsi="Traditional Arabic" w:cs="Traditional Arabic"/>
          <w:sz w:val="32"/>
          <w:szCs w:val="32"/>
          <w:rtl/>
        </w:rPr>
        <w:t>آ</w:t>
      </w:r>
      <w:r w:rsidR="00785AF5" w:rsidRPr="00007640">
        <w:rPr>
          <w:rFonts w:ascii="Traditional Arabic" w:hAnsi="Traditional Arabic" w:cs="Traditional Arabic"/>
          <w:sz w:val="32"/>
          <w:szCs w:val="32"/>
          <w:rtl/>
        </w:rPr>
        <w:t>ية اللعان</w:t>
      </w:r>
      <w:r w:rsidR="00993C13" w:rsidRPr="00007640">
        <w:rPr>
          <w:rFonts w:ascii="Traditional Arabic" w:hAnsi="Traditional Arabic" w:cs="Traditional Arabic"/>
          <w:sz w:val="32"/>
          <w:szCs w:val="32"/>
          <w:rtl/>
        </w:rPr>
        <w:t xml:space="preserve"> </w:t>
      </w:r>
      <w:r w:rsidR="00977FBC" w:rsidRPr="00007640">
        <w:rPr>
          <w:rFonts w:ascii="Traditional Arabic" w:hAnsi="Traditional Arabic" w:cs="Traditional Arabic"/>
          <w:sz w:val="32"/>
          <w:szCs w:val="32"/>
          <w:rtl/>
        </w:rPr>
        <w:t>تنزل</w:t>
      </w:r>
      <w:r w:rsidR="001153EF"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بعد ذلك</w:t>
      </w:r>
      <w:r w:rsidR="00057E4B"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ثم يأتي عويمر العجلاني</w:t>
      </w:r>
      <w:r w:rsidR="000A41A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ويقول له النبي </w:t>
      </w:r>
      <w:r w:rsidR="003C322A" w:rsidRPr="00007640">
        <w:rPr>
          <w:rFonts w:ascii="Traditional Arabic" w:hAnsi="Traditional Arabic" w:cs="Traditional Arabic"/>
          <w:sz w:val="32"/>
          <w:szCs w:val="32"/>
          <w:rtl/>
        </w:rPr>
        <w:t>-صلى الله عليه وسلم</w:t>
      </w:r>
      <w:r w:rsidR="00DC4F52">
        <w:rPr>
          <w:rFonts w:ascii="Traditional Arabic" w:hAnsi="Traditional Arabic" w:cs="Traditional Arabic" w:hint="cs"/>
          <w:sz w:val="32"/>
          <w:szCs w:val="32"/>
          <w:rtl/>
        </w:rPr>
        <w:t>-</w:t>
      </w:r>
      <w:r w:rsidR="00574AEF">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0A41AA" w:rsidRPr="00007640">
        <w:rPr>
          <w:rFonts w:ascii="Traditional Arabic" w:hAnsi="Traditional Arabic" w:cs="Traditional Arabic"/>
          <w:color w:val="0000FF"/>
          <w:sz w:val="32"/>
          <w:szCs w:val="32"/>
          <w:rtl/>
        </w:rPr>
        <w:t>(</w:t>
      </w:r>
      <w:r w:rsidRPr="00007640">
        <w:rPr>
          <w:rFonts w:ascii="Traditional Arabic" w:hAnsi="Traditional Arabic" w:cs="Traditional Arabic"/>
          <w:color w:val="0000FF"/>
          <w:sz w:val="32"/>
          <w:szCs w:val="32"/>
          <w:rtl/>
        </w:rPr>
        <w:t>(البينة أو حد في ظهرك)</w:t>
      </w:r>
      <w:r w:rsidR="0022485A" w:rsidRPr="00007640">
        <w:rPr>
          <w:rFonts w:ascii="Traditional Arabic" w:hAnsi="Traditional Arabic" w:cs="Traditional Arabic"/>
          <w:color w:val="0000FF"/>
          <w:sz w:val="32"/>
          <w:szCs w:val="32"/>
          <w:rtl/>
        </w:rPr>
        <w:t>)</w:t>
      </w:r>
      <w:r w:rsidR="0022485A" w:rsidRPr="00007640">
        <w:rPr>
          <w:rFonts w:ascii="Traditional Arabic" w:hAnsi="Traditional Arabic" w:cs="Traditional Arabic"/>
          <w:sz w:val="32"/>
          <w:szCs w:val="32"/>
          <w:rtl/>
        </w:rPr>
        <w:t>؟</w:t>
      </w:r>
      <w:r w:rsidR="00B22770"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لا</w:t>
      </w:r>
      <w:r w:rsidR="000A41AA" w:rsidRPr="00007640">
        <w:rPr>
          <w:rFonts w:ascii="Traditional Arabic" w:hAnsi="Traditional Arabic" w:cs="Traditional Arabic"/>
          <w:sz w:val="32"/>
          <w:szCs w:val="32"/>
          <w:rtl/>
        </w:rPr>
        <w:t>،</w:t>
      </w:r>
      <w:r w:rsidR="008C1022"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يكون الحكم قد نزل</w:t>
      </w:r>
      <w:r w:rsidR="000A41A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0A41AA"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إذ</w:t>
      </w:r>
      <w:r w:rsidR="000A41AA" w:rsidRPr="00007640">
        <w:rPr>
          <w:rFonts w:ascii="Traditional Arabic" w:hAnsi="Traditional Arabic" w:cs="Traditional Arabic"/>
          <w:sz w:val="32"/>
          <w:szCs w:val="32"/>
          <w:rtl/>
        </w:rPr>
        <w:t>ن:</w:t>
      </w:r>
      <w:r w:rsidRPr="00007640">
        <w:rPr>
          <w:rFonts w:ascii="Traditional Arabic" w:hAnsi="Traditional Arabic" w:cs="Traditional Arabic"/>
          <w:sz w:val="32"/>
          <w:szCs w:val="32"/>
          <w:rtl/>
        </w:rPr>
        <w:t xml:space="preserve"> تكون وقعت قصة هلال بن أمية</w:t>
      </w:r>
      <w:r w:rsidR="000A41A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وعويمر العجلاني</w:t>
      </w:r>
      <w:r w:rsidR="000A41A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قبل نزول الآية</w:t>
      </w:r>
      <w:r w:rsidR="000A41A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w:t>
      </w:r>
      <w:r w:rsidR="00141D76" w:rsidRPr="00007640">
        <w:rPr>
          <w:rFonts w:ascii="Traditional Arabic" w:hAnsi="Traditional Arabic" w:cs="Traditional Arabic"/>
          <w:sz w:val="32"/>
          <w:szCs w:val="32"/>
          <w:rtl/>
        </w:rPr>
        <w:t xml:space="preserve">إلا </w:t>
      </w:r>
      <w:r w:rsidRPr="00007640">
        <w:rPr>
          <w:rFonts w:ascii="Traditional Arabic" w:hAnsi="Traditional Arabic" w:cs="Traditional Arabic"/>
          <w:sz w:val="32"/>
          <w:szCs w:val="32"/>
          <w:rtl/>
        </w:rPr>
        <w:t xml:space="preserve">فإن النبي </w:t>
      </w:r>
      <w:r w:rsidR="003C322A" w:rsidRPr="00007640">
        <w:rPr>
          <w:rFonts w:ascii="Traditional Arabic" w:hAnsi="Traditional Arabic" w:cs="Traditional Arabic"/>
          <w:sz w:val="32"/>
          <w:szCs w:val="32"/>
          <w:rtl/>
        </w:rPr>
        <w:t>-صلى الله عليه وسلم-</w:t>
      </w:r>
      <w:r w:rsidRPr="00007640">
        <w:rPr>
          <w:rFonts w:ascii="Traditional Arabic" w:hAnsi="Traditional Arabic" w:cs="Traditional Arabic"/>
          <w:sz w:val="32"/>
          <w:szCs w:val="32"/>
          <w:rtl/>
        </w:rPr>
        <w:t xml:space="preserve"> سيقول لل</w:t>
      </w:r>
      <w:r w:rsidR="000A41AA" w:rsidRPr="00007640">
        <w:rPr>
          <w:rFonts w:ascii="Traditional Arabic" w:hAnsi="Traditional Arabic" w:cs="Traditional Arabic"/>
          <w:sz w:val="32"/>
          <w:szCs w:val="32"/>
          <w:rtl/>
        </w:rPr>
        <w:t>آ</w:t>
      </w:r>
      <w:r w:rsidRPr="00007640">
        <w:rPr>
          <w:rFonts w:ascii="Traditional Arabic" w:hAnsi="Traditional Arabic" w:cs="Traditional Arabic"/>
          <w:sz w:val="32"/>
          <w:szCs w:val="32"/>
          <w:rtl/>
        </w:rPr>
        <w:t>خر منهما</w:t>
      </w:r>
      <w:r w:rsidR="000A41A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الحكم هو</w:t>
      </w:r>
      <w:r w:rsidR="000A41A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اللعان</w:t>
      </w:r>
      <w:r w:rsidR="000A41A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لأنه قد نزل</w:t>
      </w:r>
      <w:r w:rsidR="000A41A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وهذا واضح</w:t>
      </w:r>
      <w:r w:rsidR="000A41A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فمن هنا نعرف أحيان</w:t>
      </w:r>
      <w:r w:rsidR="008477AE">
        <w:rPr>
          <w:rFonts w:ascii="Traditional Arabic" w:hAnsi="Traditional Arabic" w:cs="Traditional Arabic"/>
          <w:sz w:val="32"/>
          <w:szCs w:val="32"/>
          <w:rtl/>
        </w:rPr>
        <w:t>ًا</w:t>
      </w:r>
      <w:r w:rsidR="000A41AA"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تقارب النزول من جهة معنى من المعاني</w:t>
      </w:r>
      <w:r w:rsidR="000A41AA"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لا من معرفة التاريخ</w:t>
      </w:r>
      <w:r w:rsidR="000A41AA" w:rsidRPr="00007640">
        <w:rPr>
          <w:rFonts w:ascii="Traditional Arabic" w:hAnsi="Traditional Arabic" w:cs="Traditional Arabic"/>
          <w:sz w:val="32"/>
          <w:szCs w:val="32"/>
          <w:rtl/>
        </w:rPr>
        <w:t>.</w:t>
      </w:r>
    </w:p>
    <w:p w:rsidR="00FC1CAE" w:rsidRPr="00007640" w:rsidRDefault="006C3AD8"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lastRenderedPageBreak/>
        <w:t xml:space="preserve">مثال </w:t>
      </w:r>
      <w:r w:rsidR="00D06FCD" w:rsidRPr="00007640">
        <w:rPr>
          <w:rFonts w:ascii="Traditional Arabic" w:hAnsi="Traditional Arabic" w:cs="Traditional Arabic"/>
          <w:sz w:val="32"/>
          <w:szCs w:val="32"/>
          <w:rtl/>
        </w:rPr>
        <w:t>آ</w:t>
      </w:r>
      <w:r w:rsidRPr="00007640">
        <w:rPr>
          <w:rFonts w:ascii="Traditional Arabic" w:hAnsi="Traditional Arabic" w:cs="Traditional Arabic"/>
          <w:sz w:val="32"/>
          <w:szCs w:val="32"/>
          <w:rtl/>
        </w:rPr>
        <w:t>خر:</w:t>
      </w:r>
      <w:r w:rsidR="00D06FCD"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في سبب نزول صدر سورة التحريم</w:t>
      </w:r>
      <w:r w:rsidR="006C0BF4" w:rsidRPr="00007640">
        <w:rPr>
          <w:rFonts w:ascii="Traditional Arabic" w:hAnsi="Traditional Arabic" w:cs="Traditional Arabic"/>
          <w:sz w:val="32"/>
          <w:szCs w:val="32"/>
          <w:rtl/>
        </w:rPr>
        <w:t>:</w:t>
      </w:r>
      <w:r w:rsidR="00C45995" w:rsidRPr="00007640">
        <w:rPr>
          <w:rFonts w:ascii="Traditional Arabic" w:hAnsi="Traditional Arabic" w:cs="Traditional Arabic"/>
          <w:sz w:val="32"/>
          <w:szCs w:val="32"/>
          <w:rtl/>
        </w:rPr>
        <w:t xml:space="preserve"> </w:t>
      </w:r>
      <w:r w:rsidR="006C0BF4" w:rsidRPr="00007640">
        <w:rPr>
          <w:rFonts w:ascii="Traditional Arabic" w:hAnsi="Traditional Arabic" w:cs="Traditional Arabic"/>
          <w:b/>
          <w:bCs/>
          <w:color w:val="FF0000"/>
          <w:sz w:val="32"/>
          <w:szCs w:val="32"/>
          <w:rtl/>
        </w:rPr>
        <w:t>{يَا أَيُّهَا النَّبِيُّ لِمَ تُحَرِّمُ مَا أَحَلَّ اللَّهُ لَكَ}</w:t>
      </w:r>
      <w:r w:rsidR="006C0BF4" w:rsidRPr="00007640">
        <w:rPr>
          <w:rFonts w:ascii="Traditional Arabic" w:hAnsi="Traditional Arabic" w:cs="Traditional Arabic"/>
          <w:sz w:val="32"/>
          <w:szCs w:val="32"/>
          <w:rtl/>
        </w:rPr>
        <w:t xml:space="preserve"> [التحريم:1]</w:t>
      </w:r>
      <w:r w:rsidR="003E3B1E" w:rsidRPr="00007640">
        <w:rPr>
          <w:rFonts w:ascii="Traditional Arabic" w:hAnsi="Traditional Arabic" w:cs="Traditional Arabic"/>
          <w:sz w:val="32"/>
          <w:szCs w:val="32"/>
          <w:rtl/>
        </w:rPr>
        <w:t xml:space="preserve">، </w:t>
      </w:r>
      <w:r w:rsidR="008C6444"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الروايات المشهورة تدل على</w:t>
      </w:r>
      <w:r w:rsidR="008C6444"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أن هذه الآية نزلت بسبب تحريم النبي </w:t>
      </w:r>
      <w:r w:rsidR="003C322A" w:rsidRPr="00007640">
        <w:rPr>
          <w:rFonts w:ascii="Traditional Arabic" w:hAnsi="Traditional Arabic" w:cs="Traditional Arabic"/>
          <w:sz w:val="32"/>
          <w:szCs w:val="32"/>
          <w:rtl/>
        </w:rPr>
        <w:t>-صلى الله عليه وسلم-</w:t>
      </w:r>
      <w:r w:rsidRPr="00007640">
        <w:rPr>
          <w:rFonts w:ascii="Traditional Arabic" w:hAnsi="Traditional Arabic" w:cs="Traditional Arabic"/>
          <w:sz w:val="32"/>
          <w:szCs w:val="32"/>
          <w:rtl/>
        </w:rPr>
        <w:t xml:space="preserve"> العسل</w:t>
      </w:r>
      <w:r w:rsidR="008C3663" w:rsidRPr="00007640">
        <w:rPr>
          <w:rFonts w:ascii="Traditional Arabic" w:hAnsi="Traditional Arabic" w:cs="Traditional Arabic"/>
          <w:b/>
          <w:sz w:val="32"/>
          <w:szCs w:val="32"/>
          <w:vertAlign w:val="superscript"/>
          <w:rtl/>
        </w:rPr>
        <w:t>(</w:t>
      </w:r>
      <w:r w:rsidR="008C3663" w:rsidRPr="00007640">
        <w:rPr>
          <w:rStyle w:val="a4"/>
          <w:rFonts w:ascii="Traditional Arabic" w:hAnsi="Traditional Arabic" w:cs="Traditional Arabic"/>
          <w:b/>
          <w:sz w:val="32"/>
          <w:szCs w:val="32"/>
          <w:rtl/>
        </w:rPr>
        <w:footnoteReference w:id="19"/>
      </w:r>
      <w:r w:rsidR="008C3663" w:rsidRPr="00007640">
        <w:rPr>
          <w:rFonts w:ascii="Traditional Arabic" w:hAnsi="Traditional Arabic" w:cs="Traditional Arabic"/>
          <w:b/>
          <w:sz w:val="32"/>
          <w:szCs w:val="32"/>
          <w:vertAlign w:val="superscript"/>
          <w:rtl/>
        </w:rPr>
        <w:t>)</w:t>
      </w:r>
      <w:r w:rsidR="003A5B85"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عامة الروايات في الصحيحين وفي غيرهما تدل على هذا</w:t>
      </w:r>
      <w:r w:rsidR="001F50F8"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مع صرف النظر عن التف</w:t>
      </w:r>
      <w:r w:rsidR="00DC1572" w:rsidRPr="00007640">
        <w:rPr>
          <w:rFonts w:ascii="Traditional Arabic" w:hAnsi="Traditional Arabic" w:cs="Traditional Arabic"/>
          <w:sz w:val="32"/>
          <w:szCs w:val="32"/>
          <w:rtl/>
        </w:rPr>
        <w:t xml:space="preserve">اصيل في اللتين تظاهرتا على رسول الله </w:t>
      </w:r>
      <w:r w:rsidR="003C322A" w:rsidRPr="00007640">
        <w:rPr>
          <w:rFonts w:ascii="Traditional Arabic" w:hAnsi="Traditional Arabic" w:cs="Traditional Arabic"/>
          <w:sz w:val="32"/>
          <w:szCs w:val="32"/>
          <w:rtl/>
        </w:rPr>
        <w:t>-صلى الله عليه وسلم</w:t>
      </w:r>
      <w:r w:rsidR="00993E5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لكن يوجد أيض</w:t>
      </w:r>
      <w:r w:rsidR="008477AE">
        <w:rPr>
          <w:rFonts w:ascii="Traditional Arabic" w:hAnsi="Traditional Arabic" w:cs="Traditional Arabic"/>
          <w:sz w:val="32"/>
          <w:szCs w:val="32"/>
          <w:rtl/>
        </w:rPr>
        <w:t>ًا</w:t>
      </w:r>
      <w:r w:rsidRPr="00007640">
        <w:rPr>
          <w:rFonts w:ascii="Traditional Arabic" w:hAnsi="Traditional Arabic" w:cs="Traditional Arabic"/>
          <w:sz w:val="32"/>
          <w:szCs w:val="32"/>
          <w:rtl/>
        </w:rPr>
        <w:t xml:space="preserve"> رواية أخرى صحيحة في </w:t>
      </w:r>
      <w:r w:rsidR="00EC0523" w:rsidRPr="00007640">
        <w:rPr>
          <w:rFonts w:ascii="Traditional Arabic" w:hAnsi="Traditional Arabic" w:cs="Traditional Arabic"/>
          <w:sz w:val="32"/>
          <w:szCs w:val="32"/>
          <w:rtl/>
        </w:rPr>
        <w:t>غير</w:t>
      </w:r>
      <w:r w:rsidR="00946AA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الصحيحين</w:t>
      </w:r>
      <w:r w:rsidR="00B022B0"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أنها نزلت بسبب تحريم النبي </w:t>
      </w:r>
      <w:r w:rsidR="003C322A" w:rsidRPr="00007640">
        <w:rPr>
          <w:rFonts w:ascii="Traditional Arabic" w:hAnsi="Traditional Arabic" w:cs="Traditional Arabic"/>
          <w:sz w:val="32"/>
          <w:szCs w:val="32"/>
          <w:rtl/>
        </w:rPr>
        <w:t>-صلى الله عليه وسلم-</w:t>
      </w:r>
      <w:r w:rsidRPr="00007640">
        <w:rPr>
          <w:rFonts w:ascii="Traditional Arabic" w:hAnsi="Traditional Arabic" w:cs="Traditional Arabic"/>
          <w:sz w:val="32"/>
          <w:szCs w:val="32"/>
          <w:rtl/>
        </w:rPr>
        <w:t xml:space="preserve"> الجارية</w:t>
      </w:r>
      <w:r w:rsidR="00EC0523" w:rsidRPr="00007640">
        <w:rPr>
          <w:rFonts w:ascii="Traditional Arabic" w:hAnsi="Traditional Arabic" w:cs="Traditional Arabic"/>
          <w:b/>
          <w:sz w:val="32"/>
          <w:szCs w:val="32"/>
          <w:vertAlign w:val="superscript"/>
          <w:rtl/>
        </w:rPr>
        <w:t>(</w:t>
      </w:r>
      <w:r w:rsidR="00EC0523" w:rsidRPr="00007640">
        <w:rPr>
          <w:rStyle w:val="a4"/>
          <w:rFonts w:ascii="Traditional Arabic" w:hAnsi="Traditional Arabic" w:cs="Traditional Arabic"/>
          <w:b/>
          <w:sz w:val="32"/>
          <w:szCs w:val="32"/>
          <w:rtl/>
        </w:rPr>
        <w:footnoteReference w:id="20"/>
      </w:r>
      <w:r w:rsidR="00EC0523" w:rsidRPr="00007640">
        <w:rPr>
          <w:rFonts w:ascii="Traditional Arabic" w:hAnsi="Traditional Arabic" w:cs="Traditional Arabic"/>
          <w:b/>
          <w:sz w:val="32"/>
          <w:szCs w:val="32"/>
          <w:vertAlign w:val="superscript"/>
          <w:rtl/>
        </w:rPr>
        <w:t>)</w:t>
      </w:r>
      <w:r w:rsidR="00EC0523"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فهنا ماذا نقول</w:t>
      </w:r>
      <w:r w:rsidR="0095595A" w:rsidRPr="00007640">
        <w:rPr>
          <w:rFonts w:ascii="Traditional Arabic" w:hAnsi="Traditional Arabic" w:cs="Traditional Arabic"/>
          <w:sz w:val="32"/>
          <w:szCs w:val="32"/>
          <w:rtl/>
        </w:rPr>
        <w:t>، و</w:t>
      </w:r>
      <w:r w:rsidRPr="00007640">
        <w:rPr>
          <w:rFonts w:ascii="Traditional Arabic" w:hAnsi="Traditional Arabic" w:cs="Traditional Arabic"/>
          <w:sz w:val="32"/>
          <w:szCs w:val="32"/>
          <w:rtl/>
        </w:rPr>
        <w:t>الكل صريح</w:t>
      </w:r>
      <w:r w:rsidR="0095595A" w:rsidRPr="00007640">
        <w:rPr>
          <w:rFonts w:ascii="Traditional Arabic" w:hAnsi="Traditional Arabic" w:cs="Traditional Arabic"/>
          <w:sz w:val="32"/>
          <w:szCs w:val="32"/>
          <w:rtl/>
        </w:rPr>
        <w:t xml:space="preserve"> وصحيح؟</w:t>
      </w:r>
      <w:r w:rsidR="005D6768"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ما عندنا دليل يدل على</w:t>
      </w:r>
      <w:r w:rsidR="005D6768"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أن </w:t>
      </w:r>
      <w:r w:rsidR="005D6768" w:rsidRPr="00007640">
        <w:rPr>
          <w:rFonts w:ascii="Traditional Arabic" w:hAnsi="Traditional Arabic" w:cs="Traditional Arabic"/>
          <w:sz w:val="32"/>
          <w:szCs w:val="32"/>
          <w:rtl/>
        </w:rPr>
        <w:t>إ</w:t>
      </w:r>
      <w:r w:rsidRPr="00007640">
        <w:rPr>
          <w:rFonts w:ascii="Traditional Arabic" w:hAnsi="Traditional Arabic" w:cs="Traditional Arabic"/>
          <w:sz w:val="32"/>
          <w:szCs w:val="32"/>
          <w:rtl/>
        </w:rPr>
        <w:t>حد</w:t>
      </w:r>
      <w:r w:rsidR="005D6768" w:rsidRPr="00007640">
        <w:rPr>
          <w:rFonts w:ascii="Traditional Arabic" w:hAnsi="Traditional Arabic" w:cs="Traditional Arabic"/>
          <w:sz w:val="32"/>
          <w:szCs w:val="32"/>
          <w:rtl/>
        </w:rPr>
        <w:t>ى</w:t>
      </w:r>
      <w:r w:rsidRPr="00007640">
        <w:rPr>
          <w:rFonts w:ascii="Traditional Arabic" w:hAnsi="Traditional Arabic" w:cs="Traditional Arabic"/>
          <w:sz w:val="32"/>
          <w:szCs w:val="32"/>
          <w:rtl/>
        </w:rPr>
        <w:t xml:space="preserve"> الروايتين في الوقت الفلاني</w:t>
      </w:r>
      <w:r w:rsidR="005D6768"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والأخرى في الوقت الفلاني</w:t>
      </w:r>
      <w:r w:rsidR="005D6768"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ما عندنا شيء في التاريخ</w:t>
      </w:r>
      <w:r w:rsidR="002D101B" w:rsidRPr="00007640">
        <w:rPr>
          <w:rFonts w:ascii="Traditional Arabic" w:hAnsi="Traditional Arabic" w:cs="Traditional Arabic"/>
          <w:sz w:val="32"/>
          <w:szCs w:val="32"/>
          <w:rtl/>
        </w:rPr>
        <w:t xml:space="preserve">، </w:t>
      </w:r>
      <w:r w:rsidRPr="00007640">
        <w:rPr>
          <w:rFonts w:ascii="Traditional Arabic" w:hAnsi="Traditional Arabic" w:cs="Traditional Arabic"/>
          <w:sz w:val="32"/>
          <w:szCs w:val="32"/>
          <w:rtl/>
        </w:rPr>
        <w:t>لكن عندنا مرجح من جهة المعنى</w:t>
      </w:r>
      <w:r w:rsidR="005D6768"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w:t>
      </w:r>
      <w:r w:rsidR="00170C99" w:rsidRPr="00007640">
        <w:rPr>
          <w:rFonts w:ascii="Traditional Arabic" w:hAnsi="Traditional Arabic" w:cs="Traditional Arabic"/>
          <w:sz w:val="32"/>
          <w:szCs w:val="32"/>
          <w:rtl/>
        </w:rPr>
        <w:t>ف</w:t>
      </w:r>
      <w:r w:rsidRPr="00007640">
        <w:rPr>
          <w:rFonts w:ascii="Traditional Arabic" w:hAnsi="Traditional Arabic" w:cs="Traditional Arabic"/>
          <w:sz w:val="32"/>
          <w:szCs w:val="32"/>
          <w:rtl/>
        </w:rPr>
        <w:t>نستطيع أن نقول بكل اطمئنان</w:t>
      </w:r>
      <w:r w:rsidR="005D6768"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بأن الآية نزلت بعد الواقعتين مرة واحدة</w:t>
      </w:r>
      <w:r w:rsidR="005D6768"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ما هذا المعنى؟ هل يمكن أن النبي </w:t>
      </w:r>
      <w:r w:rsidR="003C322A" w:rsidRPr="00007640">
        <w:rPr>
          <w:rFonts w:ascii="Traditional Arabic" w:hAnsi="Traditional Arabic" w:cs="Traditional Arabic"/>
          <w:sz w:val="32"/>
          <w:szCs w:val="32"/>
          <w:rtl/>
        </w:rPr>
        <w:t>-صلى الله عليه وسلم-</w:t>
      </w:r>
      <w:r w:rsidRPr="00007640">
        <w:rPr>
          <w:rFonts w:ascii="Traditional Arabic" w:hAnsi="Traditional Arabic" w:cs="Traditional Arabic"/>
          <w:sz w:val="32"/>
          <w:szCs w:val="32"/>
          <w:rtl/>
        </w:rPr>
        <w:t xml:space="preserve"> مرة يحرم العسل</w:t>
      </w:r>
      <w:r w:rsidR="005D6768"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ثم ينزل معاتبته في القرآن</w:t>
      </w:r>
      <w:r w:rsidR="005D6768" w:rsidRPr="00007640">
        <w:rPr>
          <w:rFonts w:ascii="Traditional Arabic" w:hAnsi="Traditional Arabic" w:cs="Traditional Arabic"/>
          <w:sz w:val="32"/>
          <w:szCs w:val="32"/>
          <w:rtl/>
        </w:rPr>
        <w:t xml:space="preserve">: </w:t>
      </w:r>
      <w:r w:rsidR="005D6768" w:rsidRPr="00007640">
        <w:rPr>
          <w:rFonts w:ascii="Traditional Arabic" w:hAnsi="Traditional Arabic" w:cs="Traditional Arabic"/>
          <w:b/>
          <w:bCs/>
          <w:color w:val="FF0000"/>
          <w:sz w:val="32"/>
          <w:szCs w:val="32"/>
          <w:rtl/>
        </w:rPr>
        <w:t>{لِمَ تُحَرِّمُ مَا أَحَلَّ اللَّهُ لَكَ}</w:t>
      </w:r>
      <w:r w:rsidR="005D6768" w:rsidRPr="00007640">
        <w:rPr>
          <w:rFonts w:ascii="Traditional Arabic" w:hAnsi="Traditional Arabic" w:cs="Traditional Arabic"/>
          <w:sz w:val="32"/>
          <w:szCs w:val="32"/>
          <w:rtl/>
        </w:rPr>
        <w:t xml:space="preserve"> [التحريم:1]</w:t>
      </w:r>
      <w:r w:rsidR="00083995"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ثم يقع منه مرة ثانية</w:t>
      </w:r>
      <w:r w:rsidR="00083995"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ويحرم الجارية</w:t>
      </w:r>
      <w:r w:rsidR="00083995" w:rsidRPr="00007640">
        <w:rPr>
          <w:rFonts w:ascii="Traditional Arabic" w:hAnsi="Traditional Arabic" w:cs="Traditional Arabic"/>
          <w:sz w:val="32"/>
          <w:szCs w:val="32"/>
          <w:rtl/>
        </w:rPr>
        <w:t>،</w:t>
      </w:r>
      <w:r w:rsidRPr="00007640">
        <w:rPr>
          <w:rFonts w:ascii="Traditional Arabic" w:hAnsi="Traditional Arabic" w:cs="Traditional Arabic"/>
          <w:sz w:val="32"/>
          <w:szCs w:val="32"/>
          <w:rtl/>
        </w:rPr>
        <w:t xml:space="preserve"> فتنزل عليه الآية مرة ثانية</w:t>
      </w:r>
      <w:r w:rsidR="00083995" w:rsidRPr="00007640">
        <w:rPr>
          <w:rFonts w:ascii="Traditional Arabic" w:hAnsi="Traditional Arabic" w:cs="Traditional Arabic"/>
          <w:sz w:val="32"/>
          <w:szCs w:val="32"/>
          <w:rtl/>
        </w:rPr>
        <w:t xml:space="preserve">؟ </w:t>
      </w:r>
    </w:p>
    <w:p w:rsidR="00B57883" w:rsidRPr="00007640" w:rsidRDefault="00FC1CAE" w:rsidP="00007640">
      <w:pPr>
        <w:spacing w:after="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ل</w:t>
      </w:r>
      <w:r w:rsidR="006C3AD8" w:rsidRPr="00007640">
        <w:rPr>
          <w:rFonts w:ascii="Traditional Arabic" w:hAnsi="Traditional Arabic" w:cs="Traditional Arabic"/>
          <w:sz w:val="32"/>
          <w:szCs w:val="32"/>
          <w:rtl/>
        </w:rPr>
        <w:t>ا يمكن</w:t>
      </w:r>
      <w:r w:rsidR="00083995" w:rsidRPr="00007640">
        <w:rPr>
          <w:rFonts w:ascii="Traditional Arabic" w:hAnsi="Traditional Arabic" w:cs="Traditional Arabic"/>
          <w:sz w:val="32"/>
          <w:szCs w:val="32"/>
          <w:rtl/>
        </w:rPr>
        <w:t xml:space="preserve">، فهي: </w:t>
      </w:r>
      <w:r w:rsidR="006C3AD8" w:rsidRPr="00007640">
        <w:rPr>
          <w:rFonts w:ascii="Traditional Arabic" w:hAnsi="Traditional Arabic" w:cs="Traditional Arabic"/>
          <w:sz w:val="32"/>
          <w:szCs w:val="32"/>
          <w:rtl/>
        </w:rPr>
        <w:t>مرة واحدة</w:t>
      </w:r>
      <w:r w:rsidR="002D101B"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 xml:space="preserve">والنبي </w:t>
      </w:r>
      <w:r w:rsidR="003C322A" w:rsidRPr="00007640">
        <w:rPr>
          <w:rFonts w:ascii="Traditional Arabic" w:hAnsi="Traditional Arabic" w:cs="Traditional Arabic"/>
          <w:sz w:val="32"/>
          <w:szCs w:val="32"/>
          <w:rtl/>
        </w:rPr>
        <w:t>-صلى الله عليه وسلم-</w:t>
      </w:r>
      <w:r w:rsidR="006C3AD8" w:rsidRPr="00007640">
        <w:rPr>
          <w:rFonts w:ascii="Traditional Arabic" w:hAnsi="Traditional Arabic" w:cs="Traditional Arabic"/>
          <w:sz w:val="32"/>
          <w:szCs w:val="32"/>
          <w:rtl/>
        </w:rPr>
        <w:t xml:space="preserve"> لما حرم على نفسه العسل لم يكن نزل عليه في هذا شيء! فلما عاتبه ربه </w:t>
      </w:r>
      <w:r w:rsidR="003C322A" w:rsidRPr="00007640">
        <w:rPr>
          <w:rFonts w:ascii="Traditional Arabic" w:hAnsi="Traditional Arabic" w:cs="Traditional Arabic"/>
          <w:sz w:val="32"/>
          <w:szCs w:val="32"/>
          <w:rtl/>
        </w:rPr>
        <w:t>-تبارك وتعالى-</w:t>
      </w:r>
      <w:r w:rsidR="006C3AD8" w:rsidRPr="00007640">
        <w:rPr>
          <w:rFonts w:ascii="Traditional Arabic" w:hAnsi="Traditional Arabic" w:cs="Traditional Arabic"/>
          <w:sz w:val="32"/>
          <w:szCs w:val="32"/>
          <w:rtl/>
        </w:rPr>
        <w:t xml:space="preserve"> على هذا</w:t>
      </w:r>
      <w:r w:rsidR="00083995"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083995"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لا يمكن أن يتكرر</w:t>
      </w:r>
      <w:r w:rsidR="00083995"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ولهذا يقال</w:t>
      </w:r>
      <w:r w:rsidR="00083995"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بأن الآية نزلت بعد الواقعتين</w:t>
      </w:r>
      <w:r w:rsidR="00083995"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083995"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بينهما تقارب</w:t>
      </w:r>
      <w:r w:rsidR="00083995"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083995" w:rsidRPr="00007640">
        <w:rPr>
          <w:rFonts w:ascii="Traditional Arabic" w:hAnsi="Traditional Arabic" w:cs="Traditional Arabic"/>
          <w:sz w:val="32"/>
          <w:szCs w:val="32"/>
          <w:rtl/>
        </w:rPr>
        <w:t>و</w:t>
      </w:r>
      <w:r w:rsidR="00AC68BB" w:rsidRPr="00007640">
        <w:rPr>
          <w:rFonts w:ascii="Traditional Arabic" w:hAnsi="Traditional Arabic" w:cs="Traditional Arabic"/>
          <w:sz w:val="32"/>
          <w:szCs w:val="32"/>
          <w:rtl/>
        </w:rPr>
        <w:t xml:space="preserve">أما </w:t>
      </w:r>
      <w:r w:rsidR="006C3AD8" w:rsidRPr="00007640">
        <w:rPr>
          <w:rFonts w:ascii="Traditional Arabic" w:hAnsi="Traditional Arabic" w:cs="Traditional Arabic"/>
          <w:sz w:val="32"/>
          <w:szCs w:val="32"/>
          <w:rtl/>
        </w:rPr>
        <w:t>من يعمد</w:t>
      </w:r>
      <w:r w:rsidR="00083995"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إلى الترجيح</w:t>
      </w:r>
      <w:r w:rsidR="00AC68BB"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AC68BB" w:rsidRPr="00007640">
        <w:rPr>
          <w:rFonts w:ascii="Traditional Arabic" w:hAnsi="Traditional Arabic" w:cs="Traditional Arabic"/>
          <w:sz w:val="32"/>
          <w:szCs w:val="32"/>
          <w:rtl/>
        </w:rPr>
        <w:t>ف</w:t>
      </w:r>
      <w:r w:rsidR="00083995" w:rsidRPr="00007640">
        <w:rPr>
          <w:rFonts w:ascii="Traditional Arabic" w:hAnsi="Traditional Arabic" w:cs="Traditional Arabic"/>
          <w:sz w:val="32"/>
          <w:szCs w:val="32"/>
          <w:rtl/>
        </w:rPr>
        <w:t>ي</w:t>
      </w:r>
      <w:r w:rsidR="006C3AD8" w:rsidRPr="00007640">
        <w:rPr>
          <w:rFonts w:ascii="Traditional Arabic" w:hAnsi="Traditional Arabic" w:cs="Traditional Arabic"/>
          <w:sz w:val="32"/>
          <w:szCs w:val="32"/>
          <w:rtl/>
        </w:rPr>
        <w:t>قول</w:t>
      </w:r>
      <w:r w:rsidR="00083995"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نرجح الرواية التي في الصحيحين وفي غيرهما</w:t>
      </w:r>
      <w:r w:rsidR="00083995"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الرواية المشهورة</w:t>
      </w:r>
      <w:r w:rsidR="00083995"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أنها نزلت بسبب تحريمه العسل</w:t>
      </w:r>
      <w:r w:rsidR="00083995"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337C23" w:rsidRPr="00007640">
        <w:rPr>
          <w:rFonts w:ascii="Traditional Arabic" w:hAnsi="Traditional Arabic" w:cs="Traditional Arabic"/>
          <w:sz w:val="32"/>
          <w:szCs w:val="32"/>
          <w:rtl/>
        </w:rPr>
        <w:t>و</w:t>
      </w:r>
      <w:r w:rsidR="006C3AD8" w:rsidRPr="00007640">
        <w:rPr>
          <w:rFonts w:ascii="Traditional Arabic" w:hAnsi="Traditional Arabic" w:cs="Traditional Arabic"/>
          <w:sz w:val="32"/>
          <w:szCs w:val="32"/>
          <w:rtl/>
        </w:rPr>
        <w:t xml:space="preserve">القصة </w:t>
      </w:r>
      <w:r w:rsidR="00337C23" w:rsidRPr="00007640">
        <w:rPr>
          <w:rFonts w:ascii="Traditional Arabic" w:hAnsi="Traditional Arabic" w:cs="Traditional Arabic"/>
          <w:sz w:val="32"/>
          <w:szCs w:val="32"/>
          <w:rtl/>
        </w:rPr>
        <w:t>معروفة</w:t>
      </w:r>
      <w:r w:rsidR="0043286F"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أن</w:t>
      </w:r>
      <w:r w:rsidR="009770B4" w:rsidRPr="00007640">
        <w:rPr>
          <w:rFonts w:ascii="Traditional Arabic" w:hAnsi="Traditional Arabic" w:cs="Traditional Arabic"/>
          <w:sz w:val="32"/>
          <w:szCs w:val="32"/>
          <w:rtl/>
        </w:rPr>
        <w:t>ه</w:t>
      </w:r>
      <w:r w:rsidR="006C3AD8" w:rsidRPr="00007640">
        <w:rPr>
          <w:rFonts w:ascii="Traditional Arabic" w:hAnsi="Traditional Arabic" w:cs="Traditional Arabic"/>
          <w:sz w:val="32"/>
          <w:szCs w:val="32"/>
          <w:rtl/>
        </w:rPr>
        <w:t xml:space="preserve"> </w:t>
      </w:r>
      <w:r w:rsidR="009770B4" w:rsidRPr="00007640">
        <w:rPr>
          <w:rFonts w:ascii="Traditional Arabic" w:hAnsi="Traditional Arabic" w:cs="Traditional Arabic"/>
          <w:sz w:val="32"/>
          <w:szCs w:val="32"/>
          <w:rtl/>
        </w:rPr>
        <w:t xml:space="preserve">كان </w:t>
      </w:r>
      <w:r w:rsidR="006C3AD8" w:rsidRPr="00007640">
        <w:rPr>
          <w:rFonts w:ascii="Traditional Arabic" w:hAnsi="Traditional Arabic" w:cs="Traditional Arabic"/>
          <w:sz w:val="32"/>
          <w:szCs w:val="32"/>
          <w:rtl/>
        </w:rPr>
        <w:t>يطوف على أزواجه بعد صلاة العصر</w:t>
      </w:r>
      <w:r w:rsidR="009770B4"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فكان يشرب عسل</w:t>
      </w:r>
      <w:r w:rsidR="008477AE">
        <w:rPr>
          <w:rFonts w:ascii="Traditional Arabic" w:hAnsi="Traditional Arabic" w:cs="Traditional Arabic"/>
          <w:sz w:val="32"/>
          <w:szCs w:val="32"/>
          <w:rtl/>
        </w:rPr>
        <w:t>ًا</w:t>
      </w:r>
      <w:r w:rsidR="006C3AD8" w:rsidRPr="00007640">
        <w:rPr>
          <w:rFonts w:ascii="Traditional Arabic" w:hAnsi="Traditional Arabic" w:cs="Traditional Arabic"/>
          <w:sz w:val="32"/>
          <w:szCs w:val="32"/>
          <w:rtl/>
        </w:rPr>
        <w:t xml:space="preserve"> عند زينب</w:t>
      </w:r>
      <w:r w:rsidR="00EE3047"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EE3047" w:rsidRPr="00007640">
        <w:rPr>
          <w:rFonts w:ascii="Traditional Arabic" w:hAnsi="Traditional Arabic" w:cs="Traditional Arabic"/>
          <w:sz w:val="32"/>
          <w:szCs w:val="32"/>
          <w:rtl/>
        </w:rPr>
        <w:t>و</w:t>
      </w:r>
      <w:r w:rsidR="006C3AD8" w:rsidRPr="00007640">
        <w:rPr>
          <w:rFonts w:ascii="Traditional Arabic" w:hAnsi="Traditional Arabic" w:cs="Traditional Arabic"/>
          <w:sz w:val="32"/>
          <w:szCs w:val="32"/>
          <w:rtl/>
        </w:rPr>
        <w:t>في بعض الروايات غير هذا</w:t>
      </w:r>
      <w:r w:rsidR="00B57883"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فالشاهد</w:t>
      </w:r>
      <w:r w:rsidR="00B57883"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هذا مثال.</w:t>
      </w:r>
    </w:p>
    <w:p w:rsidR="003437D6" w:rsidRPr="00007640" w:rsidRDefault="00B57883" w:rsidP="000B2938">
      <w:pPr>
        <w:spacing w:after="0"/>
        <w:ind w:left="140"/>
        <w:jc w:val="both"/>
        <w:rPr>
          <w:rFonts w:ascii="Traditional Arabic" w:hAnsi="Traditional Arabic" w:cs="Traditional Arabic"/>
          <w:sz w:val="32"/>
          <w:szCs w:val="32"/>
          <w:rtl/>
        </w:rPr>
      </w:pPr>
      <w:r w:rsidRPr="00007640">
        <w:rPr>
          <w:rFonts w:ascii="Traditional Arabic" w:hAnsi="Traditional Arabic" w:cs="Traditional Arabic"/>
          <w:sz w:val="32"/>
          <w:szCs w:val="32"/>
          <w:rtl/>
        </w:rPr>
        <w:t>و</w:t>
      </w:r>
      <w:r w:rsidR="006C3AD8" w:rsidRPr="00007640">
        <w:rPr>
          <w:rFonts w:ascii="Traditional Arabic" w:hAnsi="Traditional Arabic" w:cs="Traditional Arabic"/>
          <w:sz w:val="32"/>
          <w:szCs w:val="32"/>
          <w:rtl/>
        </w:rPr>
        <w:t>نعطيكم مثال</w:t>
      </w:r>
      <w:r w:rsidR="008477AE">
        <w:rPr>
          <w:rFonts w:ascii="Traditional Arabic" w:hAnsi="Traditional Arabic" w:cs="Traditional Arabic"/>
          <w:sz w:val="32"/>
          <w:szCs w:val="32"/>
          <w:rtl/>
        </w:rPr>
        <w:t>ًا</w:t>
      </w:r>
      <w:r w:rsidR="006C3AD8" w:rsidRPr="00007640">
        <w:rPr>
          <w:rFonts w:ascii="Traditional Arabic" w:hAnsi="Traditional Arabic" w:cs="Traditional Arabic"/>
          <w:sz w:val="32"/>
          <w:szCs w:val="32"/>
          <w:rtl/>
        </w:rPr>
        <w:t xml:space="preserve"> على ما صحت فيه الروايات</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وكانت صريحة</w:t>
      </w:r>
      <w:r w:rsidR="006C2FB9"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مع تباعد النزول</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يعني</w:t>
      </w:r>
      <w:r w:rsidR="006C2FB9"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عكس الذي قبله</w:t>
      </w:r>
      <w:r w:rsidR="006C2FB9"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مع تباعد النزول</w:t>
      </w:r>
      <w:r w:rsidR="006C2FB9"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6C2FB9"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في قوله</w:t>
      </w:r>
      <w:r w:rsidR="006C2FB9" w:rsidRPr="00007640">
        <w:rPr>
          <w:rFonts w:ascii="Traditional Arabic" w:hAnsi="Traditional Arabic" w:cs="Traditional Arabic"/>
          <w:sz w:val="32"/>
          <w:szCs w:val="32"/>
          <w:rtl/>
        </w:rPr>
        <w:t xml:space="preserve"> </w:t>
      </w:r>
      <w:r w:rsidR="008E7A5E" w:rsidRPr="00007640">
        <w:rPr>
          <w:rFonts w:ascii="Traditional Arabic" w:hAnsi="Traditional Arabic" w:cs="Traditional Arabic"/>
          <w:sz w:val="32"/>
          <w:szCs w:val="32"/>
          <w:rtl/>
        </w:rPr>
        <w:t>-تعالى</w:t>
      </w:r>
      <w:r w:rsidR="00574AEF">
        <w:rPr>
          <w:rFonts w:ascii="Traditional Arabic" w:hAnsi="Traditional Arabic" w:cs="Traditional Arabic"/>
          <w:sz w:val="32"/>
          <w:szCs w:val="32"/>
          <w:rtl/>
        </w:rPr>
        <w:t>:</w:t>
      </w:r>
      <w:r w:rsidR="006C2FB9" w:rsidRPr="00007640">
        <w:rPr>
          <w:rFonts w:ascii="Traditional Arabic" w:hAnsi="Traditional Arabic" w:cs="Traditional Arabic"/>
          <w:sz w:val="32"/>
          <w:szCs w:val="32"/>
          <w:rtl/>
        </w:rPr>
        <w:t xml:space="preserve"> </w:t>
      </w:r>
      <w:r w:rsidR="006C2FB9" w:rsidRPr="00007640">
        <w:rPr>
          <w:rFonts w:ascii="Traditional Arabic" w:hAnsi="Traditional Arabic" w:cs="Traditional Arabic"/>
          <w:b/>
          <w:bCs/>
          <w:color w:val="FF0000"/>
          <w:sz w:val="32"/>
          <w:szCs w:val="32"/>
          <w:rtl/>
        </w:rPr>
        <w:t>{وَيَسْأَلُونَكَ عَنِ الرُّوحِ قُلِ الرُّوحُ مِنْ أَمْرِ رَبِّي وَمَا أُوتِيتُمْ مِنَ الْعِلْمِ إِلَّا قَلِيلًا}</w:t>
      </w:r>
      <w:r w:rsidR="006C2FB9" w:rsidRPr="00007640">
        <w:rPr>
          <w:rFonts w:ascii="Traditional Arabic" w:hAnsi="Traditional Arabic" w:cs="Traditional Arabic"/>
          <w:sz w:val="32"/>
          <w:szCs w:val="32"/>
          <w:rtl/>
        </w:rPr>
        <w:t xml:space="preserve"> [الإسراء:85]</w:t>
      </w:r>
      <w:r w:rsidR="003207B9" w:rsidRPr="00007640">
        <w:rPr>
          <w:rFonts w:ascii="Traditional Arabic" w:hAnsi="Traditional Arabic" w:cs="Traditional Arabic"/>
          <w:sz w:val="32"/>
          <w:szCs w:val="32"/>
          <w:rtl/>
        </w:rPr>
        <w:t>، ف</w:t>
      </w:r>
      <w:r w:rsidR="006C3AD8" w:rsidRPr="00007640">
        <w:rPr>
          <w:rFonts w:ascii="Traditional Arabic" w:hAnsi="Traditional Arabic" w:cs="Traditional Arabic"/>
          <w:sz w:val="32"/>
          <w:szCs w:val="32"/>
          <w:rtl/>
        </w:rPr>
        <w:t>ي الصحيحين</w:t>
      </w:r>
      <w:r w:rsidR="00C36F53"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من حديث ابن مسعود </w:t>
      </w:r>
      <w:r w:rsidR="003C322A" w:rsidRPr="00007640">
        <w:rPr>
          <w:rFonts w:ascii="Traditional Arabic" w:hAnsi="Traditional Arabic" w:cs="Traditional Arabic"/>
          <w:sz w:val="32"/>
          <w:szCs w:val="32"/>
          <w:rtl/>
        </w:rPr>
        <w:t>-رضي الله عنه</w:t>
      </w:r>
      <w:r w:rsidR="00574AEF">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أنها نزلت في المدينة بسبب سؤال اليهود في القصة المعروفة</w:t>
      </w:r>
      <w:r w:rsidR="00E41C96" w:rsidRPr="00007640">
        <w:rPr>
          <w:rFonts w:ascii="Traditional Arabic" w:hAnsi="Traditional Arabic" w:cs="Traditional Arabic"/>
          <w:b/>
          <w:sz w:val="32"/>
          <w:szCs w:val="32"/>
          <w:vertAlign w:val="superscript"/>
          <w:rtl/>
        </w:rPr>
        <w:t>(</w:t>
      </w:r>
      <w:r w:rsidR="00E41C96" w:rsidRPr="00007640">
        <w:rPr>
          <w:rStyle w:val="a4"/>
          <w:rFonts w:ascii="Traditional Arabic" w:hAnsi="Traditional Arabic" w:cs="Traditional Arabic"/>
          <w:b/>
          <w:sz w:val="32"/>
          <w:szCs w:val="32"/>
          <w:rtl/>
        </w:rPr>
        <w:footnoteReference w:id="21"/>
      </w:r>
      <w:r w:rsidR="00E41C96" w:rsidRPr="00007640">
        <w:rPr>
          <w:rFonts w:ascii="Traditional Arabic" w:hAnsi="Traditional Arabic" w:cs="Traditional Arabic"/>
          <w:b/>
          <w:sz w:val="32"/>
          <w:szCs w:val="32"/>
          <w:vertAlign w:val="superscript"/>
          <w:rtl/>
        </w:rPr>
        <w:t>)</w:t>
      </w:r>
      <w:r w:rsidR="0054311D" w:rsidRPr="00007640">
        <w:rPr>
          <w:rFonts w:ascii="Traditional Arabic" w:hAnsi="Traditional Arabic" w:cs="Traditional Arabic"/>
          <w:sz w:val="32"/>
          <w:szCs w:val="32"/>
          <w:rtl/>
        </w:rPr>
        <w:t>،</w:t>
      </w:r>
      <w:r w:rsidR="00445101"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 xml:space="preserve">كما جاء عن ابن مسعود </w:t>
      </w:r>
      <w:r w:rsidR="003C322A" w:rsidRPr="00007640">
        <w:rPr>
          <w:rFonts w:ascii="Traditional Arabic" w:hAnsi="Traditional Arabic" w:cs="Traditional Arabic"/>
          <w:sz w:val="32"/>
          <w:szCs w:val="32"/>
          <w:rtl/>
        </w:rPr>
        <w:t>-رضي الله عنه-</w:t>
      </w:r>
      <w:r w:rsidR="006C3AD8" w:rsidRPr="00007640">
        <w:rPr>
          <w:rFonts w:ascii="Traditional Arabic" w:hAnsi="Traditional Arabic" w:cs="Traditional Arabic"/>
          <w:sz w:val="32"/>
          <w:szCs w:val="32"/>
          <w:rtl/>
        </w:rPr>
        <w:t xml:space="preserve"> بينما أنا أمشي مع رسول الله </w:t>
      </w:r>
      <w:r w:rsidR="003C322A" w:rsidRPr="00007640">
        <w:rPr>
          <w:rFonts w:ascii="Traditional Arabic" w:hAnsi="Traditional Arabic" w:cs="Traditional Arabic"/>
          <w:sz w:val="32"/>
          <w:szCs w:val="32"/>
          <w:rtl/>
        </w:rPr>
        <w:t>-صلى الله عليه وسلم-</w:t>
      </w:r>
      <w:r w:rsidR="006C3AD8" w:rsidRPr="00007640">
        <w:rPr>
          <w:rFonts w:ascii="Traditional Arabic" w:hAnsi="Traditional Arabic" w:cs="Traditional Arabic"/>
          <w:sz w:val="32"/>
          <w:szCs w:val="32"/>
          <w:rtl/>
        </w:rPr>
        <w:t xml:space="preserve"> في </w:t>
      </w:r>
      <w:r w:rsidR="00D37917" w:rsidRPr="00007640">
        <w:rPr>
          <w:rFonts w:ascii="Traditional Arabic" w:hAnsi="Traditional Arabic" w:cs="Traditional Arabic"/>
          <w:sz w:val="32"/>
          <w:szCs w:val="32"/>
          <w:rtl/>
        </w:rPr>
        <w:t xml:space="preserve">حرث من حروث </w:t>
      </w:r>
      <w:r w:rsidR="006C3AD8" w:rsidRPr="00007640">
        <w:rPr>
          <w:rFonts w:ascii="Traditional Arabic" w:hAnsi="Traditional Arabic" w:cs="Traditional Arabic"/>
          <w:sz w:val="32"/>
          <w:szCs w:val="32"/>
          <w:rtl/>
        </w:rPr>
        <w:t>المدينة</w:t>
      </w:r>
      <w:r w:rsidR="007D790C"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وهو</w:t>
      </w:r>
      <w:r w:rsidR="007D790C"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يتوكأ على عسيب</w:t>
      </w:r>
      <w:r w:rsidR="009B69BC"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فمر بنفر من اليهود</w:t>
      </w:r>
      <w:r w:rsidR="009B69BC"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فقال بعضهم</w:t>
      </w:r>
      <w:r w:rsidR="009B69BC"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سلوه</w:t>
      </w:r>
      <w:r w:rsidR="009B69BC"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وقال بعضهم</w:t>
      </w:r>
      <w:r w:rsidR="009B69BC"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لا تسألوه</w:t>
      </w:r>
      <w:r w:rsidR="009B69BC"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فإنه يسمعكم ما تكرهون</w:t>
      </w:r>
      <w:r w:rsidR="009B69BC"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فسأله بعضهم</w:t>
      </w:r>
      <w:r w:rsidR="009B69BC"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يا محمد! أخبرنا </w:t>
      </w:r>
      <w:r w:rsidR="006C3AD8" w:rsidRPr="00007640">
        <w:rPr>
          <w:rFonts w:ascii="Traditional Arabic" w:hAnsi="Traditional Arabic" w:cs="Traditional Arabic"/>
          <w:sz w:val="32"/>
          <w:szCs w:val="32"/>
          <w:rtl/>
        </w:rPr>
        <w:lastRenderedPageBreak/>
        <w:t>عن الروح؟ وفي الترمذي</w:t>
      </w:r>
      <w:r w:rsidR="009B69BC"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عن ابن عباس </w:t>
      </w:r>
      <w:r w:rsidR="003C322A" w:rsidRPr="00007640">
        <w:rPr>
          <w:rFonts w:ascii="Traditional Arabic" w:hAnsi="Traditional Arabic" w:cs="Traditional Arabic"/>
          <w:sz w:val="32"/>
          <w:szCs w:val="32"/>
          <w:rtl/>
        </w:rPr>
        <w:t>-رضي الله عنه</w:t>
      </w:r>
      <w:r w:rsidR="009B69BC" w:rsidRPr="00007640">
        <w:rPr>
          <w:rFonts w:ascii="Traditional Arabic" w:hAnsi="Traditional Arabic" w:cs="Traditional Arabic"/>
          <w:sz w:val="32"/>
          <w:szCs w:val="32"/>
          <w:rtl/>
        </w:rPr>
        <w:t>ما</w:t>
      </w:r>
      <w:r w:rsidR="00DC4F52">
        <w:rPr>
          <w:rFonts w:ascii="Traditional Arabic" w:hAnsi="Traditional Arabic" w:cs="Traditional Arabic" w:hint="cs"/>
          <w:sz w:val="32"/>
          <w:szCs w:val="32"/>
          <w:rtl/>
        </w:rPr>
        <w:t>-</w:t>
      </w:r>
      <w:bookmarkStart w:id="0" w:name="_GoBack"/>
      <w:bookmarkEnd w:id="0"/>
      <w:r w:rsidR="00574AEF">
        <w:rPr>
          <w:rFonts w:ascii="Traditional Arabic" w:hAnsi="Traditional Arabic" w:cs="Traditional Arabic"/>
          <w:sz w:val="32"/>
          <w:szCs w:val="32"/>
          <w:rtl/>
        </w:rPr>
        <w:t>:</w:t>
      </w:r>
      <w:r w:rsidR="009B69BC"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أن قريش</w:t>
      </w:r>
      <w:r w:rsidR="009B69BC" w:rsidRPr="00007640">
        <w:rPr>
          <w:rFonts w:ascii="Traditional Arabic" w:hAnsi="Traditional Arabic" w:cs="Traditional Arabic"/>
          <w:sz w:val="32"/>
          <w:szCs w:val="32"/>
          <w:rtl/>
        </w:rPr>
        <w:t>ا</w:t>
      </w:r>
      <w:r w:rsidR="006C3AD8" w:rsidRPr="00007640">
        <w:rPr>
          <w:rFonts w:ascii="Traditional Arabic" w:hAnsi="Traditional Arabic" w:cs="Traditional Arabic"/>
          <w:sz w:val="32"/>
          <w:szCs w:val="32"/>
          <w:rtl/>
        </w:rPr>
        <w:t xml:space="preserve"> قالت لليهود</w:t>
      </w:r>
      <w:r w:rsidR="009B69BC"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أعطونا شيء نسأل هذا الرجل؟ فقالوا</w:t>
      </w:r>
      <w:r w:rsidR="009B69BC"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سلوه عن الروح! فأنزل الله</w:t>
      </w:r>
      <w:r w:rsidR="009B69BC" w:rsidRPr="00007640">
        <w:rPr>
          <w:rFonts w:ascii="Traditional Arabic" w:hAnsi="Traditional Arabic" w:cs="Traditional Arabic"/>
          <w:sz w:val="32"/>
          <w:szCs w:val="32"/>
          <w:rtl/>
        </w:rPr>
        <w:t xml:space="preserve">: </w:t>
      </w:r>
      <w:r w:rsidR="009B69BC" w:rsidRPr="00007640">
        <w:rPr>
          <w:rFonts w:ascii="Traditional Arabic" w:hAnsi="Traditional Arabic" w:cs="Traditional Arabic"/>
          <w:b/>
          <w:bCs/>
          <w:color w:val="FF0000"/>
          <w:sz w:val="32"/>
          <w:szCs w:val="32"/>
          <w:rtl/>
        </w:rPr>
        <w:t>{وَيَسْأَلُونَكَ عَنِ الرُّوحِ قُلِ الرُّوحُ مِنْ أَمْرِ رَبِّي وَمَا أُوتِيتُمْ مِنَ الْعِلْمِ إِلَّا قَلِيلًا}</w:t>
      </w:r>
      <w:r w:rsidR="009B69BC" w:rsidRPr="00007640">
        <w:rPr>
          <w:rFonts w:ascii="Traditional Arabic" w:hAnsi="Traditional Arabic" w:cs="Traditional Arabic"/>
          <w:sz w:val="32"/>
          <w:szCs w:val="32"/>
          <w:rtl/>
        </w:rPr>
        <w:t xml:space="preserve"> [الإسراء:85]</w:t>
      </w:r>
      <w:r w:rsidR="00445101" w:rsidRPr="00007640">
        <w:rPr>
          <w:rFonts w:ascii="Traditional Arabic" w:hAnsi="Traditional Arabic" w:cs="Traditional Arabic"/>
          <w:b/>
          <w:sz w:val="32"/>
          <w:szCs w:val="32"/>
          <w:vertAlign w:val="superscript"/>
          <w:rtl/>
        </w:rPr>
        <w:t>(</w:t>
      </w:r>
      <w:r w:rsidR="00445101" w:rsidRPr="00007640">
        <w:rPr>
          <w:rStyle w:val="a4"/>
          <w:rFonts w:ascii="Traditional Arabic" w:hAnsi="Traditional Arabic" w:cs="Traditional Arabic"/>
          <w:b/>
          <w:sz w:val="32"/>
          <w:szCs w:val="32"/>
          <w:rtl/>
        </w:rPr>
        <w:footnoteReference w:id="22"/>
      </w:r>
      <w:r w:rsidR="00445101" w:rsidRPr="00007640">
        <w:rPr>
          <w:rFonts w:ascii="Traditional Arabic" w:hAnsi="Traditional Arabic" w:cs="Traditional Arabic"/>
          <w:b/>
          <w:sz w:val="32"/>
          <w:szCs w:val="32"/>
          <w:vertAlign w:val="superscript"/>
          <w:rtl/>
        </w:rPr>
        <w:t>)</w:t>
      </w:r>
      <w:r w:rsidR="0000183A" w:rsidRPr="00007640">
        <w:rPr>
          <w:rFonts w:ascii="Traditional Arabic" w:hAnsi="Traditional Arabic" w:cs="Traditional Arabic"/>
          <w:sz w:val="32"/>
          <w:szCs w:val="32"/>
          <w:rtl/>
        </w:rPr>
        <w:t>، ف</w:t>
      </w:r>
      <w:r w:rsidR="006C3AD8" w:rsidRPr="00007640">
        <w:rPr>
          <w:rFonts w:ascii="Traditional Arabic" w:hAnsi="Traditional Arabic" w:cs="Traditional Arabic"/>
          <w:sz w:val="32"/>
          <w:szCs w:val="32"/>
          <w:rtl/>
        </w:rPr>
        <w:t>ال</w:t>
      </w:r>
      <w:r w:rsidR="0064290D" w:rsidRPr="00007640">
        <w:rPr>
          <w:rFonts w:ascii="Traditional Arabic" w:hAnsi="Traditional Arabic" w:cs="Traditional Arabic"/>
          <w:sz w:val="32"/>
          <w:szCs w:val="32"/>
          <w:rtl/>
        </w:rPr>
        <w:t xml:space="preserve">آن </w:t>
      </w:r>
      <w:r w:rsidR="006C3AD8" w:rsidRPr="00007640">
        <w:rPr>
          <w:rFonts w:ascii="Traditional Arabic" w:hAnsi="Traditional Arabic" w:cs="Traditional Arabic"/>
          <w:sz w:val="32"/>
          <w:szCs w:val="32"/>
          <w:rtl/>
        </w:rPr>
        <w:t>الروايتان صحيحتان</w:t>
      </w:r>
      <w:r w:rsidR="0064290D"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رواية ابن عباس تدل على</w:t>
      </w:r>
      <w:r w:rsidR="0064290D"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أنها نزلت والنبي </w:t>
      </w:r>
      <w:r w:rsidR="003C322A" w:rsidRPr="00007640">
        <w:rPr>
          <w:rFonts w:ascii="Traditional Arabic" w:hAnsi="Traditional Arabic" w:cs="Traditional Arabic"/>
          <w:sz w:val="32"/>
          <w:szCs w:val="32"/>
          <w:rtl/>
        </w:rPr>
        <w:t>-صلى الله عليه وسلم-</w:t>
      </w:r>
      <w:r w:rsidR="0064290D"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في مكة</w:t>
      </w:r>
      <w:r w:rsidR="0064290D"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ورواية ابن مسعود</w:t>
      </w:r>
      <w:r w:rsidR="0064290D"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64290D" w:rsidRPr="00007640">
        <w:rPr>
          <w:rFonts w:ascii="Traditional Arabic" w:hAnsi="Traditional Arabic" w:cs="Traditional Arabic"/>
          <w:sz w:val="32"/>
          <w:szCs w:val="32"/>
          <w:rtl/>
        </w:rPr>
        <w:t xml:space="preserve">وهو </w:t>
      </w:r>
      <w:r w:rsidR="006C3AD8" w:rsidRPr="00007640">
        <w:rPr>
          <w:rFonts w:ascii="Traditional Arabic" w:hAnsi="Traditional Arabic" w:cs="Traditional Arabic"/>
          <w:sz w:val="32"/>
          <w:szCs w:val="32"/>
          <w:rtl/>
        </w:rPr>
        <w:t>في المدينة</w:t>
      </w:r>
      <w:r w:rsidR="00C85345"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C85345"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الزمان متباعد</w:t>
      </w:r>
      <w:r w:rsidR="00C85345"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فماذا نقول؟ نقول</w:t>
      </w:r>
      <w:r w:rsidR="00E425FF"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الآية نزلت مرتين</w:t>
      </w:r>
      <w:r w:rsidR="002D101B"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و</w:t>
      </w:r>
      <w:r w:rsidR="004B424A" w:rsidRPr="00007640">
        <w:rPr>
          <w:rFonts w:ascii="Traditional Arabic" w:hAnsi="Traditional Arabic" w:cs="Traditional Arabic"/>
          <w:sz w:val="32"/>
          <w:szCs w:val="32"/>
          <w:rtl/>
        </w:rPr>
        <w:t xml:space="preserve">أما </w:t>
      </w:r>
      <w:r w:rsidR="006C3AD8" w:rsidRPr="00007640">
        <w:rPr>
          <w:rFonts w:ascii="Traditional Arabic" w:hAnsi="Traditional Arabic" w:cs="Traditional Arabic"/>
          <w:sz w:val="32"/>
          <w:szCs w:val="32"/>
          <w:rtl/>
        </w:rPr>
        <w:t>من يقول بالترجيح</w:t>
      </w:r>
      <w:r w:rsidR="00E425FF" w:rsidRPr="00007640">
        <w:rPr>
          <w:rFonts w:ascii="Traditional Arabic" w:hAnsi="Traditional Arabic" w:cs="Traditional Arabic"/>
          <w:sz w:val="32"/>
          <w:szCs w:val="32"/>
          <w:rtl/>
        </w:rPr>
        <w:t>،</w:t>
      </w:r>
      <w:r w:rsidR="00493517" w:rsidRPr="00007640">
        <w:rPr>
          <w:rFonts w:ascii="Traditional Arabic" w:hAnsi="Traditional Arabic" w:cs="Traditional Arabic"/>
          <w:sz w:val="32"/>
          <w:szCs w:val="32"/>
          <w:rtl/>
        </w:rPr>
        <w:t xml:space="preserve"> </w:t>
      </w:r>
      <w:r w:rsidR="004B424A" w:rsidRPr="00007640">
        <w:rPr>
          <w:rFonts w:ascii="Traditional Arabic" w:hAnsi="Traditional Arabic" w:cs="Traditional Arabic"/>
          <w:sz w:val="32"/>
          <w:szCs w:val="32"/>
          <w:rtl/>
        </w:rPr>
        <w:t>ف</w:t>
      </w:r>
      <w:r w:rsidR="00E425FF" w:rsidRPr="00007640">
        <w:rPr>
          <w:rFonts w:ascii="Traditional Arabic" w:hAnsi="Traditional Arabic" w:cs="Traditional Arabic"/>
          <w:sz w:val="32"/>
          <w:szCs w:val="32"/>
          <w:rtl/>
        </w:rPr>
        <w:t>ي</w:t>
      </w:r>
      <w:r w:rsidR="006C3AD8" w:rsidRPr="00007640">
        <w:rPr>
          <w:rFonts w:ascii="Traditional Arabic" w:hAnsi="Traditional Arabic" w:cs="Traditional Arabic"/>
          <w:sz w:val="32"/>
          <w:szCs w:val="32"/>
          <w:rtl/>
        </w:rPr>
        <w:t>قول</w:t>
      </w:r>
      <w:r w:rsidR="00E425FF"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نرجح رواية ابن مسعود</w:t>
      </w:r>
      <w:r w:rsidR="00E425FF"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أنها نزلت بسبب سؤال اليهود! لماذا؟ قالوا</w:t>
      </w:r>
      <w:r w:rsidR="00E425FF"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أول</w:t>
      </w:r>
      <w:r w:rsidR="008477AE">
        <w:rPr>
          <w:rFonts w:ascii="Traditional Arabic" w:hAnsi="Traditional Arabic" w:cs="Traditional Arabic"/>
          <w:sz w:val="32"/>
          <w:szCs w:val="32"/>
          <w:rtl/>
        </w:rPr>
        <w:t>ًا</w:t>
      </w:r>
      <w:r w:rsidR="00E425FF"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E425FF" w:rsidRPr="00007640">
        <w:rPr>
          <w:rFonts w:ascii="Traditional Arabic" w:hAnsi="Traditional Arabic" w:cs="Traditional Arabic"/>
          <w:sz w:val="32"/>
          <w:szCs w:val="32"/>
          <w:rtl/>
        </w:rPr>
        <w:t>ل</w:t>
      </w:r>
      <w:r w:rsidR="006C3AD8" w:rsidRPr="00007640">
        <w:rPr>
          <w:rFonts w:ascii="Traditional Arabic" w:hAnsi="Traditional Arabic" w:cs="Traditional Arabic"/>
          <w:sz w:val="32"/>
          <w:szCs w:val="32"/>
          <w:rtl/>
        </w:rPr>
        <w:t>أنه في الصحيحين</w:t>
      </w:r>
      <w:r w:rsidR="00E425FF"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والأمر الثاني</w:t>
      </w:r>
      <w:r w:rsidR="00E425FF"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أنه كان حاضر</w:t>
      </w:r>
      <w:r w:rsidR="00E425FF" w:rsidRPr="00007640">
        <w:rPr>
          <w:rFonts w:ascii="Traditional Arabic" w:hAnsi="Traditional Arabic" w:cs="Traditional Arabic"/>
          <w:sz w:val="32"/>
          <w:szCs w:val="32"/>
          <w:rtl/>
        </w:rPr>
        <w:t>ا</w:t>
      </w:r>
      <w:r w:rsidR="006C3AD8" w:rsidRPr="00007640">
        <w:rPr>
          <w:rFonts w:ascii="Traditional Arabic" w:hAnsi="Traditional Arabic" w:cs="Traditional Arabic"/>
          <w:sz w:val="32"/>
          <w:szCs w:val="32"/>
          <w:rtl/>
        </w:rPr>
        <w:t xml:space="preserve"> القصة</w:t>
      </w:r>
      <w:r w:rsidR="009C07BA"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E425FF" w:rsidRPr="00007640">
        <w:rPr>
          <w:rFonts w:ascii="Traditional Arabic" w:hAnsi="Traditional Arabic" w:cs="Traditional Arabic"/>
          <w:sz w:val="32"/>
          <w:szCs w:val="32"/>
          <w:rtl/>
        </w:rPr>
        <w:t xml:space="preserve">فقال: </w:t>
      </w:r>
      <w:r w:rsidR="006C3AD8" w:rsidRPr="00007640">
        <w:rPr>
          <w:rFonts w:ascii="Traditional Arabic" w:hAnsi="Traditional Arabic" w:cs="Traditional Arabic"/>
          <w:sz w:val="32"/>
          <w:szCs w:val="32"/>
          <w:rtl/>
        </w:rPr>
        <w:t xml:space="preserve">بينما أنا أمشي مع رسول الله </w:t>
      </w:r>
      <w:r w:rsidR="003C322A" w:rsidRPr="00007640">
        <w:rPr>
          <w:rFonts w:ascii="Traditional Arabic" w:hAnsi="Traditional Arabic" w:cs="Traditional Arabic"/>
          <w:sz w:val="32"/>
          <w:szCs w:val="32"/>
          <w:rtl/>
        </w:rPr>
        <w:t>-صلى الله عليه وسلم</w:t>
      </w:r>
      <w:r w:rsidR="00DC4F52">
        <w:rPr>
          <w:rFonts w:ascii="Traditional Arabic" w:hAnsi="Traditional Arabic" w:cs="Traditional Arabic" w:hint="cs"/>
          <w:sz w:val="32"/>
          <w:szCs w:val="32"/>
          <w:rtl/>
        </w:rPr>
        <w:t>-</w:t>
      </w:r>
      <w:r w:rsidR="00993E5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وهذا أدعى للضبط</w:t>
      </w:r>
      <w:r w:rsidR="00E425FF"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بخلاف ابن عباس </w:t>
      </w:r>
      <w:r w:rsidR="003C322A" w:rsidRPr="00007640">
        <w:rPr>
          <w:rFonts w:ascii="Traditional Arabic" w:hAnsi="Traditional Arabic" w:cs="Traditional Arabic"/>
          <w:sz w:val="32"/>
          <w:szCs w:val="32"/>
          <w:rtl/>
        </w:rPr>
        <w:t>-رضي الله عنه</w:t>
      </w:r>
      <w:r w:rsidR="003437D6" w:rsidRPr="00007640">
        <w:rPr>
          <w:rFonts w:ascii="Traditional Arabic" w:hAnsi="Traditional Arabic" w:cs="Traditional Arabic"/>
          <w:sz w:val="32"/>
          <w:szCs w:val="32"/>
          <w:rtl/>
        </w:rPr>
        <w:t>ما</w:t>
      </w:r>
      <w:r w:rsidR="00DC4F52">
        <w:rPr>
          <w:rFonts w:ascii="Traditional Arabic" w:hAnsi="Traditional Arabic" w:cs="Traditional Arabic" w:hint="cs"/>
          <w:sz w:val="32"/>
          <w:szCs w:val="32"/>
          <w:rtl/>
        </w:rPr>
        <w:t>-</w:t>
      </w:r>
      <w:r w:rsidR="00993E5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3437D6"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كان صغير</w:t>
      </w:r>
      <w:r w:rsidR="008477AE">
        <w:rPr>
          <w:rFonts w:ascii="Traditional Arabic" w:hAnsi="Traditional Arabic" w:cs="Traditional Arabic"/>
          <w:sz w:val="32"/>
          <w:szCs w:val="32"/>
          <w:rtl/>
        </w:rPr>
        <w:t>ًا</w:t>
      </w:r>
      <w:r w:rsidR="006C3AD8" w:rsidRPr="00007640">
        <w:rPr>
          <w:rFonts w:ascii="Traditional Arabic" w:hAnsi="Traditional Arabic" w:cs="Traditional Arabic"/>
          <w:sz w:val="32"/>
          <w:szCs w:val="32"/>
          <w:rtl/>
        </w:rPr>
        <w:t xml:space="preserve"> في مكة قبل هجرة النبي </w:t>
      </w:r>
      <w:r w:rsidR="003C322A" w:rsidRPr="00007640">
        <w:rPr>
          <w:rFonts w:ascii="Traditional Arabic" w:hAnsi="Traditional Arabic" w:cs="Traditional Arabic"/>
          <w:sz w:val="32"/>
          <w:szCs w:val="32"/>
          <w:rtl/>
        </w:rPr>
        <w:t>-صلى الله عليه وسلم</w:t>
      </w:r>
      <w:r w:rsidR="00DC4F52">
        <w:rPr>
          <w:rFonts w:ascii="Traditional Arabic" w:hAnsi="Traditional Arabic" w:cs="Traditional Arabic" w:hint="cs"/>
          <w:sz w:val="32"/>
          <w:szCs w:val="32"/>
          <w:rtl/>
        </w:rPr>
        <w:t>-</w:t>
      </w:r>
      <w:r w:rsidR="009360E0">
        <w:rPr>
          <w:rFonts w:ascii="Traditional Arabic" w:hAnsi="Traditional Arabic" w:cs="Traditional Arabic"/>
          <w:sz w:val="32"/>
          <w:szCs w:val="32"/>
          <w:rtl/>
        </w:rPr>
        <w:t>.</w:t>
      </w:r>
    </w:p>
    <w:p w:rsidR="0054504E" w:rsidRPr="00007640" w:rsidRDefault="003437D6" w:rsidP="000B2938">
      <w:pPr>
        <w:spacing w:after="0"/>
        <w:ind w:left="140"/>
        <w:jc w:val="both"/>
        <w:rPr>
          <w:rFonts w:ascii="Traditional Arabic" w:hAnsi="Traditional Arabic" w:cs="Traditional Arabic"/>
          <w:sz w:val="32"/>
          <w:szCs w:val="32"/>
          <w:rtl/>
          <w:lang w:bidi="ar-YE"/>
        </w:rPr>
      </w:pPr>
      <w:r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هذه قاعدة شريفة</w:t>
      </w:r>
      <w:r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يستطيع الإنسان</w:t>
      </w:r>
      <w:r w:rsidRPr="00007640">
        <w:rPr>
          <w:rFonts w:ascii="Traditional Arabic" w:hAnsi="Traditional Arabic" w:cs="Traditional Arabic"/>
          <w:sz w:val="32"/>
          <w:szCs w:val="32"/>
          <w:rtl/>
        </w:rPr>
        <w:t xml:space="preserve"> أن</w:t>
      </w:r>
      <w:r w:rsidR="006C3AD8" w:rsidRPr="00007640">
        <w:rPr>
          <w:rFonts w:ascii="Traditional Arabic" w:hAnsi="Traditional Arabic" w:cs="Traditional Arabic"/>
          <w:sz w:val="32"/>
          <w:szCs w:val="32"/>
          <w:rtl/>
        </w:rPr>
        <w:t xml:space="preserve"> يتعامل بهذه الطريقة مع كل المرويات الواردة في أسباب النزول</w:t>
      </w:r>
      <w:r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والمثال المقصود به</w:t>
      </w:r>
      <w:r w:rsidR="00BA212D" w:rsidRPr="00007640">
        <w:rPr>
          <w:rFonts w:ascii="Traditional Arabic" w:hAnsi="Traditional Arabic" w:cs="Traditional Arabic"/>
          <w:sz w:val="32"/>
          <w:szCs w:val="32"/>
          <w:rtl/>
        </w:rPr>
        <w:t>:</w:t>
      </w:r>
      <w:r w:rsidR="008729B2"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التوضيح</w:t>
      </w:r>
      <w:r w:rsidR="00FB66A5"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دائم</w:t>
      </w:r>
      <w:r w:rsidR="008477AE">
        <w:rPr>
          <w:rFonts w:ascii="Traditional Arabic" w:hAnsi="Traditional Arabic" w:cs="Traditional Arabic"/>
          <w:sz w:val="32"/>
          <w:szCs w:val="32"/>
          <w:rtl/>
        </w:rPr>
        <w:t>ًا</w:t>
      </w:r>
      <w:r w:rsidR="006C3AD8" w:rsidRPr="00007640">
        <w:rPr>
          <w:rFonts w:ascii="Traditional Arabic" w:hAnsi="Traditional Arabic" w:cs="Traditional Arabic"/>
          <w:sz w:val="32"/>
          <w:szCs w:val="32"/>
          <w:rtl/>
        </w:rPr>
        <w:t xml:space="preserve"> الأمثلة للتوضيح</w:t>
      </w:r>
      <w:r w:rsidR="00FB66A5"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w:t>
      </w:r>
      <w:r w:rsidR="00FB66A5" w:rsidRPr="00007640">
        <w:rPr>
          <w:rFonts w:ascii="Traditional Arabic" w:hAnsi="Traditional Arabic" w:cs="Traditional Arabic"/>
          <w:sz w:val="32"/>
          <w:szCs w:val="32"/>
          <w:rtl/>
        </w:rPr>
        <w:t>ف</w:t>
      </w:r>
      <w:r w:rsidR="006C3AD8" w:rsidRPr="00007640">
        <w:rPr>
          <w:rFonts w:ascii="Traditional Arabic" w:hAnsi="Traditional Arabic" w:cs="Traditional Arabic"/>
          <w:sz w:val="32"/>
          <w:szCs w:val="32"/>
          <w:rtl/>
        </w:rPr>
        <w:t>هذه القاعدة و</w:t>
      </w:r>
      <w:r w:rsidR="00FB66A5" w:rsidRPr="00007640">
        <w:rPr>
          <w:rFonts w:ascii="Traditional Arabic" w:hAnsi="Traditional Arabic" w:cs="Traditional Arabic"/>
          <w:sz w:val="32"/>
          <w:szCs w:val="32"/>
          <w:rtl/>
        </w:rPr>
        <w:t>إ</w:t>
      </w:r>
      <w:r w:rsidR="006C3AD8" w:rsidRPr="00007640">
        <w:rPr>
          <w:rFonts w:ascii="Traditional Arabic" w:hAnsi="Traditional Arabic" w:cs="Traditional Arabic"/>
          <w:sz w:val="32"/>
          <w:szCs w:val="32"/>
          <w:rtl/>
        </w:rPr>
        <w:t xml:space="preserve">ن أطلت فيه بعض الشيء </w:t>
      </w:r>
      <w:r w:rsidR="00141D76" w:rsidRPr="00007640">
        <w:rPr>
          <w:rFonts w:ascii="Traditional Arabic" w:hAnsi="Traditional Arabic" w:cs="Traditional Arabic"/>
          <w:sz w:val="32"/>
          <w:szCs w:val="32"/>
          <w:rtl/>
        </w:rPr>
        <w:t xml:space="preserve">إلا </w:t>
      </w:r>
      <w:r w:rsidR="006C3AD8" w:rsidRPr="00007640">
        <w:rPr>
          <w:rFonts w:ascii="Traditional Arabic" w:hAnsi="Traditional Arabic" w:cs="Traditional Arabic"/>
          <w:sz w:val="32"/>
          <w:szCs w:val="32"/>
          <w:rtl/>
        </w:rPr>
        <w:t>أنها تستحق هذا</w:t>
      </w:r>
      <w:r w:rsidR="00FB66A5"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و</w:t>
      </w:r>
      <w:r w:rsidR="00FB66A5" w:rsidRPr="00007640">
        <w:rPr>
          <w:rFonts w:ascii="Traditional Arabic" w:hAnsi="Traditional Arabic" w:cs="Traditional Arabic"/>
          <w:sz w:val="32"/>
          <w:szCs w:val="32"/>
          <w:rtl/>
        </w:rPr>
        <w:t>إ</w:t>
      </w:r>
      <w:r w:rsidR="006C3AD8" w:rsidRPr="00007640">
        <w:rPr>
          <w:rFonts w:ascii="Traditional Arabic" w:hAnsi="Traditional Arabic" w:cs="Traditional Arabic"/>
          <w:sz w:val="32"/>
          <w:szCs w:val="32"/>
          <w:rtl/>
        </w:rPr>
        <w:t>ن كان عامة ما أذكره من القواعد أخصر من هذا بكثير</w:t>
      </w:r>
      <w:r w:rsidR="002D101B" w:rsidRPr="00007640">
        <w:rPr>
          <w:rFonts w:ascii="Traditional Arabic" w:hAnsi="Traditional Arabic" w:cs="Traditional Arabic"/>
          <w:sz w:val="32"/>
          <w:szCs w:val="32"/>
          <w:rtl/>
        </w:rPr>
        <w:t xml:space="preserve">، </w:t>
      </w:r>
      <w:r w:rsidR="006C3AD8" w:rsidRPr="00007640">
        <w:rPr>
          <w:rFonts w:ascii="Traditional Arabic" w:hAnsi="Traditional Arabic" w:cs="Traditional Arabic"/>
          <w:sz w:val="32"/>
          <w:szCs w:val="32"/>
          <w:rtl/>
        </w:rPr>
        <w:t>لكن من القواعد ما يحتاج إلى شيء من التفصيل</w:t>
      </w:r>
      <w:r w:rsidR="00FB66A5" w:rsidRPr="00007640">
        <w:rPr>
          <w:rFonts w:ascii="Traditional Arabic" w:hAnsi="Traditional Arabic" w:cs="Traditional Arabic"/>
          <w:sz w:val="32"/>
          <w:szCs w:val="32"/>
          <w:rtl/>
        </w:rPr>
        <w:t>؛</w:t>
      </w:r>
      <w:r w:rsidR="006C3AD8" w:rsidRPr="00007640">
        <w:rPr>
          <w:rFonts w:ascii="Traditional Arabic" w:hAnsi="Traditional Arabic" w:cs="Traditional Arabic"/>
          <w:sz w:val="32"/>
          <w:szCs w:val="32"/>
          <w:rtl/>
        </w:rPr>
        <w:t xml:space="preserve"> لدخول بعض الأقسام تحته</w:t>
      </w:r>
      <w:r w:rsidR="00FB66A5" w:rsidRPr="00007640">
        <w:rPr>
          <w:rFonts w:ascii="Traditional Arabic" w:hAnsi="Traditional Arabic" w:cs="Traditional Arabic"/>
          <w:sz w:val="32"/>
          <w:szCs w:val="32"/>
          <w:rtl/>
          <w:lang w:bidi="ar-YE"/>
        </w:rPr>
        <w:t xml:space="preserve">، </w:t>
      </w:r>
      <w:r w:rsidR="0054504E" w:rsidRPr="00007640">
        <w:rPr>
          <w:rFonts w:ascii="Traditional Arabic" w:hAnsi="Traditional Arabic" w:cs="Traditional Arabic"/>
          <w:sz w:val="32"/>
          <w:szCs w:val="32"/>
          <w:rtl/>
          <w:lang w:bidi="ar-YE"/>
        </w:rPr>
        <w:t xml:space="preserve">والله أعلم، وصلى </w:t>
      </w:r>
      <w:r w:rsidR="0054504E" w:rsidRPr="00007640">
        <w:rPr>
          <w:rFonts w:ascii="Traditional Arabic" w:hAnsi="Traditional Arabic" w:cs="Traditional Arabic"/>
          <w:sz w:val="32"/>
          <w:szCs w:val="32"/>
          <w:rtl/>
        </w:rPr>
        <w:t>الله على نبينا محمد، وآله، وصحبه.</w:t>
      </w:r>
    </w:p>
    <w:sectPr w:rsidR="0054504E" w:rsidRPr="00007640" w:rsidSect="00007640">
      <w:footerReference w:type="default" r:id="rId8"/>
      <w:pgSz w:w="11906" w:h="16838"/>
      <w:pgMar w:top="1134" w:right="1558" w:bottom="1134" w:left="1560" w:header="720" w:footer="72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3FF" w:rsidRDefault="00D333FF" w:rsidP="00513EAA">
      <w:pPr>
        <w:spacing w:after="0" w:line="240" w:lineRule="auto"/>
      </w:pPr>
      <w:r>
        <w:separator/>
      </w:r>
    </w:p>
  </w:endnote>
  <w:endnote w:type="continuationSeparator" w:id="0">
    <w:p w:rsidR="00D333FF" w:rsidRDefault="00D333FF" w:rsidP="0051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3487573"/>
      <w:docPartObj>
        <w:docPartGallery w:val="Page Numbers (Bottom of Page)"/>
        <w:docPartUnique/>
      </w:docPartObj>
    </w:sdtPr>
    <w:sdtContent>
      <w:p w:rsidR="00DC4F52" w:rsidRDefault="00DC4F52">
        <w:pPr>
          <w:pStyle w:val="a6"/>
          <w:jc w:val="center"/>
        </w:pPr>
        <w:r>
          <w:fldChar w:fldCharType="begin"/>
        </w:r>
        <w:r>
          <w:instrText>PAGE   \* MERGEFORMAT</w:instrText>
        </w:r>
        <w:r>
          <w:fldChar w:fldCharType="separate"/>
        </w:r>
        <w:r w:rsidR="00FE6F89" w:rsidRPr="00FE6F89">
          <w:rPr>
            <w:noProof/>
            <w:rtl/>
            <w:lang w:val="ar-SA"/>
          </w:rPr>
          <w:t>15</w:t>
        </w:r>
        <w:r>
          <w:fldChar w:fldCharType="end"/>
        </w:r>
      </w:p>
    </w:sdtContent>
  </w:sdt>
  <w:p w:rsidR="00DC4F52" w:rsidRDefault="00DC4F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3FF" w:rsidRDefault="00D333FF" w:rsidP="00513EAA">
      <w:pPr>
        <w:spacing w:after="0" w:line="240" w:lineRule="auto"/>
      </w:pPr>
      <w:r>
        <w:separator/>
      </w:r>
    </w:p>
  </w:footnote>
  <w:footnote w:type="continuationSeparator" w:id="0">
    <w:p w:rsidR="00D333FF" w:rsidRDefault="00D333FF" w:rsidP="00513EAA">
      <w:pPr>
        <w:spacing w:after="0" w:line="240" w:lineRule="auto"/>
      </w:pPr>
      <w:r>
        <w:continuationSeparator/>
      </w:r>
    </w:p>
  </w:footnote>
  <w:footnote w:type="continuationNotice" w:id="1">
    <w:p w:rsidR="00D333FF" w:rsidRDefault="00D333FF">
      <w:pPr>
        <w:spacing w:after="0" w:line="240" w:lineRule="auto"/>
      </w:pPr>
    </w:p>
  </w:footnote>
  <w:footnote w:id="2">
    <w:p w:rsidR="00993E50" w:rsidRPr="009360E0" w:rsidRDefault="00993E50" w:rsidP="009360E0">
      <w:pPr>
        <w:autoSpaceDE w:val="0"/>
        <w:autoSpaceDN w:val="0"/>
        <w:adjustRightInd w:val="0"/>
        <w:spacing w:after="0" w:line="240" w:lineRule="auto"/>
        <w:jc w:val="both"/>
        <w:rPr>
          <w:rFonts w:ascii="Traditional Arabic" w:hAnsi="Traditional Arabic" w:cs="Traditional Arabic"/>
          <w:b/>
          <w:sz w:val="24"/>
          <w:szCs w:val="24"/>
          <w:rtl/>
        </w:rPr>
      </w:pPr>
      <w:r w:rsidRPr="009360E0">
        <w:rPr>
          <w:rFonts w:ascii="Traditional Arabic" w:hAnsi="Traditional Arabic" w:cs="Traditional Arabic"/>
          <w:b/>
          <w:sz w:val="24"/>
          <w:szCs w:val="24"/>
        </w:rPr>
        <w:footnoteRef/>
      </w:r>
      <w:r w:rsidRPr="009360E0">
        <w:rPr>
          <w:rFonts w:ascii="Traditional Arabic" w:hAnsi="Traditional Arabic" w:cs="Traditional Arabic"/>
          <w:b/>
          <w:sz w:val="24"/>
          <w:szCs w:val="24"/>
          <w:rtl/>
        </w:rPr>
        <w:t xml:space="preserve"> - انظر: الموافقات (3/365)، و(5/349).</w:t>
      </w:r>
    </w:p>
  </w:footnote>
  <w:footnote w:id="3">
    <w:p w:rsidR="00D309C7" w:rsidRPr="009360E0" w:rsidRDefault="00D309C7" w:rsidP="00574AEF">
      <w:pPr>
        <w:autoSpaceDE w:val="0"/>
        <w:autoSpaceDN w:val="0"/>
        <w:adjustRightInd w:val="0"/>
        <w:spacing w:after="0" w:line="240" w:lineRule="auto"/>
        <w:jc w:val="both"/>
        <w:rPr>
          <w:rFonts w:ascii="Traditional Arabic" w:hAnsi="Traditional Arabic" w:cs="Traditional Arabic"/>
          <w:b/>
          <w:sz w:val="24"/>
          <w:szCs w:val="24"/>
          <w:rtl/>
        </w:rPr>
      </w:pPr>
      <w:r w:rsidRPr="009360E0">
        <w:rPr>
          <w:rFonts w:ascii="Traditional Arabic" w:hAnsi="Traditional Arabic" w:cs="Traditional Arabic"/>
          <w:b/>
          <w:sz w:val="24"/>
          <w:szCs w:val="24"/>
        </w:rPr>
        <w:footnoteRef/>
      </w:r>
      <w:r w:rsidRPr="009360E0">
        <w:rPr>
          <w:rFonts w:ascii="Traditional Arabic" w:hAnsi="Traditional Arabic" w:cs="Traditional Arabic"/>
          <w:b/>
          <w:sz w:val="24"/>
          <w:szCs w:val="24"/>
          <w:rtl/>
        </w:rPr>
        <w:t xml:space="preserve"> - </w:t>
      </w:r>
      <w:r w:rsidR="008C19C5" w:rsidRPr="009360E0">
        <w:rPr>
          <w:rFonts w:ascii="Traditional Arabic" w:hAnsi="Traditional Arabic" w:cs="Traditional Arabic"/>
          <w:b/>
          <w:sz w:val="24"/>
          <w:szCs w:val="24"/>
          <w:rtl/>
        </w:rPr>
        <w:t>انظر: التحبير شرح التحرير (8/3842)، والمدخل إلى دراسة المذاهب الفقهية (ص</w:t>
      </w:r>
      <w:r w:rsidR="00574AEF">
        <w:rPr>
          <w:rFonts w:ascii="Traditional Arabic" w:hAnsi="Traditional Arabic" w:cs="Traditional Arabic"/>
          <w:b/>
          <w:sz w:val="24"/>
          <w:szCs w:val="24"/>
          <w:rtl/>
        </w:rPr>
        <w:t>:</w:t>
      </w:r>
      <w:r w:rsidR="008C19C5" w:rsidRPr="009360E0">
        <w:rPr>
          <w:rFonts w:ascii="Traditional Arabic" w:hAnsi="Traditional Arabic" w:cs="Traditional Arabic"/>
          <w:b/>
          <w:sz w:val="24"/>
          <w:szCs w:val="24"/>
          <w:rtl/>
        </w:rPr>
        <w:t>341).</w:t>
      </w:r>
    </w:p>
  </w:footnote>
  <w:footnote w:id="4">
    <w:p w:rsidR="00574AEF" w:rsidRPr="009360E0" w:rsidRDefault="00574AEF" w:rsidP="00F16E88">
      <w:pPr>
        <w:autoSpaceDE w:val="0"/>
        <w:autoSpaceDN w:val="0"/>
        <w:adjustRightInd w:val="0"/>
        <w:spacing w:after="0" w:line="240" w:lineRule="auto"/>
        <w:jc w:val="both"/>
        <w:rPr>
          <w:rFonts w:ascii="Traditional Arabic" w:hAnsi="Traditional Arabic" w:cs="Traditional Arabic"/>
          <w:b/>
          <w:sz w:val="24"/>
          <w:szCs w:val="24"/>
          <w:rtl/>
        </w:rPr>
      </w:pPr>
      <w:r w:rsidRPr="009360E0">
        <w:rPr>
          <w:rFonts w:ascii="Traditional Arabic" w:hAnsi="Traditional Arabic" w:cs="Traditional Arabic"/>
          <w:b/>
          <w:sz w:val="24"/>
          <w:szCs w:val="24"/>
        </w:rPr>
        <w:footnoteRef/>
      </w:r>
      <w:r w:rsidRPr="009360E0">
        <w:rPr>
          <w:rFonts w:ascii="Traditional Arabic" w:hAnsi="Traditional Arabic" w:cs="Traditional Arabic"/>
          <w:b/>
          <w:sz w:val="24"/>
          <w:szCs w:val="24"/>
          <w:rtl/>
        </w:rPr>
        <w:t xml:space="preserve"> - انظر: فتح الباري لابن حجر (8/450)، و</w:t>
      </w:r>
      <w:r w:rsidR="00F16E88">
        <w:rPr>
          <w:rFonts w:ascii="Traditional Arabic" w:hAnsi="Traditional Arabic" w:cs="Traditional Arabic"/>
          <w:b/>
          <w:sz w:val="24"/>
          <w:szCs w:val="24"/>
          <w:rtl/>
        </w:rPr>
        <w:t>(9/</w:t>
      </w:r>
      <w:r w:rsidRPr="009360E0">
        <w:rPr>
          <w:rFonts w:ascii="Traditional Arabic" w:hAnsi="Traditional Arabic" w:cs="Traditional Arabic"/>
          <w:b/>
          <w:sz w:val="24"/>
          <w:szCs w:val="24"/>
          <w:rtl/>
        </w:rPr>
        <w:t>45).</w:t>
      </w:r>
    </w:p>
  </w:footnote>
  <w:footnote w:id="5">
    <w:p w:rsidR="00C96BAF" w:rsidRPr="009360E0" w:rsidRDefault="00C96BAF" w:rsidP="00E3528F">
      <w:pPr>
        <w:autoSpaceDE w:val="0"/>
        <w:autoSpaceDN w:val="0"/>
        <w:adjustRightInd w:val="0"/>
        <w:spacing w:after="0" w:line="240" w:lineRule="auto"/>
        <w:jc w:val="both"/>
        <w:rPr>
          <w:rFonts w:ascii="Traditional Arabic" w:hAnsi="Traditional Arabic" w:cs="Traditional Arabic"/>
          <w:b/>
          <w:sz w:val="24"/>
          <w:szCs w:val="24"/>
          <w:rtl/>
        </w:rPr>
      </w:pPr>
      <w:r w:rsidRPr="009360E0">
        <w:rPr>
          <w:rFonts w:ascii="Traditional Arabic" w:hAnsi="Traditional Arabic" w:cs="Traditional Arabic"/>
          <w:b/>
          <w:sz w:val="24"/>
          <w:szCs w:val="24"/>
        </w:rPr>
        <w:footnoteRef/>
      </w:r>
      <w:r w:rsidRPr="009360E0">
        <w:rPr>
          <w:rFonts w:ascii="Traditional Arabic" w:hAnsi="Traditional Arabic" w:cs="Traditional Arabic"/>
          <w:b/>
          <w:sz w:val="24"/>
          <w:szCs w:val="24"/>
          <w:rtl/>
        </w:rPr>
        <w:t xml:space="preserve"> - أخرجه</w:t>
      </w:r>
      <w:r w:rsidR="00554276" w:rsidRPr="009360E0">
        <w:rPr>
          <w:rFonts w:ascii="Traditional Arabic" w:hAnsi="Traditional Arabic" w:cs="Traditional Arabic"/>
          <w:b/>
          <w:sz w:val="24"/>
          <w:szCs w:val="24"/>
          <w:rtl/>
        </w:rPr>
        <w:t xml:space="preserve"> البخاري، كتاب تفسير القرآن، باب </w:t>
      </w:r>
      <w:r w:rsidR="00E3528F" w:rsidRPr="009360E0">
        <w:rPr>
          <w:rFonts w:ascii="Traditional Arabic" w:hAnsi="Traditional Arabic" w:cs="Traditional Arabic"/>
          <w:bCs/>
          <w:color w:val="FF0000"/>
          <w:sz w:val="24"/>
          <w:szCs w:val="24"/>
          <w:rtl/>
        </w:rPr>
        <w:t>{مَا وَدَّعَكَ رَبُّكَ وَمَا قَلَى}</w:t>
      </w:r>
      <w:r w:rsidR="00E3528F" w:rsidRPr="009360E0">
        <w:rPr>
          <w:rFonts w:ascii="Traditional Arabic" w:hAnsi="Traditional Arabic" w:cs="Traditional Arabic"/>
          <w:b/>
          <w:sz w:val="24"/>
          <w:szCs w:val="24"/>
          <w:rtl/>
        </w:rPr>
        <w:t xml:space="preserve"> </w:t>
      </w:r>
      <w:r w:rsidR="00554276" w:rsidRPr="009360E0">
        <w:rPr>
          <w:rFonts w:ascii="Traditional Arabic" w:hAnsi="Traditional Arabic" w:cs="Traditional Arabic"/>
          <w:b/>
          <w:sz w:val="24"/>
          <w:szCs w:val="24"/>
          <w:rtl/>
        </w:rPr>
        <w:t xml:space="preserve">[الضحى:3]، </w:t>
      </w:r>
      <w:r w:rsidR="000F13F7" w:rsidRPr="009360E0">
        <w:rPr>
          <w:rFonts w:ascii="Traditional Arabic" w:hAnsi="Traditional Arabic" w:cs="Traditional Arabic"/>
          <w:b/>
          <w:sz w:val="24"/>
          <w:szCs w:val="24"/>
          <w:rtl/>
        </w:rPr>
        <w:t>برقم</w:t>
      </w:r>
      <w:r w:rsidR="00554276" w:rsidRPr="009360E0">
        <w:rPr>
          <w:rFonts w:ascii="Traditional Arabic" w:hAnsi="Traditional Arabic" w:cs="Traditional Arabic"/>
          <w:b/>
          <w:sz w:val="24"/>
          <w:szCs w:val="24"/>
          <w:rtl/>
        </w:rPr>
        <w:t xml:space="preserve"> (4950)، ومسلم، كتاب الجهاد والسير، باب ما لقي النبي </w:t>
      </w:r>
      <w:r w:rsidR="00E3528F" w:rsidRPr="009360E0">
        <w:rPr>
          <w:rFonts w:ascii="Traditional Arabic" w:hAnsi="Traditional Arabic" w:cs="Traditional Arabic"/>
          <w:b/>
          <w:sz w:val="24"/>
          <w:szCs w:val="24"/>
          <w:rtl/>
        </w:rPr>
        <w:t>-</w:t>
      </w:r>
      <w:r w:rsidR="00554276" w:rsidRPr="009360E0">
        <w:rPr>
          <w:rFonts w:ascii="Traditional Arabic" w:hAnsi="Traditional Arabic" w:cs="Traditional Arabic"/>
          <w:b/>
          <w:sz w:val="24"/>
          <w:szCs w:val="24"/>
          <w:rtl/>
        </w:rPr>
        <w:t>صلى الله عليه وسلم</w:t>
      </w:r>
      <w:r w:rsidR="00E3528F" w:rsidRPr="009360E0">
        <w:rPr>
          <w:rFonts w:ascii="Traditional Arabic" w:hAnsi="Traditional Arabic" w:cs="Traditional Arabic"/>
          <w:b/>
          <w:sz w:val="24"/>
          <w:szCs w:val="24"/>
          <w:rtl/>
        </w:rPr>
        <w:t>-</w:t>
      </w:r>
      <w:r w:rsidR="00554276" w:rsidRPr="009360E0">
        <w:rPr>
          <w:rFonts w:ascii="Traditional Arabic" w:hAnsi="Traditional Arabic" w:cs="Traditional Arabic"/>
          <w:b/>
          <w:sz w:val="24"/>
          <w:szCs w:val="24"/>
          <w:rtl/>
        </w:rPr>
        <w:t xml:space="preserve"> من أذى المشركين والمنافقين، </w:t>
      </w:r>
      <w:r w:rsidR="000F13F7" w:rsidRPr="009360E0">
        <w:rPr>
          <w:rFonts w:ascii="Traditional Arabic" w:hAnsi="Traditional Arabic" w:cs="Traditional Arabic"/>
          <w:b/>
          <w:sz w:val="24"/>
          <w:szCs w:val="24"/>
          <w:rtl/>
        </w:rPr>
        <w:t>برقم</w:t>
      </w:r>
      <w:r w:rsidR="00554276" w:rsidRPr="009360E0">
        <w:rPr>
          <w:rFonts w:ascii="Traditional Arabic" w:hAnsi="Traditional Arabic" w:cs="Traditional Arabic"/>
          <w:b/>
          <w:sz w:val="24"/>
          <w:szCs w:val="24"/>
          <w:rtl/>
        </w:rPr>
        <w:t xml:space="preserve"> (1797).</w:t>
      </w:r>
    </w:p>
  </w:footnote>
  <w:footnote w:id="6">
    <w:p w:rsidR="009A277B" w:rsidRPr="009360E0" w:rsidRDefault="009A277B" w:rsidP="00D160D1">
      <w:pPr>
        <w:autoSpaceDE w:val="0"/>
        <w:autoSpaceDN w:val="0"/>
        <w:adjustRightInd w:val="0"/>
        <w:spacing w:after="0" w:line="240" w:lineRule="auto"/>
        <w:jc w:val="both"/>
        <w:rPr>
          <w:rFonts w:ascii="Traditional Arabic" w:hAnsi="Traditional Arabic" w:cs="Traditional Arabic"/>
          <w:b/>
          <w:sz w:val="24"/>
          <w:szCs w:val="24"/>
          <w:rtl/>
        </w:rPr>
      </w:pPr>
      <w:r w:rsidRPr="009360E0">
        <w:rPr>
          <w:rFonts w:ascii="Traditional Arabic" w:hAnsi="Traditional Arabic" w:cs="Traditional Arabic"/>
          <w:b/>
          <w:sz w:val="24"/>
          <w:szCs w:val="24"/>
        </w:rPr>
        <w:footnoteRef/>
      </w:r>
      <w:r w:rsidRPr="009360E0">
        <w:rPr>
          <w:rFonts w:ascii="Traditional Arabic" w:hAnsi="Traditional Arabic" w:cs="Traditional Arabic"/>
          <w:b/>
          <w:sz w:val="24"/>
          <w:szCs w:val="24"/>
          <w:rtl/>
        </w:rPr>
        <w:t xml:space="preserve"> - أخرجه</w:t>
      </w:r>
      <w:r w:rsidR="00554276" w:rsidRPr="009360E0">
        <w:rPr>
          <w:rFonts w:ascii="Traditional Arabic" w:hAnsi="Traditional Arabic" w:cs="Traditional Arabic"/>
          <w:b/>
          <w:sz w:val="24"/>
          <w:szCs w:val="24"/>
          <w:rtl/>
        </w:rPr>
        <w:t xml:space="preserve"> الطبراني في المعجم الكبير (24/249)، </w:t>
      </w:r>
      <w:r w:rsidR="000F13F7" w:rsidRPr="009360E0">
        <w:rPr>
          <w:rFonts w:ascii="Traditional Arabic" w:hAnsi="Traditional Arabic" w:cs="Traditional Arabic"/>
          <w:b/>
          <w:sz w:val="24"/>
          <w:szCs w:val="24"/>
          <w:rtl/>
        </w:rPr>
        <w:t>برقم</w:t>
      </w:r>
      <w:r w:rsidR="00554276" w:rsidRPr="009360E0">
        <w:rPr>
          <w:rFonts w:ascii="Traditional Arabic" w:hAnsi="Traditional Arabic" w:cs="Traditional Arabic"/>
          <w:b/>
          <w:sz w:val="24"/>
          <w:szCs w:val="24"/>
          <w:rtl/>
        </w:rPr>
        <w:t xml:space="preserve"> (636)، وانظر: سلسلة الأحاديث الضعيفة والموضوعة</w:t>
      </w:r>
      <w:r w:rsidR="00D160D1">
        <w:rPr>
          <w:rFonts w:ascii="Traditional Arabic" w:hAnsi="Traditional Arabic" w:cs="Traditional Arabic" w:hint="cs"/>
          <w:b/>
          <w:sz w:val="24"/>
          <w:szCs w:val="24"/>
          <w:rtl/>
        </w:rPr>
        <w:t xml:space="preserve"> للألباني </w:t>
      </w:r>
      <w:r w:rsidR="00554276" w:rsidRPr="009360E0">
        <w:rPr>
          <w:rFonts w:ascii="Traditional Arabic" w:hAnsi="Traditional Arabic" w:cs="Traditional Arabic"/>
          <w:b/>
          <w:sz w:val="24"/>
          <w:szCs w:val="24"/>
          <w:rtl/>
        </w:rPr>
        <w:t xml:space="preserve">(13/316)، </w:t>
      </w:r>
      <w:r w:rsidR="000F13F7" w:rsidRPr="009360E0">
        <w:rPr>
          <w:rFonts w:ascii="Traditional Arabic" w:hAnsi="Traditional Arabic" w:cs="Traditional Arabic"/>
          <w:b/>
          <w:sz w:val="24"/>
          <w:szCs w:val="24"/>
          <w:rtl/>
        </w:rPr>
        <w:t>برقم</w:t>
      </w:r>
      <w:r w:rsidR="00554276" w:rsidRPr="009360E0">
        <w:rPr>
          <w:rFonts w:ascii="Traditional Arabic" w:hAnsi="Traditional Arabic" w:cs="Traditional Arabic"/>
          <w:b/>
          <w:sz w:val="24"/>
          <w:szCs w:val="24"/>
          <w:rtl/>
        </w:rPr>
        <w:t xml:space="preserve"> (6136).</w:t>
      </w:r>
    </w:p>
  </w:footnote>
  <w:footnote w:id="7">
    <w:p w:rsidR="00554101" w:rsidRPr="009360E0" w:rsidRDefault="00554101" w:rsidP="000B2938">
      <w:pPr>
        <w:autoSpaceDE w:val="0"/>
        <w:autoSpaceDN w:val="0"/>
        <w:adjustRightInd w:val="0"/>
        <w:spacing w:after="0" w:line="240" w:lineRule="auto"/>
        <w:jc w:val="both"/>
        <w:rPr>
          <w:rFonts w:ascii="Traditional Arabic" w:hAnsi="Traditional Arabic" w:cs="Traditional Arabic"/>
          <w:b/>
          <w:sz w:val="24"/>
          <w:szCs w:val="24"/>
          <w:rtl/>
        </w:rPr>
      </w:pPr>
      <w:r w:rsidRPr="009360E0">
        <w:rPr>
          <w:rFonts w:ascii="Traditional Arabic" w:hAnsi="Traditional Arabic" w:cs="Traditional Arabic"/>
          <w:b/>
          <w:sz w:val="24"/>
          <w:szCs w:val="24"/>
        </w:rPr>
        <w:footnoteRef/>
      </w:r>
      <w:r w:rsidRPr="009360E0">
        <w:rPr>
          <w:rFonts w:ascii="Traditional Arabic" w:hAnsi="Traditional Arabic" w:cs="Traditional Arabic"/>
          <w:b/>
          <w:sz w:val="24"/>
          <w:szCs w:val="24"/>
          <w:rtl/>
        </w:rPr>
        <w:t xml:space="preserve"> - </w:t>
      </w:r>
      <w:r w:rsidR="00036B3C" w:rsidRPr="009360E0">
        <w:rPr>
          <w:rFonts w:ascii="Traditional Arabic" w:hAnsi="Traditional Arabic" w:cs="Traditional Arabic"/>
          <w:b/>
          <w:sz w:val="24"/>
          <w:szCs w:val="24"/>
          <w:rtl/>
        </w:rPr>
        <w:t>أخرجه الطبري في تفسيره (جامع البيان) (24/486)، و</w:t>
      </w:r>
      <w:r w:rsidR="00E9732B" w:rsidRPr="009360E0">
        <w:rPr>
          <w:rFonts w:ascii="Traditional Arabic" w:hAnsi="Traditional Arabic" w:cs="Traditional Arabic"/>
          <w:b/>
          <w:sz w:val="24"/>
          <w:szCs w:val="24"/>
          <w:rtl/>
        </w:rPr>
        <w:t>انظر: فتح الباري لابن حجر (8/710).</w:t>
      </w:r>
    </w:p>
  </w:footnote>
  <w:footnote w:id="8">
    <w:p w:rsidR="00543E8A" w:rsidRPr="009360E0" w:rsidRDefault="00543E8A" w:rsidP="000B2938">
      <w:pPr>
        <w:autoSpaceDE w:val="0"/>
        <w:autoSpaceDN w:val="0"/>
        <w:adjustRightInd w:val="0"/>
        <w:spacing w:after="0" w:line="240" w:lineRule="auto"/>
        <w:jc w:val="both"/>
        <w:rPr>
          <w:rFonts w:ascii="Traditional Arabic" w:hAnsi="Traditional Arabic" w:cs="Traditional Arabic"/>
          <w:b/>
          <w:sz w:val="24"/>
          <w:szCs w:val="24"/>
          <w:rtl/>
        </w:rPr>
      </w:pPr>
      <w:r w:rsidRPr="009360E0">
        <w:rPr>
          <w:rFonts w:ascii="Traditional Arabic" w:hAnsi="Traditional Arabic" w:cs="Traditional Arabic"/>
          <w:b/>
          <w:sz w:val="24"/>
          <w:szCs w:val="24"/>
        </w:rPr>
        <w:footnoteRef/>
      </w:r>
      <w:r w:rsidRPr="009360E0">
        <w:rPr>
          <w:rFonts w:ascii="Traditional Arabic" w:hAnsi="Traditional Arabic" w:cs="Traditional Arabic"/>
          <w:b/>
          <w:sz w:val="24"/>
          <w:szCs w:val="24"/>
          <w:rtl/>
        </w:rPr>
        <w:t xml:space="preserve"> - </w:t>
      </w:r>
      <w:r w:rsidR="000C5090" w:rsidRPr="009360E0">
        <w:rPr>
          <w:rFonts w:ascii="Traditional Arabic" w:hAnsi="Traditional Arabic" w:cs="Traditional Arabic"/>
          <w:b/>
          <w:sz w:val="24"/>
          <w:szCs w:val="24"/>
          <w:rtl/>
        </w:rPr>
        <w:t>انظر: فتح الباري لابن حجر (8/710).</w:t>
      </w:r>
    </w:p>
  </w:footnote>
  <w:footnote w:id="9">
    <w:p w:rsidR="007F3AD0" w:rsidRPr="009360E0" w:rsidRDefault="007F3AD0" w:rsidP="000B2938">
      <w:pPr>
        <w:autoSpaceDE w:val="0"/>
        <w:autoSpaceDN w:val="0"/>
        <w:adjustRightInd w:val="0"/>
        <w:spacing w:after="0" w:line="240" w:lineRule="auto"/>
        <w:jc w:val="both"/>
        <w:rPr>
          <w:rFonts w:ascii="Traditional Arabic" w:hAnsi="Traditional Arabic" w:cs="Traditional Arabic"/>
          <w:b/>
          <w:sz w:val="24"/>
          <w:szCs w:val="24"/>
          <w:rtl/>
        </w:rPr>
      </w:pPr>
      <w:r w:rsidRPr="009360E0">
        <w:rPr>
          <w:rFonts w:ascii="Traditional Arabic" w:hAnsi="Traditional Arabic" w:cs="Traditional Arabic"/>
          <w:b/>
          <w:sz w:val="24"/>
          <w:szCs w:val="24"/>
        </w:rPr>
        <w:footnoteRef/>
      </w:r>
      <w:r w:rsidRPr="009360E0">
        <w:rPr>
          <w:rFonts w:ascii="Traditional Arabic" w:hAnsi="Traditional Arabic" w:cs="Traditional Arabic"/>
          <w:b/>
          <w:sz w:val="24"/>
          <w:szCs w:val="24"/>
          <w:rtl/>
        </w:rPr>
        <w:t xml:space="preserve"> - </w:t>
      </w:r>
      <w:r w:rsidR="00E3528F" w:rsidRPr="009360E0">
        <w:rPr>
          <w:rFonts w:ascii="Traditional Arabic" w:hAnsi="Traditional Arabic" w:cs="Traditional Arabic"/>
          <w:b/>
          <w:sz w:val="24"/>
          <w:szCs w:val="24"/>
          <w:rtl/>
        </w:rPr>
        <w:t>انظر: فتح الباري لابن حجر (8/710)، وقال: "وكل هذه الروايات لا تثبت".</w:t>
      </w:r>
    </w:p>
  </w:footnote>
  <w:footnote w:id="10">
    <w:p w:rsidR="00BD32B2" w:rsidRPr="009360E0" w:rsidRDefault="00BD32B2" w:rsidP="00F16E88">
      <w:pPr>
        <w:autoSpaceDE w:val="0"/>
        <w:autoSpaceDN w:val="0"/>
        <w:adjustRightInd w:val="0"/>
        <w:spacing w:after="0" w:line="240" w:lineRule="auto"/>
        <w:jc w:val="both"/>
        <w:rPr>
          <w:rFonts w:ascii="Traditional Arabic" w:hAnsi="Traditional Arabic" w:cs="Traditional Arabic"/>
          <w:b/>
          <w:sz w:val="24"/>
          <w:szCs w:val="24"/>
          <w:rtl/>
        </w:rPr>
      </w:pPr>
      <w:r w:rsidRPr="009360E0">
        <w:rPr>
          <w:rFonts w:ascii="Traditional Arabic" w:hAnsi="Traditional Arabic" w:cs="Traditional Arabic"/>
          <w:b/>
          <w:sz w:val="24"/>
          <w:szCs w:val="24"/>
        </w:rPr>
        <w:footnoteRef/>
      </w:r>
      <w:r w:rsidRPr="009360E0">
        <w:rPr>
          <w:rFonts w:ascii="Traditional Arabic" w:hAnsi="Traditional Arabic" w:cs="Traditional Arabic"/>
          <w:b/>
          <w:sz w:val="24"/>
          <w:szCs w:val="24"/>
          <w:rtl/>
        </w:rPr>
        <w:t xml:space="preserve"> - أخرجه</w:t>
      </w:r>
      <w:r w:rsidR="000966A4" w:rsidRPr="009360E0">
        <w:rPr>
          <w:rFonts w:ascii="Traditional Arabic" w:hAnsi="Traditional Arabic" w:cs="Traditional Arabic"/>
          <w:b/>
          <w:sz w:val="24"/>
          <w:szCs w:val="24"/>
          <w:rtl/>
        </w:rPr>
        <w:t xml:space="preserve"> الطبري في تفسيره، جامع البيان (2/527).</w:t>
      </w:r>
    </w:p>
  </w:footnote>
  <w:footnote w:id="11">
    <w:p w:rsidR="00BC1EF2" w:rsidRPr="009360E0" w:rsidRDefault="00BC1EF2" w:rsidP="00D160D1">
      <w:pPr>
        <w:autoSpaceDE w:val="0"/>
        <w:autoSpaceDN w:val="0"/>
        <w:adjustRightInd w:val="0"/>
        <w:spacing w:after="0" w:line="240" w:lineRule="auto"/>
        <w:jc w:val="both"/>
        <w:rPr>
          <w:rFonts w:ascii="Traditional Arabic" w:hAnsi="Traditional Arabic" w:cs="Traditional Arabic"/>
          <w:b/>
          <w:sz w:val="24"/>
          <w:szCs w:val="24"/>
          <w:rtl/>
        </w:rPr>
      </w:pPr>
      <w:r w:rsidRPr="009360E0">
        <w:rPr>
          <w:rFonts w:ascii="Traditional Arabic" w:hAnsi="Traditional Arabic" w:cs="Traditional Arabic"/>
          <w:b/>
          <w:sz w:val="24"/>
          <w:szCs w:val="24"/>
        </w:rPr>
        <w:footnoteRef/>
      </w:r>
      <w:r w:rsidRPr="009360E0">
        <w:rPr>
          <w:rFonts w:ascii="Traditional Arabic" w:hAnsi="Traditional Arabic" w:cs="Traditional Arabic"/>
          <w:b/>
          <w:sz w:val="24"/>
          <w:szCs w:val="24"/>
          <w:rtl/>
        </w:rPr>
        <w:t xml:space="preserve"> - أخرجه</w:t>
      </w:r>
      <w:r w:rsidR="007E2BEA" w:rsidRPr="009360E0">
        <w:rPr>
          <w:rFonts w:ascii="Traditional Arabic" w:hAnsi="Traditional Arabic" w:cs="Traditional Arabic"/>
          <w:b/>
          <w:sz w:val="24"/>
          <w:szCs w:val="24"/>
          <w:rtl/>
        </w:rPr>
        <w:t xml:space="preserve"> </w:t>
      </w:r>
      <w:r w:rsidR="00394B5C" w:rsidRPr="009360E0">
        <w:rPr>
          <w:rFonts w:ascii="Traditional Arabic" w:hAnsi="Traditional Arabic" w:cs="Traditional Arabic"/>
          <w:b/>
          <w:sz w:val="24"/>
          <w:szCs w:val="24"/>
          <w:rtl/>
        </w:rPr>
        <w:t xml:space="preserve">الترمذي، أبواب الصلاة عن رسول الله </w:t>
      </w:r>
      <w:r w:rsidR="00546B68" w:rsidRPr="009360E0">
        <w:rPr>
          <w:rFonts w:ascii="Traditional Arabic" w:hAnsi="Traditional Arabic" w:cs="Traditional Arabic"/>
          <w:b/>
          <w:sz w:val="24"/>
          <w:szCs w:val="24"/>
          <w:rtl/>
        </w:rPr>
        <w:t>-</w:t>
      </w:r>
      <w:r w:rsidR="00394B5C" w:rsidRPr="009360E0">
        <w:rPr>
          <w:rFonts w:ascii="Traditional Arabic" w:hAnsi="Traditional Arabic" w:cs="Traditional Arabic"/>
          <w:b/>
          <w:sz w:val="24"/>
          <w:szCs w:val="24"/>
          <w:rtl/>
        </w:rPr>
        <w:t xml:space="preserve">صلى الله عليه وسلم، باب ما جاء في الرجل يصلي لغير القبلة في الغيم، </w:t>
      </w:r>
      <w:r w:rsidR="000F13F7" w:rsidRPr="009360E0">
        <w:rPr>
          <w:rFonts w:ascii="Traditional Arabic" w:hAnsi="Traditional Arabic" w:cs="Traditional Arabic"/>
          <w:b/>
          <w:sz w:val="24"/>
          <w:szCs w:val="24"/>
          <w:rtl/>
        </w:rPr>
        <w:t>برقم</w:t>
      </w:r>
      <w:r w:rsidR="00394B5C" w:rsidRPr="009360E0">
        <w:rPr>
          <w:rFonts w:ascii="Traditional Arabic" w:hAnsi="Traditional Arabic" w:cs="Traditional Arabic"/>
          <w:b/>
          <w:sz w:val="24"/>
          <w:szCs w:val="24"/>
          <w:rtl/>
        </w:rPr>
        <w:t xml:space="preserve"> (345)، وقال: هذا حديث ليس إسناده بذاك، لا نعرفه إلا من حديث أشعث السمان، وأشعث بن سعيد أبو الربيع السمان يضعف في الحديث، وابن ماجه، أبواب إقامة الصلوات والسنة فيها، باب من يصلي لغير القبلة وهو لا يعلم، </w:t>
      </w:r>
      <w:r w:rsidR="000F13F7" w:rsidRPr="009360E0">
        <w:rPr>
          <w:rFonts w:ascii="Traditional Arabic" w:hAnsi="Traditional Arabic" w:cs="Traditional Arabic"/>
          <w:b/>
          <w:sz w:val="24"/>
          <w:szCs w:val="24"/>
          <w:rtl/>
        </w:rPr>
        <w:t>برقم</w:t>
      </w:r>
      <w:r w:rsidR="00394B5C" w:rsidRPr="009360E0">
        <w:rPr>
          <w:rFonts w:ascii="Traditional Arabic" w:hAnsi="Traditional Arabic" w:cs="Traditional Arabic"/>
          <w:b/>
          <w:sz w:val="24"/>
          <w:szCs w:val="24"/>
          <w:rtl/>
        </w:rPr>
        <w:t xml:space="preserve"> (1020)، وحسنه الألباني في إرواء الغليل (1/323)، </w:t>
      </w:r>
      <w:r w:rsidR="000F13F7" w:rsidRPr="009360E0">
        <w:rPr>
          <w:rFonts w:ascii="Traditional Arabic" w:hAnsi="Traditional Arabic" w:cs="Traditional Arabic"/>
          <w:b/>
          <w:sz w:val="24"/>
          <w:szCs w:val="24"/>
          <w:rtl/>
        </w:rPr>
        <w:t>برقم</w:t>
      </w:r>
      <w:r w:rsidR="00394B5C" w:rsidRPr="009360E0">
        <w:rPr>
          <w:rFonts w:ascii="Traditional Arabic" w:hAnsi="Traditional Arabic" w:cs="Traditional Arabic"/>
          <w:b/>
          <w:sz w:val="24"/>
          <w:szCs w:val="24"/>
          <w:rtl/>
        </w:rPr>
        <w:t xml:space="preserve"> (291).</w:t>
      </w:r>
    </w:p>
  </w:footnote>
  <w:footnote w:id="12">
    <w:p w:rsidR="00227AC3" w:rsidRPr="009360E0" w:rsidRDefault="00227AC3" w:rsidP="006F6F3F">
      <w:pPr>
        <w:autoSpaceDE w:val="0"/>
        <w:autoSpaceDN w:val="0"/>
        <w:adjustRightInd w:val="0"/>
        <w:spacing w:after="0" w:line="240" w:lineRule="auto"/>
        <w:jc w:val="both"/>
        <w:rPr>
          <w:rFonts w:ascii="Traditional Arabic" w:hAnsi="Traditional Arabic" w:cs="Traditional Arabic"/>
          <w:b/>
          <w:sz w:val="24"/>
          <w:szCs w:val="24"/>
          <w:rtl/>
        </w:rPr>
      </w:pPr>
      <w:r w:rsidRPr="009360E0">
        <w:rPr>
          <w:rFonts w:ascii="Traditional Arabic" w:hAnsi="Traditional Arabic" w:cs="Traditional Arabic"/>
          <w:b/>
          <w:sz w:val="24"/>
          <w:szCs w:val="24"/>
        </w:rPr>
        <w:footnoteRef/>
      </w:r>
      <w:r w:rsidRPr="009360E0">
        <w:rPr>
          <w:rFonts w:ascii="Traditional Arabic" w:hAnsi="Traditional Arabic" w:cs="Traditional Arabic"/>
          <w:b/>
          <w:sz w:val="24"/>
          <w:szCs w:val="24"/>
          <w:rtl/>
        </w:rPr>
        <w:t xml:space="preserve"> - أخرج</w:t>
      </w:r>
      <w:r w:rsidR="00C56234" w:rsidRPr="009360E0">
        <w:rPr>
          <w:rFonts w:ascii="Traditional Arabic" w:hAnsi="Traditional Arabic" w:cs="Traditional Arabic"/>
          <w:b/>
          <w:sz w:val="24"/>
          <w:szCs w:val="24"/>
          <w:rtl/>
        </w:rPr>
        <w:t xml:space="preserve">ه مسلم، كتاب صلاة المسافرين وقصرها، باب جواز صلاة النافلة على الدابة في السفر حيث توجهت، </w:t>
      </w:r>
      <w:r w:rsidR="000F13F7" w:rsidRPr="009360E0">
        <w:rPr>
          <w:rFonts w:ascii="Traditional Arabic" w:hAnsi="Traditional Arabic" w:cs="Traditional Arabic"/>
          <w:b/>
          <w:sz w:val="24"/>
          <w:szCs w:val="24"/>
          <w:rtl/>
        </w:rPr>
        <w:t>برقم</w:t>
      </w:r>
      <w:r w:rsidR="00C56234" w:rsidRPr="009360E0">
        <w:rPr>
          <w:rFonts w:ascii="Traditional Arabic" w:hAnsi="Traditional Arabic" w:cs="Traditional Arabic"/>
          <w:b/>
          <w:sz w:val="24"/>
          <w:szCs w:val="24"/>
          <w:rtl/>
        </w:rPr>
        <w:t xml:space="preserve"> (700)</w:t>
      </w:r>
      <w:r w:rsidR="006F6F3F" w:rsidRPr="009360E0">
        <w:rPr>
          <w:rFonts w:ascii="Traditional Arabic" w:hAnsi="Traditional Arabic" w:cs="Traditional Arabic"/>
          <w:b/>
          <w:sz w:val="24"/>
          <w:szCs w:val="24"/>
          <w:rtl/>
        </w:rPr>
        <w:t xml:space="preserve">، والترمذي، أبواب تفسير القرآن عن رسول الله </w:t>
      </w:r>
      <w:r w:rsidR="00546B68" w:rsidRPr="009360E0">
        <w:rPr>
          <w:rFonts w:ascii="Traditional Arabic" w:hAnsi="Traditional Arabic" w:cs="Traditional Arabic"/>
          <w:b/>
          <w:sz w:val="24"/>
          <w:szCs w:val="24"/>
          <w:rtl/>
        </w:rPr>
        <w:t>-</w:t>
      </w:r>
      <w:r w:rsidR="006F6F3F" w:rsidRPr="009360E0">
        <w:rPr>
          <w:rFonts w:ascii="Traditional Arabic" w:hAnsi="Traditional Arabic" w:cs="Traditional Arabic"/>
          <w:b/>
          <w:sz w:val="24"/>
          <w:szCs w:val="24"/>
          <w:rtl/>
        </w:rPr>
        <w:t xml:space="preserve">صلى الله عليه وسلم، باب: ومن سورة البقرة، </w:t>
      </w:r>
      <w:r w:rsidR="000F13F7" w:rsidRPr="009360E0">
        <w:rPr>
          <w:rFonts w:ascii="Traditional Arabic" w:hAnsi="Traditional Arabic" w:cs="Traditional Arabic"/>
          <w:b/>
          <w:sz w:val="24"/>
          <w:szCs w:val="24"/>
          <w:rtl/>
        </w:rPr>
        <w:t>برقم</w:t>
      </w:r>
      <w:r w:rsidR="006F6F3F" w:rsidRPr="009360E0">
        <w:rPr>
          <w:rFonts w:ascii="Traditional Arabic" w:hAnsi="Traditional Arabic" w:cs="Traditional Arabic"/>
          <w:b/>
          <w:sz w:val="24"/>
          <w:szCs w:val="24"/>
          <w:rtl/>
        </w:rPr>
        <w:t xml:space="preserve"> (2958)، وقال: هذا حديث حسن صحيح.</w:t>
      </w:r>
    </w:p>
  </w:footnote>
  <w:footnote w:id="13">
    <w:p w:rsidR="000B04D2" w:rsidRPr="009360E0" w:rsidRDefault="000B04D2" w:rsidP="00F16E88">
      <w:pPr>
        <w:autoSpaceDE w:val="0"/>
        <w:autoSpaceDN w:val="0"/>
        <w:adjustRightInd w:val="0"/>
        <w:spacing w:after="0" w:line="240" w:lineRule="auto"/>
        <w:jc w:val="both"/>
        <w:rPr>
          <w:rFonts w:ascii="Traditional Arabic" w:hAnsi="Traditional Arabic" w:cs="Traditional Arabic"/>
          <w:b/>
          <w:sz w:val="24"/>
          <w:szCs w:val="24"/>
          <w:rtl/>
        </w:rPr>
      </w:pPr>
      <w:r w:rsidRPr="009360E0">
        <w:rPr>
          <w:rFonts w:ascii="Traditional Arabic" w:hAnsi="Traditional Arabic" w:cs="Traditional Arabic"/>
          <w:b/>
          <w:sz w:val="24"/>
          <w:szCs w:val="24"/>
        </w:rPr>
        <w:footnoteRef/>
      </w:r>
      <w:r w:rsidRPr="009360E0">
        <w:rPr>
          <w:rFonts w:ascii="Traditional Arabic" w:hAnsi="Traditional Arabic" w:cs="Traditional Arabic"/>
          <w:b/>
          <w:sz w:val="24"/>
          <w:szCs w:val="24"/>
          <w:rtl/>
        </w:rPr>
        <w:t xml:space="preserve"> - أخرج</w:t>
      </w:r>
      <w:r w:rsidR="004A00DB" w:rsidRPr="009360E0">
        <w:rPr>
          <w:rFonts w:ascii="Traditional Arabic" w:hAnsi="Traditional Arabic" w:cs="Traditional Arabic"/>
          <w:b/>
          <w:sz w:val="24"/>
          <w:szCs w:val="24"/>
          <w:rtl/>
        </w:rPr>
        <w:t xml:space="preserve">ه الطبري في تفسيره، جامع البيان (7/497)، </w:t>
      </w:r>
      <w:r w:rsidR="000F13F7" w:rsidRPr="009360E0">
        <w:rPr>
          <w:rFonts w:ascii="Traditional Arabic" w:hAnsi="Traditional Arabic" w:cs="Traditional Arabic"/>
          <w:b/>
          <w:sz w:val="24"/>
          <w:szCs w:val="24"/>
          <w:rtl/>
        </w:rPr>
        <w:t>برقم</w:t>
      </w:r>
      <w:r w:rsidR="004A00DB" w:rsidRPr="009360E0">
        <w:rPr>
          <w:rFonts w:ascii="Traditional Arabic" w:hAnsi="Traditional Arabic" w:cs="Traditional Arabic"/>
          <w:b/>
          <w:sz w:val="24"/>
          <w:szCs w:val="24"/>
          <w:rtl/>
        </w:rPr>
        <w:t xml:space="preserve"> (8377)</w:t>
      </w:r>
      <w:r w:rsidRPr="009360E0">
        <w:rPr>
          <w:rFonts w:ascii="Traditional Arabic" w:hAnsi="Traditional Arabic" w:cs="Traditional Arabic"/>
          <w:b/>
          <w:sz w:val="24"/>
          <w:szCs w:val="24"/>
          <w:rtl/>
        </w:rPr>
        <w:t>.</w:t>
      </w:r>
    </w:p>
  </w:footnote>
  <w:footnote w:id="14">
    <w:p w:rsidR="00293828" w:rsidRPr="009360E0" w:rsidRDefault="00293828" w:rsidP="00F16E88">
      <w:pPr>
        <w:autoSpaceDE w:val="0"/>
        <w:autoSpaceDN w:val="0"/>
        <w:adjustRightInd w:val="0"/>
        <w:spacing w:after="0" w:line="240" w:lineRule="auto"/>
        <w:jc w:val="both"/>
        <w:rPr>
          <w:rFonts w:ascii="Traditional Arabic" w:hAnsi="Traditional Arabic" w:cs="Traditional Arabic"/>
          <w:b/>
          <w:sz w:val="24"/>
          <w:szCs w:val="24"/>
          <w:rtl/>
        </w:rPr>
      </w:pPr>
      <w:r w:rsidRPr="009360E0">
        <w:rPr>
          <w:rFonts w:ascii="Traditional Arabic" w:hAnsi="Traditional Arabic" w:cs="Traditional Arabic"/>
          <w:b/>
          <w:sz w:val="24"/>
          <w:szCs w:val="24"/>
        </w:rPr>
        <w:footnoteRef/>
      </w:r>
      <w:r w:rsidRPr="009360E0">
        <w:rPr>
          <w:rFonts w:ascii="Traditional Arabic" w:hAnsi="Traditional Arabic" w:cs="Traditional Arabic"/>
          <w:b/>
          <w:sz w:val="24"/>
          <w:szCs w:val="24"/>
          <w:rtl/>
        </w:rPr>
        <w:t xml:space="preserve"> - أخرجه</w:t>
      </w:r>
      <w:r w:rsidR="006667A3" w:rsidRPr="009360E0">
        <w:rPr>
          <w:rFonts w:ascii="Traditional Arabic" w:hAnsi="Traditional Arabic" w:cs="Traditional Arabic"/>
          <w:b/>
          <w:sz w:val="24"/>
          <w:szCs w:val="24"/>
          <w:rtl/>
        </w:rPr>
        <w:t xml:space="preserve"> الطبري في تفسيره، جامع البيان (2/534)، </w:t>
      </w:r>
      <w:r w:rsidR="000F13F7" w:rsidRPr="009360E0">
        <w:rPr>
          <w:rFonts w:ascii="Traditional Arabic" w:hAnsi="Traditional Arabic" w:cs="Traditional Arabic"/>
          <w:b/>
          <w:sz w:val="24"/>
          <w:szCs w:val="24"/>
          <w:rtl/>
        </w:rPr>
        <w:t>برقم</w:t>
      </w:r>
      <w:r w:rsidR="006667A3" w:rsidRPr="009360E0">
        <w:rPr>
          <w:rFonts w:ascii="Traditional Arabic" w:hAnsi="Traditional Arabic" w:cs="Traditional Arabic"/>
          <w:b/>
          <w:sz w:val="24"/>
          <w:szCs w:val="24"/>
          <w:rtl/>
        </w:rPr>
        <w:t xml:space="preserve"> (1847)</w:t>
      </w:r>
      <w:r w:rsidRPr="009360E0">
        <w:rPr>
          <w:rFonts w:ascii="Traditional Arabic" w:hAnsi="Traditional Arabic" w:cs="Traditional Arabic"/>
          <w:b/>
          <w:sz w:val="24"/>
          <w:szCs w:val="24"/>
          <w:rtl/>
        </w:rPr>
        <w:t>.</w:t>
      </w:r>
    </w:p>
  </w:footnote>
  <w:footnote w:id="15">
    <w:p w:rsidR="004D3380" w:rsidRPr="009360E0" w:rsidRDefault="004D3380" w:rsidP="00546B68">
      <w:pPr>
        <w:autoSpaceDE w:val="0"/>
        <w:autoSpaceDN w:val="0"/>
        <w:adjustRightInd w:val="0"/>
        <w:spacing w:after="0" w:line="240" w:lineRule="auto"/>
        <w:jc w:val="both"/>
        <w:rPr>
          <w:rFonts w:ascii="Traditional Arabic" w:hAnsi="Traditional Arabic" w:cs="Traditional Arabic"/>
          <w:b/>
          <w:sz w:val="24"/>
          <w:szCs w:val="24"/>
          <w:rtl/>
        </w:rPr>
      </w:pPr>
      <w:r w:rsidRPr="009360E0">
        <w:rPr>
          <w:rFonts w:ascii="Traditional Arabic" w:hAnsi="Traditional Arabic" w:cs="Traditional Arabic"/>
          <w:b/>
          <w:sz w:val="24"/>
          <w:szCs w:val="24"/>
        </w:rPr>
        <w:footnoteRef/>
      </w:r>
      <w:r w:rsidRPr="009360E0">
        <w:rPr>
          <w:rFonts w:ascii="Traditional Arabic" w:hAnsi="Traditional Arabic" w:cs="Traditional Arabic"/>
          <w:b/>
          <w:sz w:val="24"/>
          <w:szCs w:val="24"/>
          <w:rtl/>
        </w:rPr>
        <w:t xml:space="preserve"> - أخرجه</w:t>
      </w:r>
      <w:r w:rsidR="004144F4" w:rsidRPr="009360E0">
        <w:rPr>
          <w:rFonts w:ascii="Traditional Arabic" w:hAnsi="Traditional Arabic" w:cs="Traditional Arabic"/>
          <w:b/>
          <w:sz w:val="24"/>
          <w:szCs w:val="24"/>
          <w:rtl/>
        </w:rPr>
        <w:t xml:space="preserve"> البخاري، كتاب تفسير القرآن، باب </w:t>
      </w:r>
      <w:r w:rsidR="00546B68" w:rsidRPr="009360E0">
        <w:rPr>
          <w:rFonts w:ascii="Traditional Arabic" w:hAnsi="Traditional Arabic" w:cs="Traditional Arabic"/>
          <w:bCs/>
          <w:color w:val="FF0000"/>
          <w:sz w:val="24"/>
          <w:szCs w:val="24"/>
          <w:rtl/>
        </w:rPr>
        <w:t>{وَيَدْرَأُ عَنْهَا الْعَذَابَ أَنْ تَشْهَدَ أَرْبَعَ شَهَادَاتٍ بِاللَّهِ إِنَّهُ لَمِنَ الْكَاذِبِينَ}</w:t>
      </w:r>
      <w:r w:rsidR="00546B68" w:rsidRPr="009360E0">
        <w:rPr>
          <w:rFonts w:ascii="Traditional Arabic" w:hAnsi="Traditional Arabic" w:cs="Traditional Arabic"/>
          <w:b/>
          <w:sz w:val="24"/>
          <w:szCs w:val="24"/>
          <w:rtl/>
        </w:rPr>
        <w:t xml:space="preserve"> [النور:8]</w:t>
      </w:r>
      <w:r w:rsidR="004144F4" w:rsidRPr="009360E0">
        <w:rPr>
          <w:rFonts w:ascii="Traditional Arabic" w:hAnsi="Traditional Arabic" w:cs="Traditional Arabic"/>
          <w:b/>
          <w:sz w:val="24"/>
          <w:szCs w:val="24"/>
          <w:rtl/>
        </w:rPr>
        <w:t xml:space="preserve">، </w:t>
      </w:r>
      <w:r w:rsidR="000F13F7" w:rsidRPr="009360E0">
        <w:rPr>
          <w:rFonts w:ascii="Traditional Arabic" w:hAnsi="Traditional Arabic" w:cs="Traditional Arabic"/>
          <w:b/>
          <w:sz w:val="24"/>
          <w:szCs w:val="24"/>
          <w:rtl/>
        </w:rPr>
        <w:t>برقم</w:t>
      </w:r>
      <w:r w:rsidR="004144F4" w:rsidRPr="009360E0">
        <w:rPr>
          <w:rFonts w:ascii="Traditional Arabic" w:hAnsi="Traditional Arabic" w:cs="Traditional Arabic"/>
          <w:b/>
          <w:sz w:val="24"/>
          <w:szCs w:val="24"/>
          <w:rtl/>
        </w:rPr>
        <w:t xml:space="preserve"> (4747)، ومسلم، كتاب الطلاق، باب انقضاء عدة المتوفى عنها زوجها، وغيرها بوضع الحمل، </w:t>
      </w:r>
      <w:r w:rsidR="000F13F7" w:rsidRPr="009360E0">
        <w:rPr>
          <w:rFonts w:ascii="Traditional Arabic" w:hAnsi="Traditional Arabic" w:cs="Traditional Arabic"/>
          <w:b/>
          <w:sz w:val="24"/>
          <w:szCs w:val="24"/>
          <w:rtl/>
        </w:rPr>
        <w:t>برقم</w:t>
      </w:r>
      <w:r w:rsidR="004144F4" w:rsidRPr="009360E0">
        <w:rPr>
          <w:rFonts w:ascii="Traditional Arabic" w:hAnsi="Traditional Arabic" w:cs="Traditional Arabic"/>
          <w:b/>
          <w:sz w:val="24"/>
          <w:szCs w:val="24"/>
          <w:rtl/>
        </w:rPr>
        <w:t xml:space="preserve"> (1496).</w:t>
      </w:r>
    </w:p>
  </w:footnote>
  <w:footnote w:id="16">
    <w:p w:rsidR="00A55717" w:rsidRPr="009360E0" w:rsidRDefault="00A55717" w:rsidP="009738CA">
      <w:pPr>
        <w:autoSpaceDE w:val="0"/>
        <w:autoSpaceDN w:val="0"/>
        <w:adjustRightInd w:val="0"/>
        <w:spacing w:after="0" w:line="240" w:lineRule="auto"/>
        <w:jc w:val="both"/>
        <w:rPr>
          <w:rFonts w:ascii="Traditional Arabic" w:hAnsi="Traditional Arabic" w:cs="Traditional Arabic"/>
          <w:b/>
          <w:sz w:val="24"/>
          <w:szCs w:val="24"/>
          <w:rtl/>
          <w:lang w:bidi="ar-YE"/>
        </w:rPr>
      </w:pPr>
      <w:r w:rsidRPr="009360E0">
        <w:rPr>
          <w:rFonts w:ascii="Traditional Arabic" w:hAnsi="Traditional Arabic" w:cs="Traditional Arabic"/>
          <w:b/>
          <w:sz w:val="24"/>
          <w:szCs w:val="24"/>
        </w:rPr>
        <w:footnoteRef/>
      </w:r>
      <w:r w:rsidRPr="009360E0">
        <w:rPr>
          <w:rFonts w:ascii="Traditional Arabic" w:hAnsi="Traditional Arabic" w:cs="Traditional Arabic"/>
          <w:b/>
          <w:sz w:val="24"/>
          <w:szCs w:val="24"/>
          <w:rtl/>
        </w:rPr>
        <w:t xml:space="preserve"> - أخرجه</w:t>
      </w:r>
      <w:r w:rsidR="004144F4" w:rsidRPr="009360E0">
        <w:rPr>
          <w:rFonts w:ascii="Traditional Arabic" w:hAnsi="Traditional Arabic" w:cs="Traditional Arabic"/>
          <w:b/>
          <w:sz w:val="24"/>
          <w:szCs w:val="24"/>
          <w:rtl/>
        </w:rPr>
        <w:t xml:space="preserve"> البخاري، كتاب تفسير القرآن، باب قوله عز وجل: </w:t>
      </w:r>
      <w:r w:rsidR="009738CA" w:rsidRPr="009360E0">
        <w:rPr>
          <w:rFonts w:ascii="Traditional Arabic" w:hAnsi="Traditional Arabic" w:cs="Traditional Arabic"/>
          <w:bCs/>
          <w:color w:val="FF0000"/>
          <w:sz w:val="24"/>
          <w:szCs w:val="24"/>
          <w:rtl/>
        </w:rPr>
        <w:t>{وَالَّذِينَ يَرْمُونَ أَزْوَاجَهُمْ وَلَمْ يَكُنْ لَهُمْ شُهَدَاءُ إِلَّا أَنْفُسُهُمْ فَشَهَادَةُ أَحَدِهِمْ أَرْبَعُ شَهَادَاتٍ بِاللَّهِ إِنَّهُ لَمِنَ الصَّادِقِينَ}</w:t>
      </w:r>
      <w:r w:rsidR="009738CA" w:rsidRPr="009360E0">
        <w:rPr>
          <w:rFonts w:ascii="Traditional Arabic" w:hAnsi="Traditional Arabic" w:cs="Traditional Arabic"/>
          <w:b/>
          <w:sz w:val="24"/>
          <w:szCs w:val="24"/>
          <w:rtl/>
        </w:rPr>
        <w:t xml:space="preserve"> [النور:6]</w:t>
      </w:r>
      <w:r w:rsidR="004144F4" w:rsidRPr="009360E0">
        <w:rPr>
          <w:rFonts w:ascii="Traditional Arabic" w:hAnsi="Traditional Arabic" w:cs="Traditional Arabic"/>
          <w:b/>
          <w:sz w:val="24"/>
          <w:szCs w:val="24"/>
          <w:rtl/>
        </w:rPr>
        <w:t xml:space="preserve">، </w:t>
      </w:r>
      <w:r w:rsidR="000F13F7" w:rsidRPr="009360E0">
        <w:rPr>
          <w:rFonts w:ascii="Traditional Arabic" w:hAnsi="Traditional Arabic" w:cs="Traditional Arabic"/>
          <w:b/>
          <w:sz w:val="24"/>
          <w:szCs w:val="24"/>
          <w:rtl/>
        </w:rPr>
        <w:t>برقم</w:t>
      </w:r>
      <w:r w:rsidR="004144F4" w:rsidRPr="009360E0">
        <w:rPr>
          <w:rFonts w:ascii="Traditional Arabic" w:hAnsi="Traditional Arabic" w:cs="Traditional Arabic"/>
          <w:b/>
          <w:sz w:val="24"/>
          <w:szCs w:val="24"/>
          <w:rtl/>
        </w:rPr>
        <w:t xml:space="preserve"> (4745)، ومسلم، كتاب الطلاق، باب انقضاء عدة المتوفى عنها زوجها، وغيرها بوضع الحمل، </w:t>
      </w:r>
      <w:r w:rsidR="000F13F7" w:rsidRPr="009360E0">
        <w:rPr>
          <w:rFonts w:ascii="Traditional Arabic" w:hAnsi="Traditional Arabic" w:cs="Traditional Arabic"/>
          <w:b/>
          <w:sz w:val="24"/>
          <w:szCs w:val="24"/>
          <w:rtl/>
        </w:rPr>
        <w:t>برقم</w:t>
      </w:r>
      <w:r w:rsidR="004144F4" w:rsidRPr="009360E0">
        <w:rPr>
          <w:rFonts w:ascii="Traditional Arabic" w:hAnsi="Traditional Arabic" w:cs="Traditional Arabic"/>
          <w:b/>
          <w:sz w:val="24"/>
          <w:szCs w:val="24"/>
          <w:rtl/>
        </w:rPr>
        <w:t xml:space="preserve"> (1492).</w:t>
      </w:r>
    </w:p>
  </w:footnote>
  <w:footnote w:id="17">
    <w:p w:rsidR="00BE66BE" w:rsidRPr="009360E0" w:rsidRDefault="00BE66BE" w:rsidP="00D160D1">
      <w:pPr>
        <w:autoSpaceDE w:val="0"/>
        <w:autoSpaceDN w:val="0"/>
        <w:adjustRightInd w:val="0"/>
        <w:spacing w:after="0" w:line="240" w:lineRule="auto"/>
        <w:jc w:val="both"/>
        <w:rPr>
          <w:rFonts w:ascii="Traditional Arabic" w:hAnsi="Traditional Arabic" w:cs="Traditional Arabic"/>
          <w:b/>
          <w:sz w:val="24"/>
          <w:szCs w:val="24"/>
          <w:rtl/>
        </w:rPr>
      </w:pPr>
      <w:r w:rsidRPr="009360E0">
        <w:rPr>
          <w:rFonts w:ascii="Traditional Arabic" w:hAnsi="Traditional Arabic" w:cs="Traditional Arabic"/>
          <w:b/>
          <w:sz w:val="24"/>
          <w:szCs w:val="24"/>
        </w:rPr>
        <w:footnoteRef/>
      </w:r>
      <w:r w:rsidRPr="009360E0">
        <w:rPr>
          <w:rFonts w:ascii="Traditional Arabic" w:hAnsi="Traditional Arabic" w:cs="Traditional Arabic"/>
          <w:b/>
          <w:sz w:val="24"/>
          <w:szCs w:val="24"/>
          <w:rtl/>
        </w:rPr>
        <w:t xml:space="preserve"> - أخرجه البخاري، كتاب تفسير القرآن، باب قوله </w:t>
      </w:r>
      <w:r w:rsidR="00D160D1">
        <w:rPr>
          <w:rFonts w:ascii="Traditional Arabic" w:hAnsi="Traditional Arabic" w:cs="Traditional Arabic" w:hint="cs"/>
          <w:b/>
          <w:sz w:val="24"/>
          <w:szCs w:val="24"/>
          <w:rtl/>
        </w:rPr>
        <w:t>-</w:t>
      </w:r>
      <w:r w:rsidRPr="009360E0">
        <w:rPr>
          <w:rFonts w:ascii="Traditional Arabic" w:hAnsi="Traditional Arabic" w:cs="Traditional Arabic"/>
          <w:b/>
          <w:sz w:val="24"/>
          <w:szCs w:val="24"/>
          <w:rtl/>
        </w:rPr>
        <w:t>عز وجل</w:t>
      </w:r>
      <w:r w:rsidR="00D160D1">
        <w:rPr>
          <w:rFonts w:ascii="Traditional Arabic" w:hAnsi="Traditional Arabic" w:cs="Traditional Arabic"/>
          <w:b/>
          <w:sz w:val="24"/>
          <w:szCs w:val="24"/>
          <w:rtl/>
        </w:rPr>
        <w:t>:</w:t>
      </w:r>
      <w:r w:rsidRPr="009360E0">
        <w:rPr>
          <w:rFonts w:ascii="Traditional Arabic" w:hAnsi="Traditional Arabic" w:cs="Traditional Arabic"/>
          <w:b/>
          <w:sz w:val="24"/>
          <w:szCs w:val="24"/>
          <w:rtl/>
        </w:rPr>
        <w:t xml:space="preserve"> </w:t>
      </w:r>
      <w:r w:rsidR="00F20CBB" w:rsidRPr="009360E0">
        <w:rPr>
          <w:rFonts w:ascii="Traditional Arabic" w:hAnsi="Traditional Arabic" w:cs="Traditional Arabic"/>
          <w:bCs/>
          <w:color w:val="FF0000"/>
          <w:sz w:val="24"/>
          <w:szCs w:val="24"/>
          <w:rtl/>
        </w:rPr>
        <w:t>{وَالَّذِينَ يَرْمُونَ أَزْوَاجَهُمْ وَلَمْ يَكُنْ لَهُمْ شُهَدَاءُ إِلَّا أَنْفُسُهُمْ فَشَهَادَةُ أَحَدِهِمْ أَرْبَعُ شَهَادَاتٍ بِاللَّهِ إِنَّهُ لَمِنَ الصَّادِقِينَ}</w:t>
      </w:r>
      <w:r w:rsidRPr="009360E0">
        <w:rPr>
          <w:rFonts w:ascii="Traditional Arabic" w:hAnsi="Traditional Arabic" w:cs="Traditional Arabic"/>
          <w:b/>
          <w:sz w:val="24"/>
          <w:szCs w:val="24"/>
          <w:rtl/>
        </w:rPr>
        <w:t xml:space="preserve"> [النور:6]، </w:t>
      </w:r>
      <w:r w:rsidR="000F13F7" w:rsidRPr="009360E0">
        <w:rPr>
          <w:rFonts w:ascii="Traditional Arabic" w:hAnsi="Traditional Arabic" w:cs="Traditional Arabic"/>
          <w:b/>
          <w:sz w:val="24"/>
          <w:szCs w:val="24"/>
          <w:rtl/>
        </w:rPr>
        <w:t>برقم</w:t>
      </w:r>
      <w:r w:rsidRPr="009360E0">
        <w:rPr>
          <w:rFonts w:ascii="Traditional Arabic" w:hAnsi="Traditional Arabic" w:cs="Traditional Arabic"/>
          <w:b/>
          <w:sz w:val="24"/>
          <w:szCs w:val="24"/>
          <w:rtl/>
        </w:rPr>
        <w:t xml:space="preserve"> (4745)، ومسلم، كتاب الطلاق، باب انقضاء عدة المتوفى عنها زوجها، وغيرها بوضع الحمل، </w:t>
      </w:r>
      <w:r w:rsidR="000F13F7" w:rsidRPr="009360E0">
        <w:rPr>
          <w:rFonts w:ascii="Traditional Arabic" w:hAnsi="Traditional Arabic" w:cs="Traditional Arabic"/>
          <w:b/>
          <w:sz w:val="24"/>
          <w:szCs w:val="24"/>
          <w:rtl/>
        </w:rPr>
        <w:t>برقم</w:t>
      </w:r>
      <w:r w:rsidRPr="009360E0">
        <w:rPr>
          <w:rFonts w:ascii="Traditional Arabic" w:hAnsi="Traditional Arabic" w:cs="Traditional Arabic"/>
          <w:b/>
          <w:sz w:val="24"/>
          <w:szCs w:val="24"/>
          <w:rtl/>
        </w:rPr>
        <w:t xml:space="preserve"> (1492).</w:t>
      </w:r>
    </w:p>
  </w:footnote>
  <w:footnote w:id="18">
    <w:p w:rsidR="0022485A" w:rsidRPr="009360E0" w:rsidRDefault="0022485A" w:rsidP="001E4A7F">
      <w:pPr>
        <w:autoSpaceDE w:val="0"/>
        <w:autoSpaceDN w:val="0"/>
        <w:adjustRightInd w:val="0"/>
        <w:spacing w:after="0" w:line="240" w:lineRule="auto"/>
        <w:jc w:val="both"/>
        <w:rPr>
          <w:rFonts w:ascii="Traditional Arabic" w:hAnsi="Traditional Arabic" w:cs="Traditional Arabic"/>
          <w:b/>
          <w:sz w:val="24"/>
          <w:szCs w:val="24"/>
          <w:rtl/>
        </w:rPr>
      </w:pPr>
      <w:r w:rsidRPr="009360E0">
        <w:rPr>
          <w:rFonts w:ascii="Traditional Arabic" w:hAnsi="Traditional Arabic" w:cs="Traditional Arabic"/>
          <w:b/>
          <w:sz w:val="24"/>
          <w:szCs w:val="24"/>
        </w:rPr>
        <w:footnoteRef/>
      </w:r>
      <w:r w:rsidRPr="009360E0">
        <w:rPr>
          <w:rFonts w:ascii="Traditional Arabic" w:hAnsi="Traditional Arabic" w:cs="Traditional Arabic"/>
          <w:b/>
          <w:sz w:val="24"/>
          <w:szCs w:val="24"/>
          <w:rtl/>
        </w:rPr>
        <w:t xml:space="preserve"> - أخرجه البخاري، كتاب تفسير القرآن، باب </w:t>
      </w:r>
      <w:r w:rsidR="001E4A7F" w:rsidRPr="009360E0">
        <w:rPr>
          <w:rFonts w:ascii="Traditional Arabic" w:hAnsi="Traditional Arabic" w:cs="Traditional Arabic"/>
          <w:bCs/>
          <w:color w:val="FF0000"/>
          <w:sz w:val="24"/>
          <w:szCs w:val="24"/>
          <w:rtl/>
        </w:rPr>
        <w:t>{وَيَدْرَأُ عَنْهَا الْعَذَابَ أَنْ تَشْهَدَ أَرْبَعَ شَهَادَاتٍ بِاللَّهِ إِنَّهُ لَمِنَ الْكَاذِبِينَ}</w:t>
      </w:r>
      <w:r w:rsidRPr="009360E0">
        <w:rPr>
          <w:rFonts w:ascii="Traditional Arabic" w:hAnsi="Traditional Arabic" w:cs="Traditional Arabic"/>
          <w:b/>
          <w:sz w:val="24"/>
          <w:szCs w:val="24"/>
          <w:rtl/>
        </w:rPr>
        <w:t xml:space="preserve"> [النور:8]، </w:t>
      </w:r>
      <w:r w:rsidR="000F13F7" w:rsidRPr="009360E0">
        <w:rPr>
          <w:rFonts w:ascii="Traditional Arabic" w:hAnsi="Traditional Arabic" w:cs="Traditional Arabic"/>
          <w:b/>
          <w:sz w:val="24"/>
          <w:szCs w:val="24"/>
          <w:rtl/>
        </w:rPr>
        <w:t>برقم</w:t>
      </w:r>
      <w:r w:rsidRPr="009360E0">
        <w:rPr>
          <w:rFonts w:ascii="Traditional Arabic" w:hAnsi="Traditional Arabic" w:cs="Traditional Arabic"/>
          <w:b/>
          <w:sz w:val="24"/>
          <w:szCs w:val="24"/>
          <w:rtl/>
        </w:rPr>
        <w:t xml:space="preserve"> (4747)، ومسلم، كتاب الطلاق، باب انقضاء عدة المتوفى عنها زوجها، وغيرها بوضع الحمل، </w:t>
      </w:r>
      <w:r w:rsidR="000F13F7" w:rsidRPr="009360E0">
        <w:rPr>
          <w:rFonts w:ascii="Traditional Arabic" w:hAnsi="Traditional Arabic" w:cs="Traditional Arabic"/>
          <w:b/>
          <w:sz w:val="24"/>
          <w:szCs w:val="24"/>
          <w:rtl/>
        </w:rPr>
        <w:t>برقم</w:t>
      </w:r>
      <w:r w:rsidRPr="009360E0">
        <w:rPr>
          <w:rFonts w:ascii="Traditional Arabic" w:hAnsi="Traditional Arabic" w:cs="Traditional Arabic"/>
          <w:b/>
          <w:sz w:val="24"/>
          <w:szCs w:val="24"/>
          <w:rtl/>
        </w:rPr>
        <w:t xml:space="preserve"> (1496).</w:t>
      </w:r>
    </w:p>
  </w:footnote>
  <w:footnote w:id="19">
    <w:p w:rsidR="008C3663" w:rsidRPr="009360E0" w:rsidRDefault="008C3663" w:rsidP="00F20CBB">
      <w:pPr>
        <w:autoSpaceDE w:val="0"/>
        <w:autoSpaceDN w:val="0"/>
        <w:adjustRightInd w:val="0"/>
        <w:spacing w:after="0" w:line="240" w:lineRule="auto"/>
        <w:jc w:val="both"/>
        <w:rPr>
          <w:rFonts w:ascii="Traditional Arabic" w:hAnsi="Traditional Arabic" w:cs="Traditional Arabic"/>
          <w:b/>
          <w:sz w:val="24"/>
          <w:szCs w:val="24"/>
          <w:rtl/>
        </w:rPr>
      </w:pPr>
      <w:r w:rsidRPr="009360E0">
        <w:rPr>
          <w:rFonts w:ascii="Traditional Arabic" w:hAnsi="Traditional Arabic" w:cs="Traditional Arabic"/>
          <w:b/>
          <w:sz w:val="24"/>
          <w:szCs w:val="24"/>
        </w:rPr>
        <w:footnoteRef/>
      </w:r>
      <w:r w:rsidRPr="009360E0">
        <w:rPr>
          <w:rFonts w:ascii="Traditional Arabic" w:hAnsi="Traditional Arabic" w:cs="Traditional Arabic"/>
          <w:b/>
          <w:sz w:val="24"/>
          <w:szCs w:val="24"/>
          <w:rtl/>
        </w:rPr>
        <w:t xml:space="preserve"> - أخرجه</w:t>
      </w:r>
      <w:r w:rsidR="00FC064C" w:rsidRPr="009360E0">
        <w:rPr>
          <w:rFonts w:ascii="Traditional Arabic" w:hAnsi="Traditional Arabic" w:cs="Traditional Arabic"/>
          <w:b/>
          <w:sz w:val="24"/>
          <w:szCs w:val="24"/>
          <w:rtl/>
        </w:rPr>
        <w:t xml:space="preserve"> البخاري، كتاب الطلاق، باب </w:t>
      </w:r>
      <w:r w:rsidR="00F20CBB" w:rsidRPr="009360E0">
        <w:rPr>
          <w:rFonts w:ascii="Traditional Arabic" w:hAnsi="Traditional Arabic" w:cs="Traditional Arabic"/>
          <w:bCs/>
          <w:color w:val="FF0000"/>
          <w:sz w:val="24"/>
          <w:szCs w:val="24"/>
          <w:rtl/>
        </w:rPr>
        <w:t>{لِمَ تُحَرِّمُ مَا أَحَلَّ اللَّهُ لَكَ}</w:t>
      </w:r>
      <w:r w:rsidR="00FC064C" w:rsidRPr="009360E0">
        <w:rPr>
          <w:rFonts w:ascii="Traditional Arabic" w:hAnsi="Traditional Arabic" w:cs="Traditional Arabic"/>
          <w:b/>
          <w:sz w:val="24"/>
          <w:szCs w:val="24"/>
          <w:rtl/>
        </w:rPr>
        <w:t xml:space="preserve"> [التحريم:1]، </w:t>
      </w:r>
      <w:r w:rsidR="000F13F7" w:rsidRPr="009360E0">
        <w:rPr>
          <w:rFonts w:ascii="Traditional Arabic" w:hAnsi="Traditional Arabic" w:cs="Traditional Arabic"/>
          <w:b/>
          <w:sz w:val="24"/>
          <w:szCs w:val="24"/>
          <w:rtl/>
        </w:rPr>
        <w:t>برقم</w:t>
      </w:r>
      <w:r w:rsidR="00FC064C" w:rsidRPr="009360E0">
        <w:rPr>
          <w:rFonts w:ascii="Traditional Arabic" w:hAnsi="Traditional Arabic" w:cs="Traditional Arabic"/>
          <w:b/>
          <w:sz w:val="24"/>
          <w:szCs w:val="24"/>
          <w:rtl/>
        </w:rPr>
        <w:t xml:space="preserve"> (5267)، ومسلم، كتاب الطلاق، باب وجوب الكفارة على من حرم امرأته، ولم ينو الطلاق، </w:t>
      </w:r>
      <w:r w:rsidR="000F13F7" w:rsidRPr="009360E0">
        <w:rPr>
          <w:rFonts w:ascii="Traditional Arabic" w:hAnsi="Traditional Arabic" w:cs="Traditional Arabic"/>
          <w:b/>
          <w:sz w:val="24"/>
          <w:szCs w:val="24"/>
          <w:rtl/>
        </w:rPr>
        <w:t>برقم</w:t>
      </w:r>
      <w:r w:rsidR="00FC064C" w:rsidRPr="009360E0">
        <w:rPr>
          <w:rFonts w:ascii="Traditional Arabic" w:hAnsi="Traditional Arabic" w:cs="Traditional Arabic"/>
          <w:b/>
          <w:sz w:val="24"/>
          <w:szCs w:val="24"/>
          <w:rtl/>
        </w:rPr>
        <w:t xml:space="preserve"> (1474).</w:t>
      </w:r>
    </w:p>
  </w:footnote>
  <w:footnote w:id="20">
    <w:p w:rsidR="00EC0523" w:rsidRPr="009360E0" w:rsidRDefault="00EC0523" w:rsidP="00F16E88">
      <w:pPr>
        <w:autoSpaceDE w:val="0"/>
        <w:autoSpaceDN w:val="0"/>
        <w:adjustRightInd w:val="0"/>
        <w:spacing w:after="0" w:line="240" w:lineRule="auto"/>
        <w:jc w:val="both"/>
        <w:rPr>
          <w:rFonts w:ascii="Traditional Arabic" w:hAnsi="Traditional Arabic" w:cs="Traditional Arabic"/>
          <w:b/>
          <w:sz w:val="24"/>
          <w:szCs w:val="24"/>
          <w:rtl/>
        </w:rPr>
      </w:pPr>
      <w:r w:rsidRPr="009360E0">
        <w:rPr>
          <w:rFonts w:ascii="Traditional Arabic" w:hAnsi="Traditional Arabic" w:cs="Traditional Arabic"/>
          <w:b/>
          <w:sz w:val="24"/>
          <w:szCs w:val="24"/>
        </w:rPr>
        <w:footnoteRef/>
      </w:r>
      <w:r w:rsidRPr="009360E0">
        <w:rPr>
          <w:rFonts w:ascii="Traditional Arabic" w:hAnsi="Traditional Arabic" w:cs="Traditional Arabic"/>
          <w:b/>
          <w:sz w:val="24"/>
          <w:szCs w:val="24"/>
          <w:rtl/>
        </w:rPr>
        <w:t xml:space="preserve"> - أخرجه</w:t>
      </w:r>
      <w:r w:rsidR="00FC064C" w:rsidRPr="009360E0">
        <w:rPr>
          <w:rFonts w:ascii="Traditional Arabic" w:hAnsi="Traditional Arabic" w:cs="Traditional Arabic"/>
          <w:b/>
          <w:sz w:val="24"/>
          <w:szCs w:val="24"/>
          <w:rtl/>
        </w:rPr>
        <w:t xml:space="preserve"> الطبري في تفسيره، جامع البيان (23/47</w:t>
      </w:r>
      <w:r w:rsidR="00436318" w:rsidRPr="009360E0">
        <w:rPr>
          <w:rFonts w:ascii="Traditional Arabic" w:hAnsi="Traditional Arabic" w:cs="Traditional Arabic"/>
          <w:b/>
          <w:sz w:val="24"/>
          <w:szCs w:val="24"/>
          <w:rtl/>
        </w:rPr>
        <w:t>5</w:t>
      </w:r>
      <w:r w:rsidR="00B225D2" w:rsidRPr="009360E0">
        <w:rPr>
          <w:rFonts w:ascii="Traditional Arabic" w:hAnsi="Traditional Arabic" w:cs="Traditional Arabic"/>
          <w:b/>
          <w:sz w:val="24"/>
          <w:szCs w:val="24"/>
          <w:rtl/>
        </w:rPr>
        <w:t>-</w:t>
      </w:r>
      <w:r w:rsidR="00436318" w:rsidRPr="009360E0">
        <w:rPr>
          <w:rFonts w:ascii="Traditional Arabic" w:hAnsi="Traditional Arabic" w:cs="Traditional Arabic"/>
          <w:b/>
          <w:sz w:val="24"/>
          <w:szCs w:val="24"/>
          <w:rtl/>
        </w:rPr>
        <w:t>479</w:t>
      </w:r>
      <w:r w:rsidR="00FC064C" w:rsidRPr="009360E0">
        <w:rPr>
          <w:rFonts w:ascii="Traditional Arabic" w:hAnsi="Traditional Arabic" w:cs="Traditional Arabic"/>
          <w:b/>
          <w:sz w:val="24"/>
          <w:szCs w:val="24"/>
          <w:rtl/>
        </w:rPr>
        <w:t xml:space="preserve">)، والطبراني في المعجم الأوسط (3/13)، </w:t>
      </w:r>
      <w:r w:rsidR="000F13F7" w:rsidRPr="009360E0">
        <w:rPr>
          <w:rFonts w:ascii="Traditional Arabic" w:hAnsi="Traditional Arabic" w:cs="Traditional Arabic"/>
          <w:b/>
          <w:sz w:val="24"/>
          <w:szCs w:val="24"/>
          <w:rtl/>
        </w:rPr>
        <w:t>برقم</w:t>
      </w:r>
      <w:r w:rsidR="00FC064C" w:rsidRPr="009360E0">
        <w:rPr>
          <w:rFonts w:ascii="Traditional Arabic" w:hAnsi="Traditional Arabic" w:cs="Traditional Arabic"/>
          <w:b/>
          <w:sz w:val="24"/>
          <w:szCs w:val="24"/>
          <w:rtl/>
        </w:rPr>
        <w:t xml:space="preserve"> (2316)، والدارقطني في سننه (5/75)، كتاب الطلاق والخلع والإيلاء وغيره، </w:t>
      </w:r>
      <w:r w:rsidR="000F13F7" w:rsidRPr="009360E0">
        <w:rPr>
          <w:rFonts w:ascii="Traditional Arabic" w:hAnsi="Traditional Arabic" w:cs="Traditional Arabic"/>
          <w:b/>
          <w:sz w:val="24"/>
          <w:szCs w:val="24"/>
          <w:rtl/>
        </w:rPr>
        <w:t>برقم</w:t>
      </w:r>
      <w:r w:rsidR="00FC064C" w:rsidRPr="009360E0">
        <w:rPr>
          <w:rFonts w:ascii="Traditional Arabic" w:hAnsi="Traditional Arabic" w:cs="Traditional Arabic"/>
          <w:b/>
          <w:sz w:val="24"/>
          <w:szCs w:val="24"/>
          <w:rtl/>
        </w:rPr>
        <w:t xml:space="preserve"> (4013)، والبيهقي في السنن الكبرى (7/578)، جماع أبواب ما يقع به الطلاق من الكلام ولا يقع إلا بنية، باب من قال لأمته أنت علي حرام لا يريد عتاقا، </w:t>
      </w:r>
      <w:r w:rsidR="000F13F7" w:rsidRPr="009360E0">
        <w:rPr>
          <w:rFonts w:ascii="Traditional Arabic" w:hAnsi="Traditional Arabic" w:cs="Traditional Arabic"/>
          <w:b/>
          <w:sz w:val="24"/>
          <w:szCs w:val="24"/>
          <w:rtl/>
        </w:rPr>
        <w:t>برقم</w:t>
      </w:r>
      <w:r w:rsidR="00FC064C" w:rsidRPr="009360E0">
        <w:rPr>
          <w:rFonts w:ascii="Traditional Arabic" w:hAnsi="Traditional Arabic" w:cs="Traditional Arabic"/>
          <w:b/>
          <w:sz w:val="24"/>
          <w:szCs w:val="24"/>
          <w:rtl/>
        </w:rPr>
        <w:t xml:space="preserve"> (15077).</w:t>
      </w:r>
    </w:p>
  </w:footnote>
  <w:footnote w:id="21">
    <w:p w:rsidR="00E41C96" w:rsidRPr="009360E0" w:rsidRDefault="00E41C96" w:rsidP="000F13F7">
      <w:pPr>
        <w:autoSpaceDE w:val="0"/>
        <w:autoSpaceDN w:val="0"/>
        <w:adjustRightInd w:val="0"/>
        <w:spacing w:after="0" w:line="240" w:lineRule="auto"/>
        <w:jc w:val="both"/>
        <w:rPr>
          <w:rFonts w:ascii="Traditional Arabic" w:hAnsi="Traditional Arabic" w:cs="Traditional Arabic"/>
          <w:b/>
          <w:sz w:val="24"/>
          <w:szCs w:val="24"/>
          <w:rtl/>
        </w:rPr>
      </w:pPr>
      <w:r w:rsidRPr="009360E0">
        <w:rPr>
          <w:rFonts w:ascii="Traditional Arabic" w:hAnsi="Traditional Arabic" w:cs="Traditional Arabic"/>
          <w:b/>
          <w:sz w:val="24"/>
          <w:szCs w:val="24"/>
        </w:rPr>
        <w:footnoteRef/>
      </w:r>
      <w:r w:rsidRPr="009360E0">
        <w:rPr>
          <w:rFonts w:ascii="Traditional Arabic" w:hAnsi="Traditional Arabic" w:cs="Traditional Arabic"/>
          <w:b/>
          <w:sz w:val="24"/>
          <w:szCs w:val="24"/>
          <w:rtl/>
        </w:rPr>
        <w:t xml:space="preserve"> - أخرجه</w:t>
      </w:r>
      <w:r w:rsidR="00FB5074" w:rsidRPr="009360E0">
        <w:rPr>
          <w:rFonts w:ascii="Traditional Arabic" w:hAnsi="Traditional Arabic" w:cs="Traditional Arabic"/>
          <w:b/>
          <w:sz w:val="24"/>
          <w:szCs w:val="24"/>
          <w:rtl/>
        </w:rPr>
        <w:t xml:space="preserve"> البخاري، كتاب العلم، باب قول الله تعالى: </w:t>
      </w:r>
      <w:r w:rsidR="000F13F7" w:rsidRPr="009360E0">
        <w:rPr>
          <w:rFonts w:ascii="Traditional Arabic" w:hAnsi="Traditional Arabic" w:cs="Traditional Arabic"/>
          <w:bCs/>
          <w:color w:val="FF0000"/>
          <w:sz w:val="24"/>
          <w:szCs w:val="24"/>
          <w:rtl/>
        </w:rPr>
        <w:t>{وَمَا أُوتِيتُمْ مِنَ الْعِلْمِ إِلَّا قَلِيلًا}</w:t>
      </w:r>
      <w:r w:rsidR="00FB5074" w:rsidRPr="009360E0">
        <w:rPr>
          <w:rFonts w:ascii="Traditional Arabic" w:hAnsi="Traditional Arabic" w:cs="Traditional Arabic"/>
          <w:b/>
          <w:sz w:val="24"/>
          <w:szCs w:val="24"/>
          <w:rtl/>
        </w:rPr>
        <w:t xml:space="preserve"> [الإسراء:85]، </w:t>
      </w:r>
      <w:r w:rsidR="000F13F7" w:rsidRPr="009360E0">
        <w:rPr>
          <w:rFonts w:ascii="Traditional Arabic" w:hAnsi="Traditional Arabic" w:cs="Traditional Arabic"/>
          <w:b/>
          <w:sz w:val="24"/>
          <w:szCs w:val="24"/>
          <w:rtl/>
        </w:rPr>
        <w:t>برقم</w:t>
      </w:r>
      <w:r w:rsidR="00FB5074" w:rsidRPr="009360E0">
        <w:rPr>
          <w:rFonts w:ascii="Traditional Arabic" w:hAnsi="Traditional Arabic" w:cs="Traditional Arabic"/>
          <w:b/>
          <w:sz w:val="24"/>
          <w:szCs w:val="24"/>
          <w:rtl/>
        </w:rPr>
        <w:t xml:space="preserve"> (125)، ومسلم، كتاب صفة القيامة والجنة والنار، باب سؤال اليهود النبي </w:t>
      </w:r>
      <w:r w:rsidR="000F13F7" w:rsidRPr="009360E0">
        <w:rPr>
          <w:rFonts w:ascii="Traditional Arabic" w:hAnsi="Traditional Arabic" w:cs="Traditional Arabic"/>
          <w:b/>
          <w:sz w:val="24"/>
          <w:szCs w:val="24"/>
          <w:rtl/>
        </w:rPr>
        <w:t>-</w:t>
      </w:r>
      <w:r w:rsidR="00FB5074" w:rsidRPr="009360E0">
        <w:rPr>
          <w:rFonts w:ascii="Traditional Arabic" w:hAnsi="Traditional Arabic" w:cs="Traditional Arabic"/>
          <w:b/>
          <w:sz w:val="24"/>
          <w:szCs w:val="24"/>
          <w:rtl/>
        </w:rPr>
        <w:t>صلى الله عليه وسلم</w:t>
      </w:r>
      <w:r w:rsidR="000F13F7" w:rsidRPr="009360E0">
        <w:rPr>
          <w:rFonts w:ascii="Traditional Arabic" w:hAnsi="Traditional Arabic" w:cs="Traditional Arabic"/>
          <w:b/>
          <w:sz w:val="24"/>
          <w:szCs w:val="24"/>
          <w:rtl/>
        </w:rPr>
        <w:t>-</w:t>
      </w:r>
      <w:r w:rsidR="00FB5074" w:rsidRPr="009360E0">
        <w:rPr>
          <w:rFonts w:ascii="Traditional Arabic" w:hAnsi="Traditional Arabic" w:cs="Traditional Arabic"/>
          <w:b/>
          <w:sz w:val="24"/>
          <w:szCs w:val="24"/>
          <w:rtl/>
        </w:rPr>
        <w:t xml:space="preserve"> عن الروح وقوله تعالى: </w:t>
      </w:r>
      <w:r w:rsidR="000F13F7" w:rsidRPr="009360E0">
        <w:rPr>
          <w:rFonts w:ascii="Traditional Arabic" w:hAnsi="Traditional Arabic" w:cs="Traditional Arabic"/>
          <w:bCs/>
          <w:color w:val="FF0000"/>
          <w:sz w:val="24"/>
          <w:szCs w:val="24"/>
          <w:rtl/>
        </w:rPr>
        <w:t>{وَيَسْأَلُونَكَ عَنِ الرُّوحِ}</w:t>
      </w:r>
      <w:r w:rsidR="00FB5074" w:rsidRPr="009360E0">
        <w:rPr>
          <w:rFonts w:ascii="Traditional Arabic" w:hAnsi="Traditional Arabic" w:cs="Traditional Arabic"/>
          <w:b/>
          <w:sz w:val="24"/>
          <w:szCs w:val="24"/>
          <w:rtl/>
        </w:rPr>
        <w:t xml:space="preserve"> [الإسراء: 85] الآية، </w:t>
      </w:r>
      <w:r w:rsidR="000F13F7" w:rsidRPr="009360E0">
        <w:rPr>
          <w:rFonts w:ascii="Traditional Arabic" w:hAnsi="Traditional Arabic" w:cs="Traditional Arabic"/>
          <w:b/>
          <w:sz w:val="24"/>
          <w:szCs w:val="24"/>
          <w:rtl/>
        </w:rPr>
        <w:t>برقم</w:t>
      </w:r>
      <w:r w:rsidR="00FB5074" w:rsidRPr="009360E0">
        <w:rPr>
          <w:rFonts w:ascii="Traditional Arabic" w:hAnsi="Traditional Arabic" w:cs="Traditional Arabic"/>
          <w:b/>
          <w:sz w:val="24"/>
          <w:szCs w:val="24"/>
          <w:rtl/>
        </w:rPr>
        <w:t xml:space="preserve"> (2794).</w:t>
      </w:r>
    </w:p>
  </w:footnote>
  <w:footnote w:id="22">
    <w:p w:rsidR="00445101" w:rsidRPr="009360E0" w:rsidRDefault="00445101" w:rsidP="000B2938">
      <w:pPr>
        <w:autoSpaceDE w:val="0"/>
        <w:autoSpaceDN w:val="0"/>
        <w:adjustRightInd w:val="0"/>
        <w:spacing w:after="0" w:line="240" w:lineRule="auto"/>
        <w:jc w:val="both"/>
        <w:rPr>
          <w:rFonts w:ascii="Traditional Arabic" w:hAnsi="Traditional Arabic" w:cs="Traditional Arabic"/>
          <w:b/>
          <w:sz w:val="24"/>
          <w:szCs w:val="24"/>
          <w:rtl/>
        </w:rPr>
      </w:pPr>
      <w:r w:rsidRPr="009360E0">
        <w:rPr>
          <w:rFonts w:ascii="Traditional Arabic" w:hAnsi="Traditional Arabic" w:cs="Traditional Arabic"/>
          <w:b/>
          <w:sz w:val="24"/>
          <w:szCs w:val="24"/>
        </w:rPr>
        <w:footnoteRef/>
      </w:r>
      <w:r w:rsidRPr="009360E0">
        <w:rPr>
          <w:rFonts w:ascii="Traditional Arabic" w:hAnsi="Traditional Arabic" w:cs="Traditional Arabic"/>
          <w:b/>
          <w:sz w:val="24"/>
          <w:szCs w:val="24"/>
          <w:rtl/>
        </w:rPr>
        <w:t xml:space="preserve"> - أخرجه</w:t>
      </w:r>
      <w:r w:rsidR="00FB5074" w:rsidRPr="009360E0">
        <w:rPr>
          <w:rFonts w:ascii="Traditional Arabic" w:hAnsi="Traditional Arabic" w:cs="Traditional Arabic"/>
          <w:b/>
          <w:sz w:val="24"/>
          <w:szCs w:val="24"/>
          <w:rtl/>
        </w:rPr>
        <w:t xml:space="preserve"> الترمذي، أبواب تفسير القرآن عن رسول الله </w:t>
      </w:r>
      <w:r w:rsidR="000F13F7" w:rsidRPr="009360E0">
        <w:rPr>
          <w:rFonts w:ascii="Traditional Arabic" w:hAnsi="Traditional Arabic" w:cs="Traditional Arabic"/>
          <w:b/>
          <w:sz w:val="24"/>
          <w:szCs w:val="24"/>
          <w:rtl/>
        </w:rPr>
        <w:t>-</w:t>
      </w:r>
      <w:r w:rsidR="00FB5074" w:rsidRPr="009360E0">
        <w:rPr>
          <w:rFonts w:ascii="Traditional Arabic" w:hAnsi="Traditional Arabic" w:cs="Traditional Arabic"/>
          <w:b/>
          <w:sz w:val="24"/>
          <w:szCs w:val="24"/>
          <w:rtl/>
        </w:rPr>
        <w:t xml:space="preserve">صلى الله عليه وسلم، باب: ومن سورة بني إسرائيل، </w:t>
      </w:r>
      <w:r w:rsidR="000F13F7" w:rsidRPr="009360E0">
        <w:rPr>
          <w:rFonts w:ascii="Traditional Arabic" w:hAnsi="Traditional Arabic" w:cs="Traditional Arabic"/>
          <w:b/>
          <w:sz w:val="24"/>
          <w:szCs w:val="24"/>
          <w:rtl/>
        </w:rPr>
        <w:t>برقم</w:t>
      </w:r>
      <w:r w:rsidR="00FB5074" w:rsidRPr="009360E0">
        <w:rPr>
          <w:rFonts w:ascii="Traditional Arabic" w:hAnsi="Traditional Arabic" w:cs="Traditional Arabic"/>
          <w:b/>
          <w:sz w:val="24"/>
          <w:szCs w:val="24"/>
          <w:rtl/>
        </w:rPr>
        <w:t xml:space="preserve"> (3140)، وقال: هذا حديث حسن صحيح غريب من هذا الوجه، وقال الألباني: حسن صحيح، في التعليقات الحسان على صحيح ابن حبان (1/209)، </w:t>
      </w:r>
      <w:r w:rsidR="000F13F7" w:rsidRPr="009360E0">
        <w:rPr>
          <w:rFonts w:ascii="Traditional Arabic" w:hAnsi="Traditional Arabic" w:cs="Traditional Arabic"/>
          <w:b/>
          <w:sz w:val="24"/>
          <w:szCs w:val="24"/>
          <w:rtl/>
        </w:rPr>
        <w:t>برقم</w:t>
      </w:r>
      <w:r w:rsidR="00FB5074" w:rsidRPr="009360E0">
        <w:rPr>
          <w:rFonts w:ascii="Traditional Arabic" w:hAnsi="Traditional Arabic" w:cs="Traditional Arabic"/>
          <w:b/>
          <w:sz w:val="24"/>
          <w:szCs w:val="24"/>
          <w:rtl/>
        </w:rPr>
        <w:t xml:space="preserve"> (99).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F4"/>
    <w:rsid w:val="00000FF5"/>
    <w:rsid w:val="0000183A"/>
    <w:rsid w:val="0000194A"/>
    <w:rsid w:val="00001DBB"/>
    <w:rsid w:val="00007640"/>
    <w:rsid w:val="00024C86"/>
    <w:rsid w:val="00024F2B"/>
    <w:rsid w:val="00025CB7"/>
    <w:rsid w:val="00027F7E"/>
    <w:rsid w:val="00032353"/>
    <w:rsid w:val="000324E7"/>
    <w:rsid w:val="00036B3C"/>
    <w:rsid w:val="00041CF0"/>
    <w:rsid w:val="00042DB8"/>
    <w:rsid w:val="000434E2"/>
    <w:rsid w:val="00044860"/>
    <w:rsid w:val="000454F8"/>
    <w:rsid w:val="00046A33"/>
    <w:rsid w:val="00050FAD"/>
    <w:rsid w:val="00052027"/>
    <w:rsid w:val="000548B3"/>
    <w:rsid w:val="00055367"/>
    <w:rsid w:val="0005668A"/>
    <w:rsid w:val="00057E4B"/>
    <w:rsid w:val="0006419F"/>
    <w:rsid w:val="00064AFA"/>
    <w:rsid w:val="00065458"/>
    <w:rsid w:val="000664F7"/>
    <w:rsid w:val="00066D60"/>
    <w:rsid w:val="000673D0"/>
    <w:rsid w:val="000720B4"/>
    <w:rsid w:val="00076D12"/>
    <w:rsid w:val="00077D0F"/>
    <w:rsid w:val="00081927"/>
    <w:rsid w:val="000831A5"/>
    <w:rsid w:val="00083995"/>
    <w:rsid w:val="00084310"/>
    <w:rsid w:val="00084663"/>
    <w:rsid w:val="000858BC"/>
    <w:rsid w:val="0009098C"/>
    <w:rsid w:val="000912A2"/>
    <w:rsid w:val="000921B1"/>
    <w:rsid w:val="000966A4"/>
    <w:rsid w:val="000A0B23"/>
    <w:rsid w:val="000A12F2"/>
    <w:rsid w:val="000A41AA"/>
    <w:rsid w:val="000A4BB8"/>
    <w:rsid w:val="000A4F2C"/>
    <w:rsid w:val="000B0245"/>
    <w:rsid w:val="000B04D2"/>
    <w:rsid w:val="000B2938"/>
    <w:rsid w:val="000B7848"/>
    <w:rsid w:val="000C0600"/>
    <w:rsid w:val="000C1B86"/>
    <w:rsid w:val="000C21E6"/>
    <w:rsid w:val="000C5090"/>
    <w:rsid w:val="000D020E"/>
    <w:rsid w:val="000D1357"/>
    <w:rsid w:val="000D371F"/>
    <w:rsid w:val="000D4A71"/>
    <w:rsid w:val="000D7E4E"/>
    <w:rsid w:val="000E25EC"/>
    <w:rsid w:val="000E2849"/>
    <w:rsid w:val="000E37F2"/>
    <w:rsid w:val="000E6983"/>
    <w:rsid w:val="000F0279"/>
    <w:rsid w:val="000F13F7"/>
    <w:rsid w:val="000F4BC9"/>
    <w:rsid w:val="000F7875"/>
    <w:rsid w:val="0010080D"/>
    <w:rsid w:val="001051F4"/>
    <w:rsid w:val="001054C0"/>
    <w:rsid w:val="0010576E"/>
    <w:rsid w:val="00106E51"/>
    <w:rsid w:val="001153EF"/>
    <w:rsid w:val="0011611C"/>
    <w:rsid w:val="00122902"/>
    <w:rsid w:val="00123368"/>
    <w:rsid w:val="00123B68"/>
    <w:rsid w:val="00123B6D"/>
    <w:rsid w:val="00123CB8"/>
    <w:rsid w:val="001240CA"/>
    <w:rsid w:val="001243D4"/>
    <w:rsid w:val="00126E33"/>
    <w:rsid w:val="001273D7"/>
    <w:rsid w:val="00130331"/>
    <w:rsid w:val="00130DB3"/>
    <w:rsid w:val="0013366A"/>
    <w:rsid w:val="00133843"/>
    <w:rsid w:val="001338E2"/>
    <w:rsid w:val="00136FF6"/>
    <w:rsid w:val="001402E6"/>
    <w:rsid w:val="00141D76"/>
    <w:rsid w:val="00143B00"/>
    <w:rsid w:val="0015017E"/>
    <w:rsid w:val="00150A03"/>
    <w:rsid w:val="0016466E"/>
    <w:rsid w:val="00170C99"/>
    <w:rsid w:val="00171CE6"/>
    <w:rsid w:val="00172954"/>
    <w:rsid w:val="00173A03"/>
    <w:rsid w:val="00176057"/>
    <w:rsid w:val="00180251"/>
    <w:rsid w:val="00180D46"/>
    <w:rsid w:val="00180E8E"/>
    <w:rsid w:val="00182083"/>
    <w:rsid w:val="00182B0D"/>
    <w:rsid w:val="00185740"/>
    <w:rsid w:val="00185AE3"/>
    <w:rsid w:val="00187AA6"/>
    <w:rsid w:val="00190010"/>
    <w:rsid w:val="0019153E"/>
    <w:rsid w:val="0019232D"/>
    <w:rsid w:val="0019276F"/>
    <w:rsid w:val="001932DC"/>
    <w:rsid w:val="00193562"/>
    <w:rsid w:val="00195644"/>
    <w:rsid w:val="001A0126"/>
    <w:rsid w:val="001A278F"/>
    <w:rsid w:val="001A3763"/>
    <w:rsid w:val="001A5C82"/>
    <w:rsid w:val="001B15C3"/>
    <w:rsid w:val="001B3C53"/>
    <w:rsid w:val="001B46FB"/>
    <w:rsid w:val="001B592A"/>
    <w:rsid w:val="001B6469"/>
    <w:rsid w:val="001C0667"/>
    <w:rsid w:val="001C086E"/>
    <w:rsid w:val="001C1320"/>
    <w:rsid w:val="001C2118"/>
    <w:rsid w:val="001C37C5"/>
    <w:rsid w:val="001C3CD6"/>
    <w:rsid w:val="001C5D44"/>
    <w:rsid w:val="001C68B2"/>
    <w:rsid w:val="001D1018"/>
    <w:rsid w:val="001D5081"/>
    <w:rsid w:val="001D73D1"/>
    <w:rsid w:val="001D7991"/>
    <w:rsid w:val="001E36A8"/>
    <w:rsid w:val="001E3A7A"/>
    <w:rsid w:val="001E3A7F"/>
    <w:rsid w:val="001E4A7F"/>
    <w:rsid w:val="001E6C5E"/>
    <w:rsid w:val="001E7AD2"/>
    <w:rsid w:val="001F04FA"/>
    <w:rsid w:val="001F1310"/>
    <w:rsid w:val="001F1C23"/>
    <w:rsid w:val="001F4E2D"/>
    <w:rsid w:val="001F50F8"/>
    <w:rsid w:val="001F5DE4"/>
    <w:rsid w:val="00204A78"/>
    <w:rsid w:val="00206F26"/>
    <w:rsid w:val="00210335"/>
    <w:rsid w:val="00213920"/>
    <w:rsid w:val="00213989"/>
    <w:rsid w:val="00215691"/>
    <w:rsid w:val="002160A2"/>
    <w:rsid w:val="00221E40"/>
    <w:rsid w:val="002240E2"/>
    <w:rsid w:val="0022485A"/>
    <w:rsid w:val="00227AC3"/>
    <w:rsid w:val="002303CE"/>
    <w:rsid w:val="00233095"/>
    <w:rsid w:val="002405CF"/>
    <w:rsid w:val="00243281"/>
    <w:rsid w:val="00246225"/>
    <w:rsid w:val="00254FD6"/>
    <w:rsid w:val="00255DBA"/>
    <w:rsid w:val="00262737"/>
    <w:rsid w:val="0026345D"/>
    <w:rsid w:val="00266ACE"/>
    <w:rsid w:val="00274DC7"/>
    <w:rsid w:val="00275006"/>
    <w:rsid w:val="00275688"/>
    <w:rsid w:val="0027764C"/>
    <w:rsid w:val="00277DC7"/>
    <w:rsid w:val="00287C4B"/>
    <w:rsid w:val="00287F31"/>
    <w:rsid w:val="0029039B"/>
    <w:rsid w:val="00293828"/>
    <w:rsid w:val="00294873"/>
    <w:rsid w:val="00297955"/>
    <w:rsid w:val="002A0489"/>
    <w:rsid w:val="002A4CA4"/>
    <w:rsid w:val="002A65F4"/>
    <w:rsid w:val="002A6ADF"/>
    <w:rsid w:val="002B02D3"/>
    <w:rsid w:val="002B142F"/>
    <w:rsid w:val="002B2C43"/>
    <w:rsid w:val="002B500E"/>
    <w:rsid w:val="002C5BAF"/>
    <w:rsid w:val="002C6579"/>
    <w:rsid w:val="002C65C8"/>
    <w:rsid w:val="002D101B"/>
    <w:rsid w:val="002D6006"/>
    <w:rsid w:val="002E2B39"/>
    <w:rsid w:val="002E4906"/>
    <w:rsid w:val="002E6BC0"/>
    <w:rsid w:val="002F1562"/>
    <w:rsid w:val="002F23A2"/>
    <w:rsid w:val="002F3C0B"/>
    <w:rsid w:val="002F3E08"/>
    <w:rsid w:val="002F45C3"/>
    <w:rsid w:val="002F6B8F"/>
    <w:rsid w:val="00303C69"/>
    <w:rsid w:val="003047CF"/>
    <w:rsid w:val="003105B6"/>
    <w:rsid w:val="0031293B"/>
    <w:rsid w:val="003132F1"/>
    <w:rsid w:val="00313DBE"/>
    <w:rsid w:val="00315113"/>
    <w:rsid w:val="003207B9"/>
    <w:rsid w:val="0032319E"/>
    <w:rsid w:val="003256AF"/>
    <w:rsid w:val="003302FA"/>
    <w:rsid w:val="00330D28"/>
    <w:rsid w:val="00331690"/>
    <w:rsid w:val="003358D7"/>
    <w:rsid w:val="00337C23"/>
    <w:rsid w:val="0034165F"/>
    <w:rsid w:val="003437D6"/>
    <w:rsid w:val="003468AD"/>
    <w:rsid w:val="00346CFA"/>
    <w:rsid w:val="0034786B"/>
    <w:rsid w:val="003521D4"/>
    <w:rsid w:val="00356E50"/>
    <w:rsid w:val="00361197"/>
    <w:rsid w:val="00362DE2"/>
    <w:rsid w:val="003640CE"/>
    <w:rsid w:val="00366E43"/>
    <w:rsid w:val="003677DA"/>
    <w:rsid w:val="003717F3"/>
    <w:rsid w:val="00375201"/>
    <w:rsid w:val="0037672A"/>
    <w:rsid w:val="00383E46"/>
    <w:rsid w:val="00384232"/>
    <w:rsid w:val="0039299B"/>
    <w:rsid w:val="003929C4"/>
    <w:rsid w:val="0039337C"/>
    <w:rsid w:val="00393EF2"/>
    <w:rsid w:val="00394B5C"/>
    <w:rsid w:val="00394DA9"/>
    <w:rsid w:val="0039689C"/>
    <w:rsid w:val="00396BF5"/>
    <w:rsid w:val="003A145B"/>
    <w:rsid w:val="003A3EF2"/>
    <w:rsid w:val="003A5B85"/>
    <w:rsid w:val="003A62C0"/>
    <w:rsid w:val="003A6365"/>
    <w:rsid w:val="003A6C83"/>
    <w:rsid w:val="003B181C"/>
    <w:rsid w:val="003B4B83"/>
    <w:rsid w:val="003B74BE"/>
    <w:rsid w:val="003B7B39"/>
    <w:rsid w:val="003C1C4B"/>
    <w:rsid w:val="003C322A"/>
    <w:rsid w:val="003D09B9"/>
    <w:rsid w:val="003E0C25"/>
    <w:rsid w:val="003E1E30"/>
    <w:rsid w:val="003E2539"/>
    <w:rsid w:val="003E3B1E"/>
    <w:rsid w:val="003E4A2B"/>
    <w:rsid w:val="003E4B57"/>
    <w:rsid w:val="003F05D5"/>
    <w:rsid w:val="003F1398"/>
    <w:rsid w:val="003F3680"/>
    <w:rsid w:val="004003A7"/>
    <w:rsid w:val="00400657"/>
    <w:rsid w:val="004071EA"/>
    <w:rsid w:val="004105C0"/>
    <w:rsid w:val="004114DD"/>
    <w:rsid w:val="004143D0"/>
    <w:rsid w:val="004144F4"/>
    <w:rsid w:val="00414954"/>
    <w:rsid w:val="00420A89"/>
    <w:rsid w:val="0042129D"/>
    <w:rsid w:val="00425642"/>
    <w:rsid w:val="004259A0"/>
    <w:rsid w:val="00425C3F"/>
    <w:rsid w:val="00431D71"/>
    <w:rsid w:val="00432279"/>
    <w:rsid w:val="0043286F"/>
    <w:rsid w:val="00433E00"/>
    <w:rsid w:val="004342D5"/>
    <w:rsid w:val="00436318"/>
    <w:rsid w:val="00441178"/>
    <w:rsid w:val="004416BD"/>
    <w:rsid w:val="00443B2B"/>
    <w:rsid w:val="004441AC"/>
    <w:rsid w:val="004447D1"/>
    <w:rsid w:val="00445101"/>
    <w:rsid w:val="004454BF"/>
    <w:rsid w:val="00447971"/>
    <w:rsid w:val="00447A17"/>
    <w:rsid w:val="00447ABF"/>
    <w:rsid w:val="00447C0C"/>
    <w:rsid w:val="0045109F"/>
    <w:rsid w:val="004527E3"/>
    <w:rsid w:val="00453538"/>
    <w:rsid w:val="00453A84"/>
    <w:rsid w:val="00454B9C"/>
    <w:rsid w:val="004601DF"/>
    <w:rsid w:val="00461A4D"/>
    <w:rsid w:val="00461B36"/>
    <w:rsid w:val="004651B2"/>
    <w:rsid w:val="0046610D"/>
    <w:rsid w:val="004661C6"/>
    <w:rsid w:val="00466B24"/>
    <w:rsid w:val="00470A4B"/>
    <w:rsid w:val="0047140C"/>
    <w:rsid w:val="00471432"/>
    <w:rsid w:val="004736F2"/>
    <w:rsid w:val="004738A2"/>
    <w:rsid w:val="004746D0"/>
    <w:rsid w:val="004811A8"/>
    <w:rsid w:val="0048133B"/>
    <w:rsid w:val="004835A6"/>
    <w:rsid w:val="00486903"/>
    <w:rsid w:val="00487F0E"/>
    <w:rsid w:val="00491427"/>
    <w:rsid w:val="00492EEF"/>
    <w:rsid w:val="00493517"/>
    <w:rsid w:val="0049372A"/>
    <w:rsid w:val="00495CD5"/>
    <w:rsid w:val="004A00DB"/>
    <w:rsid w:val="004A102B"/>
    <w:rsid w:val="004A23FF"/>
    <w:rsid w:val="004A3AC4"/>
    <w:rsid w:val="004B1838"/>
    <w:rsid w:val="004B1E3B"/>
    <w:rsid w:val="004B424A"/>
    <w:rsid w:val="004B5E9C"/>
    <w:rsid w:val="004B74C6"/>
    <w:rsid w:val="004C03E0"/>
    <w:rsid w:val="004C221D"/>
    <w:rsid w:val="004C6970"/>
    <w:rsid w:val="004D3380"/>
    <w:rsid w:val="004D3BAB"/>
    <w:rsid w:val="004D3C77"/>
    <w:rsid w:val="004D4022"/>
    <w:rsid w:val="004D5502"/>
    <w:rsid w:val="004E21AE"/>
    <w:rsid w:val="004E6340"/>
    <w:rsid w:val="004E7BEC"/>
    <w:rsid w:val="004F3279"/>
    <w:rsid w:val="004F6915"/>
    <w:rsid w:val="004F725F"/>
    <w:rsid w:val="005012EF"/>
    <w:rsid w:val="005037CC"/>
    <w:rsid w:val="00505EAC"/>
    <w:rsid w:val="00506B05"/>
    <w:rsid w:val="00511E94"/>
    <w:rsid w:val="0051223A"/>
    <w:rsid w:val="00512DEA"/>
    <w:rsid w:val="00513EAA"/>
    <w:rsid w:val="00515A53"/>
    <w:rsid w:val="00516E7B"/>
    <w:rsid w:val="005225C9"/>
    <w:rsid w:val="00541200"/>
    <w:rsid w:val="0054311D"/>
    <w:rsid w:val="00543696"/>
    <w:rsid w:val="00543E8A"/>
    <w:rsid w:val="0054504E"/>
    <w:rsid w:val="00545348"/>
    <w:rsid w:val="00546B68"/>
    <w:rsid w:val="00554101"/>
    <w:rsid w:val="00554276"/>
    <w:rsid w:val="00555E60"/>
    <w:rsid w:val="00557DD3"/>
    <w:rsid w:val="00560A9F"/>
    <w:rsid w:val="0056112A"/>
    <w:rsid w:val="0056228A"/>
    <w:rsid w:val="00563569"/>
    <w:rsid w:val="00566278"/>
    <w:rsid w:val="005670A8"/>
    <w:rsid w:val="00567551"/>
    <w:rsid w:val="00567BBA"/>
    <w:rsid w:val="00571D52"/>
    <w:rsid w:val="005727B9"/>
    <w:rsid w:val="00574A1E"/>
    <w:rsid w:val="00574AEF"/>
    <w:rsid w:val="0058074B"/>
    <w:rsid w:val="005824EE"/>
    <w:rsid w:val="00586EB4"/>
    <w:rsid w:val="00587BEB"/>
    <w:rsid w:val="00587EB0"/>
    <w:rsid w:val="00590ADA"/>
    <w:rsid w:val="00593F1F"/>
    <w:rsid w:val="00595B51"/>
    <w:rsid w:val="005972CD"/>
    <w:rsid w:val="005A06BD"/>
    <w:rsid w:val="005A1550"/>
    <w:rsid w:val="005A2964"/>
    <w:rsid w:val="005A39E3"/>
    <w:rsid w:val="005A3F93"/>
    <w:rsid w:val="005A58A8"/>
    <w:rsid w:val="005A653C"/>
    <w:rsid w:val="005A7642"/>
    <w:rsid w:val="005B1B40"/>
    <w:rsid w:val="005B25DD"/>
    <w:rsid w:val="005B402A"/>
    <w:rsid w:val="005C1B05"/>
    <w:rsid w:val="005C2619"/>
    <w:rsid w:val="005C2D52"/>
    <w:rsid w:val="005C5FF7"/>
    <w:rsid w:val="005D0366"/>
    <w:rsid w:val="005D13EA"/>
    <w:rsid w:val="005D1412"/>
    <w:rsid w:val="005D2835"/>
    <w:rsid w:val="005D62B7"/>
    <w:rsid w:val="005D6768"/>
    <w:rsid w:val="005E0441"/>
    <w:rsid w:val="005E6C87"/>
    <w:rsid w:val="005E7507"/>
    <w:rsid w:val="005E76FD"/>
    <w:rsid w:val="005E7988"/>
    <w:rsid w:val="005F02D5"/>
    <w:rsid w:val="005F1316"/>
    <w:rsid w:val="005F35D4"/>
    <w:rsid w:val="005F6F22"/>
    <w:rsid w:val="00602EF8"/>
    <w:rsid w:val="00604B87"/>
    <w:rsid w:val="00604D1D"/>
    <w:rsid w:val="00604ED8"/>
    <w:rsid w:val="00606CDE"/>
    <w:rsid w:val="00607D2E"/>
    <w:rsid w:val="00610B4E"/>
    <w:rsid w:val="00611C4C"/>
    <w:rsid w:val="00613920"/>
    <w:rsid w:val="00614498"/>
    <w:rsid w:val="00622BEA"/>
    <w:rsid w:val="006241FE"/>
    <w:rsid w:val="00624B27"/>
    <w:rsid w:val="00627033"/>
    <w:rsid w:val="00630337"/>
    <w:rsid w:val="0063218A"/>
    <w:rsid w:val="006366F9"/>
    <w:rsid w:val="006379B1"/>
    <w:rsid w:val="00637D6F"/>
    <w:rsid w:val="0064290D"/>
    <w:rsid w:val="006437B1"/>
    <w:rsid w:val="0064631E"/>
    <w:rsid w:val="006473AD"/>
    <w:rsid w:val="0065295E"/>
    <w:rsid w:val="0065392A"/>
    <w:rsid w:val="00656D96"/>
    <w:rsid w:val="0065784B"/>
    <w:rsid w:val="00660696"/>
    <w:rsid w:val="006611FB"/>
    <w:rsid w:val="006614DD"/>
    <w:rsid w:val="00663EA4"/>
    <w:rsid w:val="00664030"/>
    <w:rsid w:val="006667A3"/>
    <w:rsid w:val="006670B8"/>
    <w:rsid w:val="00671111"/>
    <w:rsid w:val="006743E0"/>
    <w:rsid w:val="00675F4C"/>
    <w:rsid w:val="00680D87"/>
    <w:rsid w:val="0068162F"/>
    <w:rsid w:val="00682FCD"/>
    <w:rsid w:val="0068355E"/>
    <w:rsid w:val="0068371D"/>
    <w:rsid w:val="00684ED0"/>
    <w:rsid w:val="00686758"/>
    <w:rsid w:val="006909DE"/>
    <w:rsid w:val="006920D1"/>
    <w:rsid w:val="00693A2C"/>
    <w:rsid w:val="006955EF"/>
    <w:rsid w:val="006A0FB5"/>
    <w:rsid w:val="006B340F"/>
    <w:rsid w:val="006C0BF4"/>
    <w:rsid w:val="006C0DB7"/>
    <w:rsid w:val="006C2FB9"/>
    <w:rsid w:val="006C3AD8"/>
    <w:rsid w:val="006C4C4E"/>
    <w:rsid w:val="006C4C90"/>
    <w:rsid w:val="006C7A85"/>
    <w:rsid w:val="006D1F38"/>
    <w:rsid w:val="006D25BA"/>
    <w:rsid w:val="006D4A00"/>
    <w:rsid w:val="006D58DB"/>
    <w:rsid w:val="006D5ADE"/>
    <w:rsid w:val="006E0B9E"/>
    <w:rsid w:val="006E29DE"/>
    <w:rsid w:val="006E4EE4"/>
    <w:rsid w:val="006F343F"/>
    <w:rsid w:val="006F36EA"/>
    <w:rsid w:val="006F3776"/>
    <w:rsid w:val="006F55FE"/>
    <w:rsid w:val="006F6F3F"/>
    <w:rsid w:val="006F76D5"/>
    <w:rsid w:val="006F7C4D"/>
    <w:rsid w:val="00701925"/>
    <w:rsid w:val="0070523A"/>
    <w:rsid w:val="0071051D"/>
    <w:rsid w:val="00714BA1"/>
    <w:rsid w:val="00715465"/>
    <w:rsid w:val="00716792"/>
    <w:rsid w:val="00717848"/>
    <w:rsid w:val="00717BC7"/>
    <w:rsid w:val="00722B22"/>
    <w:rsid w:val="0072319F"/>
    <w:rsid w:val="00726E21"/>
    <w:rsid w:val="00731190"/>
    <w:rsid w:val="00732384"/>
    <w:rsid w:val="00736E25"/>
    <w:rsid w:val="00736F67"/>
    <w:rsid w:val="007455BC"/>
    <w:rsid w:val="0074560B"/>
    <w:rsid w:val="00745689"/>
    <w:rsid w:val="0074766A"/>
    <w:rsid w:val="0075348A"/>
    <w:rsid w:val="0075464E"/>
    <w:rsid w:val="007547CA"/>
    <w:rsid w:val="00754EFF"/>
    <w:rsid w:val="007555A8"/>
    <w:rsid w:val="00756657"/>
    <w:rsid w:val="00757A0F"/>
    <w:rsid w:val="00757C79"/>
    <w:rsid w:val="00761B0F"/>
    <w:rsid w:val="00761D12"/>
    <w:rsid w:val="00761F1F"/>
    <w:rsid w:val="007639CC"/>
    <w:rsid w:val="00763C88"/>
    <w:rsid w:val="0076704C"/>
    <w:rsid w:val="0076720A"/>
    <w:rsid w:val="00775A2A"/>
    <w:rsid w:val="00775C07"/>
    <w:rsid w:val="00781A7C"/>
    <w:rsid w:val="00783756"/>
    <w:rsid w:val="007844FE"/>
    <w:rsid w:val="00785AF5"/>
    <w:rsid w:val="00785C55"/>
    <w:rsid w:val="0078630B"/>
    <w:rsid w:val="007874F2"/>
    <w:rsid w:val="00787F64"/>
    <w:rsid w:val="00790A9F"/>
    <w:rsid w:val="0079199A"/>
    <w:rsid w:val="007A4C33"/>
    <w:rsid w:val="007A6243"/>
    <w:rsid w:val="007B0805"/>
    <w:rsid w:val="007B2B68"/>
    <w:rsid w:val="007B3A20"/>
    <w:rsid w:val="007B7B18"/>
    <w:rsid w:val="007C0F5A"/>
    <w:rsid w:val="007C228A"/>
    <w:rsid w:val="007C29BB"/>
    <w:rsid w:val="007D34E9"/>
    <w:rsid w:val="007D4D30"/>
    <w:rsid w:val="007D790C"/>
    <w:rsid w:val="007E0F2E"/>
    <w:rsid w:val="007E1143"/>
    <w:rsid w:val="007E1EAD"/>
    <w:rsid w:val="007E1FF1"/>
    <w:rsid w:val="007E2BEA"/>
    <w:rsid w:val="007E2D53"/>
    <w:rsid w:val="007E3C25"/>
    <w:rsid w:val="007E41D1"/>
    <w:rsid w:val="007E48A6"/>
    <w:rsid w:val="007E6672"/>
    <w:rsid w:val="007F3AD0"/>
    <w:rsid w:val="007F510F"/>
    <w:rsid w:val="007F6C9F"/>
    <w:rsid w:val="007F6DB7"/>
    <w:rsid w:val="007F6EB3"/>
    <w:rsid w:val="007F7ABA"/>
    <w:rsid w:val="007F7D3E"/>
    <w:rsid w:val="00800C00"/>
    <w:rsid w:val="0080210C"/>
    <w:rsid w:val="0080334A"/>
    <w:rsid w:val="0080464B"/>
    <w:rsid w:val="00810156"/>
    <w:rsid w:val="00811FCF"/>
    <w:rsid w:val="00812008"/>
    <w:rsid w:val="00813664"/>
    <w:rsid w:val="00813E9C"/>
    <w:rsid w:val="00817D60"/>
    <w:rsid w:val="0082061A"/>
    <w:rsid w:val="00820900"/>
    <w:rsid w:val="008218F4"/>
    <w:rsid w:val="0082574F"/>
    <w:rsid w:val="00825B3E"/>
    <w:rsid w:val="008263E0"/>
    <w:rsid w:val="008329A3"/>
    <w:rsid w:val="0083448E"/>
    <w:rsid w:val="0084049C"/>
    <w:rsid w:val="008407F5"/>
    <w:rsid w:val="00840D83"/>
    <w:rsid w:val="00841ABB"/>
    <w:rsid w:val="00841E0A"/>
    <w:rsid w:val="00845944"/>
    <w:rsid w:val="00847395"/>
    <w:rsid w:val="008477AE"/>
    <w:rsid w:val="00852779"/>
    <w:rsid w:val="008575C0"/>
    <w:rsid w:val="00857D70"/>
    <w:rsid w:val="00860649"/>
    <w:rsid w:val="0086400E"/>
    <w:rsid w:val="008660E1"/>
    <w:rsid w:val="00867E5C"/>
    <w:rsid w:val="008709EB"/>
    <w:rsid w:val="008719BC"/>
    <w:rsid w:val="008729B2"/>
    <w:rsid w:val="00875FBE"/>
    <w:rsid w:val="00876A2C"/>
    <w:rsid w:val="00884CFF"/>
    <w:rsid w:val="00884D08"/>
    <w:rsid w:val="008860E7"/>
    <w:rsid w:val="00887EF0"/>
    <w:rsid w:val="00890BD2"/>
    <w:rsid w:val="00895680"/>
    <w:rsid w:val="008969FC"/>
    <w:rsid w:val="00897714"/>
    <w:rsid w:val="008A008D"/>
    <w:rsid w:val="008A2CF3"/>
    <w:rsid w:val="008A4B36"/>
    <w:rsid w:val="008A54BB"/>
    <w:rsid w:val="008A6309"/>
    <w:rsid w:val="008A6526"/>
    <w:rsid w:val="008B42EA"/>
    <w:rsid w:val="008B701C"/>
    <w:rsid w:val="008C0407"/>
    <w:rsid w:val="008C1022"/>
    <w:rsid w:val="008C1319"/>
    <w:rsid w:val="008C19C5"/>
    <w:rsid w:val="008C241B"/>
    <w:rsid w:val="008C3663"/>
    <w:rsid w:val="008C4192"/>
    <w:rsid w:val="008C4BB3"/>
    <w:rsid w:val="008C6444"/>
    <w:rsid w:val="008D00BB"/>
    <w:rsid w:val="008D2A06"/>
    <w:rsid w:val="008D312B"/>
    <w:rsid w:val="008D32E6"/>
    <w:rsid w:val="008D3A35"/>
    <w:rsid w:val="008D75E0"/>
    <w:rsid w:val="008E04CE"/>
    <w:rsid w:val="008E12FE"/>
    <w:rsid w:val="008E7239"/>
    <w:rsid w:val="008E7A22"/>
    <w:rsid w:val="008E7A5E"/>
    <w:rsid w:val="008F0AD5"/>
    <w:rsid w:val="008F0C4D"/>
    <w:rsid w:val="008F2BA7"/>
    <w:rsid w:val="008F2ED4"/>
    <w:rsid w:val="008F4CDF"/>
    <w:rsid w:val="008F79C7"/>
    <w:rsid w:val="009017A2"/>
    <w:rsid w:val="00902ED5"/>
    <w:rsid w:val="00904C87"/>
    <w:rsid w:val="00913FFF"/>
    <w:rsid w:val="00914947"/>
    <w:rsid w:val="00916552"/>
    <w:rsid w:val="0091768B"/>
    <w:rsid w:val="00924214"/>
    <w:rsid w:val="009250C5"/>
    <w:rsid w:val="009267BE"/>
    <w:rsid w:val="00926F4B"/>
    <w:rsid w:val="0093583E"/>
    <w:rsid w:val="009360E0"/>
    <w:rsid w:val="0094172A"/>
    <w:rsid w:val="00941988"/>
    <w:rsid w:val="00942288"/>
    <w:rsid w:val="009443C3"/>
    <w:rsid w:val="009449E1"/>
    <w:rsid w:val="00946AAB"/>
    <w:rsid w:val="00947D45"/>
    <w:rsid w:val="00952805"/>
    <w:rsid w:val="009547F1"/>
    <w:rsid w:val="00954B40"/>
    <w:rsid w:val="0095595A"/>
    <w:rsid w:val="009564AA"/>
    <w:rsid w:val="0095760B"/>
    <w:rsid w:val="00962113"/>
    <w:rsid w:val="00963257"/>
    <w:rsid w:val="00963667"/>
    <w:rsid w:val="00964E96"/>
    <w:rsid w:val="00965088"/>
    <w:rsid w:val="009656B5"/>
    <w:rsid w:val="009719DB"/>
    <w:rsid w:val="009738CA"/>
    <w:rsid w:val="009770B4"/>
    <w:rsid w:val="00977FBC"/>
    <w:rsid w:val="00981D1A"/>
    <w:rsid w:val="00982196"/>
    <w:rsid w:val="009836A0"/>
    <w:rsid w:val="00984630"/>
    <w:rsid w:val="00984C80"/>
    <w:rsid w:val="009876A0"/>
    <w:rsid w:val="00990306"/>
    <w:rsid w:val="009922FC"/>
    <w:rsid w:val="00993C13"/>
    <w:rsid w:val="00993E50"/>
    <w:rsid w:val="009941DB"/>
    <w:rsid w:val="00996F32"/>
    <w:rsid w:val="00997AB6"/>
    <w:rsid w:val="00997F2A"/>
    <w:rsid w:val="009A1DEE"/>
    <w:rsid w:val="009A2659"/>
    <w:rsid w:val="009A277B"/>
    <w:rsid w:val="009A4610"/>
    <w:rsid w:val="009A5FF4"/>
    <w:rsid w:val="009A7818"/>
    <w:rsid w:val="009B4AAA"/>
    <w:rsid w:val="009B4D1E"/>
    <w:rsid w:val="009B69BC"/>
    <w:rsid w:val="009B7097"/>
    <w:rsid w:val="009C07BA"/>
    <w:rsid w:val="009C2A98"/>
    <w:rsid w:val="009C4ABA"/>
    <w:rsid w:val="009C4D27"/>
    <w:rsid w:val="009C520E"/>
    <w:rsid w:val="009C702A"/>
    <w:rsid w:val="009D3C5C"/>
    <w:rsid w:val="009D4FD1"/>
    <w:rsid w:val="009D5A7B"/>
    <w:rsid w:val="009D6247"/>
    <w:rsid w:val="009D6E30"/>
    <w:rsid w:val="009E242F"/>
    <w:rsid w:val="009E2DA2"/>
    <w:rsid w:val="009E3062"/>
    <w:rsid w:val="009E3976"/>
    <w:rsid w:val="009E50E4"/>
    <w:rsid w:val="009E5A34"/>
    <w:rsid w:val="009E63D6"/>
    <w:rsid w:val="009E7C9B"/>
    <w:rsid w:val="009F0BA4"/>
    <w:rsid w:val="009F0F99"/>
    <w:rsid w:val="00A001AE"/>
    <w:rsid w:val="00A03C89"/>
    <w:rsid w:val="00A07F1A"/>
    <w:rsid w:val="00A12230"/>
    <w:rsid w:val="00A155F5"/>
    <w:rsid w:val="00A17751"/>
    <w:rsid w:val="00A2611E"/>
    <w:rsid w:val="00A26FE3"/>
    <w:rsid w:val="00A31772"/>
    <w:rsid w:val="00A33CB4"/>
    <w:rsid w:val="00A34407"/>
    <w:rsid w:val="00A35E0C"/>
    <w:rsid w:val="00A36B80"/>
    <w:rsid w:val="00A379DF"/>
    <w:rsid w:val="00A37DD4"/>
    <w:rsid w:val="00A41826"/>
    <w:rsid w:val="00A42C27"/>
    <w:rsid w:val="00A468C2"/>
    <w:rsid w:val="00A518E2"/>
    <w:rsid w:val="00A52673"/>
    <w:rsid w:val="00A546AE"/>
    <w:rsid w:val="00A54C50"/>
    <w:rsid w:val="00A55717"/>
    <w:rsid w:val="00A56A6A"/>
    <w:rsid w:val="00A64CD9"/>
    <w:rsid w:val="00A65ACB"/>
    <w:rsid w:val="00A66B5A"/>
    <w:rsid w:val="00A72A17"/>
    <w:rsid w:val="00A73E71"/>
    <w:rsid w:val="00A74F9E"/>
    <w:rsid w:val="00A77AC8"/>
    <w:rsid w:val="00A77F02"/>
    <w:rsid w:val="00A80923"/>
    <w:rsid w:val="00A81F00"/>
    <w:rsid w:val="00A8226E"/>
    <w:rsid w:val="00A82844"/>
    <w:rsid w:val="00A91725"/>
    <w:rsid w:val="00A91A0A"/>
    <w:rsid w:val="00A9492F"/>
    <w:rsid w:val="00AA0C13"/>
    <w:rsid w:val="00AA272F"/>
    <w:rsid w:val="00AA3EF8"/>
    <w:rsid w:val="00AA4225"/>
    <w:rsid w:val="00AA6B69"/>
    <w:rsid w:val="00AB1A6E"/>
    <w:rsid w:val="00AB3C57"/>
    <w:rsid w:val="00AB6A27"/>
    <w:rsid w:val="00AC33DF"/>
    <w:rsid w:val="00AC36ED"/>
    <w:rsid w:val="00AC378F"/>
    <w:rsid w:val="00AC4204"/>
    <w:rsid w:val="00AC6855"/>
    <w:rsid w:val="00AC68BB"/>
    <w:rsid w:val="00AD0359"/>
    <w:rsid w:val="00AD35DB"/>
    <w:rsid w:val="00AE0FBA"/>
    <w:rsid w:val="00AE4D0E"/>
    <w:rsid w:val="00AE7A9E"/>
    <w:rsid w:val="00AE7C60"/>
    <w:rsid w:val="00AF04F9"/>
    <w:rsid w:val="00AF1B4A"/>
    <w:rsid w:val="00AF389B"/>
    <w:rsid w:val="00AF3B6C"/>
    <w:rsid w:val="00AF597C"/>
    <w:rsid w:val="00AF7FFA"/>
    <w:rsid w:val="00B016B0"/>
    <w:rsid w:val="00B02147"/>
    <w:rsid w:val="00B022B0"/>
    <w:rsid w:val="00B039B7"/>
    <w:rsid w:val="00B03A36"/>
    <w:rsid w:val="00B049D7"/>
    <w:rsid w:val="00B0667A"/>
    <w:rsid w:val="00B07E9C"/>
    <w:rsid w:val="00B102CE"/>
    <w:rsid w:val="00B10C7F"/>
    <w:rsid w:val="00B14DFA"/>
    <w:rsid w:val="00B15A5C"/>
    <w:rsid w:val="00B17561"/>
    <w:rsid w:val="00B17F69"/>
    <w:rsid w:val="00B20DAB"/>
    <w:rsid w:val="00B210AB"/>
    <w:rsid w:val="00B21CE5"/>
    <w:rsid w:val="00B225D2"/>
    <w:rsid w:val="00B226CA"/>
    <w:rsid w:val="00B22770"/>
    <w:rsid w:val="00B25381"/>
    <w:rsid w:val="00B27720"/>
    <w:rsid w:val="00B31B05"/>
    <w:rsid w:val="00B31D42"/>
    <w:rsid w:val="00B321EF"/>
    <w:rsid w:val="00B34558"/>
    <w:rsid w:val="00B35A78"/>
    <w:rsid w:val="00B36360"/>
    <w:rsid w:val="00B364B1"/>
    <w:rsid w:val="00B37311"/>
    <w:rsid w:val="00B4132A"/>
    <w:rsid w:val="00B4234E"/>
    <w:rsid w:val="00B42DAF"/>
    <w:rsid w:val="00B47A06"/>
    <w:rsid w:val="00B500B8"/>
    <w:rsid w:val="00B513B3"/>
    <w:rsid w:val="00B51A59"/>
    <w:rsid w:val="00B52CAE"/>
    <w:rsid w:val="00B57883"/>
    <w:rsid w:val="00B57923"/>
    <w:rsid w:val="00B65DA2"/>
    <w:rsid w:val="00B70A9F"/>
    <w:rsid w:val="00B7109E"/>
    <w:rsid w:val="00B71E31"/>
    <w:rsid w:val="00B74783"/>
    <w:rsid w:val="00B82503"/>
    <w:rsid w:val="00B84DD8"/>
    <w:rsid w:val="00B855B1"/>
    <w:rsid w:val="00B85C86"/>
    <w:rsid w:val="00B86B95"/>
    <w:rsid w:val="00B90DDE"/>
    <w:rsid w:val="00B911A4"/>
    <w:rsid w:val="00BA082F"/>
    <w:rsid w:val="00BA111B"/>
    <w:rsid w:val="00BA1B68"/>
    <w:rsid w:val="00BA212D"/>
    <w:rsid w:val="00BA256C"/>
    <w:rsid w:val="00BA29CA"/>
    <w:rsid w:val="00BA3F66"/>
    <w:rsid w:val="00BA427B"/>
    <w:rsid w:val="00BA58C4"/>
    <w:rsid w:val="00BB0F42"/>
    <w:rsid w:val="00BB12AB"/>
    <w:rsid w:val="00BB1F19"/>
    <w:rsid w:val="00BB2329"/>
    <w:rsid w:val="00BB2755"/>
    <w:rsid w:val="00BB3D4B"/>
    <w:rsid w:val="00BB6FF3"/>
    <w:rsid w:val="00BB7FCE"/>
    <w:rsid w:val="00BC1EF2"/>
    <w:rsid w:val="00BC2356"/>
    <w:rsid w:val="00BD1A7D"/>
    <w:rsid w:val="00BD23A3"/>
    <w:rsid w:val="00BD32B2"/>
    <w:rsid w:val="00BD52DB"/>
    <w:rsid w:val="00BE015E"/>
    <w:rsid w:val="00BE0275"/>
    <w:rsid w:val="00BE083D"/>
    <w:rsid w:val="00BE0C9F"/>
    <w:rsid w:val="00BE3E7C"/>
    <w:rsid w:val="00BE40DE"/>
    <w:rsid w:val="00BE66BE"/>
    <w:rsid w:val="00BE7CA2"/>
    <w:rsid w:val="00BF12FD"/>
    <w:rsid w:val="00BF2B5C"/>
    <w:rsid w:val="00BF2F59"/>
    <w:rsid w:val="00BF3D6B"/>
    <w:rsid w:val="00C00DC4"/>
    <w:rsid w:val="00C06E4A"/>
    <w:rsid w:val="00C11136"/>
    <w:rsid w:val="00C1292C"/>
    <w:rsid w:val="00C15BB6"/>
    <w:rsid w:val="00C1793F"/>
    <w:rsid w:val="00C20786"/>
    <w:rsid w:val="00C23013"/>
    <w:rsid w:val="00C250F9"/>
    <w:rsid w:val="00C2648F"/>
    <w:rsid w:val="00C27D5A"/>
    <w:rsid w:val="00C30377"/>
    <w:rsid w:val="00C32329"/>
    <w:rsid w:val="00C361A6"/>
    <w:rsid w:val="00C3654A"/>
    <w:rsid w:val="00C36F53"/>
    <w:rsid w:val="00C378CC"/>
    <w:rsid w:val="00C4133B"/>
    <w:rsid w:val="00C43046"/>
    <w:rsid w:val="00C44ECF"/>
    <w:rsid w:val="00C45995"/>
    <w:rsid w:val="00C459E8"/>
    <w:rsid w:val="00C46966"/>
    <w:rsid w:val="00C528C3"/>
    <w:rsid w:val="00C56234"/>
    <w:rsid w:val="00C66E92"/>
    <w:rsid w:val="00C70BB3"/>
    <w:rsid w:val="00C739EF"/>
    <w:rsid w:val="00C742E0"/>
    <w:rsid w:val="00C7489B"/>
    <w:rsid w:val="00C748FA"/>
    <w:rsid w:val="00C80A8B"/>
    <w:rsid w:val="00C8238A"/>
    <w:rsid w:val="00C82DF6"/>
    <w:rsid w:val="00C83C1C"/>
    <w:rsid w:val="00C85345"/>
    <w:rsid w:val="00C86136"/>
    <w:rsid w:val="00C868DC"/>
    <w:rsid w:val="00C93E46"/>
    <w:rsid w:val="00C95132"/>
    <w:rsid w:val="00C96BAF"/>
    <w:rsid w:val="00C96D1F"/>
    <w:rsid w:val="00C97AEA"/>
    <w:rsid w:val="00CA17F3"/>
    <w:rsid w:val="00CA2C63"/>
    <w:rsid w:val="00CA563E"/>
    <w:rsid w:val="00CA6AA3"/>
    <w:rsid w:val="00CA7D0A"/>
    <w:rsid w:val="00CB1B76"/>
    <w:rsid w:val="00CB1E34"/>
    <w:rsid w:val="00CB29B3"/>
    <w:rsid w:val="00CB484E"/>
    <w:rsid w:val="00CC0718"/>
    <w:rsid w:val="00CC41AC"/>
    <w:rsid w:val="00CC6AB5"/>
    <w:rsid w:val="00CD09D8"/>
    <w:rsid w:val="00CD2EF8"/>
    <w:rsid w:val="00CD6C78"/>
    <w:rsid w:val="00CE04B8"/>
    <w:rsid w:val="00CE288E"/>
    <w:rsid w:val="00CE4661"/>
    <w:rsid w:val="00CE4EEE"/>
    <w:rsid w:val="00CE5A94"/>
    <w:rsid w:val="00CE63E9"/>
    <w:rsid w:val="00CE710E"/>
    <w:rsid w:val="00CF078D"/>
    <w:rsid w:val="00CF29D7"/>
    <w:rsid w:val="00CF2D7E"/>
    <w:rsid w:val="00CF71EE"/>
    <w:rsid w:val="00D028E4"/>
    <w:rsid w:val="00D0588D"/>
    <w:rsid w:val="00D06E7C"/>
    <w:rsid w:val="00D06FCD"/>
    <w:rsid w:val="00D1132F"/>
    <w:rsid w:val="00D13069"/>
    <w:rsid w:val="00D15034"/>
    <w:rsid w:val="00D15D6D"/>
    <w:rsid w:val="00D160D1"/>
    <w:rsid w:val="00D16A25"/>
    <w:rsid w:val="00D17E2A"/>
    <w:rsid w:val="00D24A85"/>
    <w:rsid w:val="00D266BC"/>
    <w:rsid w:val="00D27FAD"/>
    <w:rsid w:val="00D309C7"/>
    <w:rsid w:val="00D31FCB"/>
    <w:rsid w:val="00D333FF"/>
    <w:rsid w:val="00D33AA9"/>
    <w:rsid w:val="00D33C01"/>
    <w:rsid w:val="00D34118"/>
    <w:rsid w:val="00D37917"/>
    <w:rsid w:val="00D40ED9"/>
    <w:rsid w:val="00D41D2A"/>
    <w:rsid w:val="00D45DAA"/>
    <w:rsid w:val="00D50528"/>
    <w:rsid w:val="00D55E5F"/>
    <w:rsid w:val="00D56CC1"/>
    <w:rsid w:val="00D616B9"/>
    <w:rsid w:val="00D62010"/>
    <w:rsid w:val="00D64628"/>
    <w:rsid w:val="00D671C1"/>
    <w:rsid w:val="00D675BB"/>
    <w:rsid w:val="00D7409D"/>
    <w:rsid w:val="00D76F13"/>
    <w:rsid w:val="00D77D03"/>
    <w:rsid w:val="00D80C7F"/>
    <w:rsid w:val="00D828CF"/>
    <w:rsid w:val="00D83463"/>
    <w:rsid w:val="00D850E9"/>
    <w:rsid w:val="00D86BC6"/>
    <w:rsid w:val="00D903A8"/>
    <w:rsid w:val="00D9076C"/>
    <w:rsid w:val="00D90947"/>
    <w:rsid w:val="00D91569"/>
    <w:rsid w:val="00D93061"/>
    <w:rsid w:val="00D937A5"/>
    <w:rsid w:val="00D95DF7"/>
    <w:rsid w:val="00DA1B6D"/>
    <w:rsid w:val="00DB3EE4"/>
    <w:rsid w:val="00DB5500"/>
    <w:rsid w:val="00DB6F91"/>
    <w:rsid w:val="00DB77FC"/>
    <w:rsid w:val="00DC1572"/>
    <w:rsid w:val="00DC2546"/>
    <w:rsid w:val="00DC28DA"/>
    <w:rsid w:val="00DC2A20"/>
    <w:rsid w:val="00DC2B5B"/>
    <w:rsid w:val="00DC3893"/>
    <w:rsid w:val="00DC3EE2"/>
    <w:rsid w:val="00DC4F52"/>
    <w:rsid w:val="00DC676A"/>
    <w:rsid w:val="00DD2046"/>
    <w:rsid w:val="00DD23B1"/>
    <w:rsid w:val="00DD2CC1"/>
    <w:rsid w:val="00DE232B"/>
    <w:rsid w:val="00DE398F"/>
    <w:rsid w:val="00DE3AE8"/>
    <w:rsid w:val="00DE3B93"/>
    <w:rsid w:val="00DF0611"/>
    <w:rsid w:val="00DF06E4"/>
    <w:rsid w:val="00DF48B6"/>
    <w:rsid w:val="00DF572A"/>
    <w:rsid w:val="00DF59D1"/>
    <w:rsid w:val="00DF7A56"/>
    <w:rsid w:val="00DF7CCE"/>
    <w:rsid w:val="00E00B58"/>
    <w:rsid w:val="00E02E3C"/>
    <w:rsid w:val="00E03FBE"/>
    <w:rsid w:val="00E075FB"/>
    <w:rsid w:val="00E10352"/>
    <w:rsid w:val="00E112E9"/>
    <w:rsid w:val="00E14BA0"/>
    <w:rsid w:val="00E17216"/>
    <w:rsid w:val="00E22363"/>
    <w:rsid w:val="00E22E3C"/>
    <w:rsid w:val="00E2336C"/>
    <w:rsid w:val="00E249C6"/>
    <w:rsid w:val="00E2530E"/>
    <w:rsid w:val="00E30BE1"/>
    <w:rsid w:val="00E31209"/>
    <w:rsid w:val="00E31C05"/>
    <w:rsid w:val="00E3528F"/>
    <w:rsid w:val="00E35BB4"/>
    <w:rsid w:val="00E35CCC"/>
    <w:rsid w:val="00E4081E"/>
    <w:rsid w:val="00E41C96"/>
    <w:rsid w:val="00E41FEF"/>
    <w:rsid w:val="00E425FF"/>
    <w:rsid w:val="00E42DE8"/>
    <w:rsid w:val="00E42FEE"/>
    <w:rsid w:val="00E444EC"/>
    <w:rsid w:val="00E467D4"/>
    <w:rsid w:val="00E47AC5"/>
    <w:rsid w:val="00E52A6F"/>
    <w:rsid w:val="00E52AF1"/>
    <w:rsid w:val="00E53A26"/>
    <w:rsid w:val="00E569DB"/>
    <w:rsid w:val="00E56D50"/>
    <w:rsid w:val="00E606B7"/>
    <w:rsid w:val="00E619E9"/>
    <w:rsid w:val="00E63E0B"/>
    <w:rsid w:val="00E646EF"/>
    <w:rsid w:val="00E665AF"/>
    <w:rsid w:val="00E72040"/>
    <w:rsid w:val="00E7262B"/>
    <w:rsid w:val="00E72C7A"/>
    <w:rsid w:val="00E7403E"/>
    <w:rsid w:val="00E7765F"/>
    <w:rsid w:val="00E7781C"/>
    <w:rsid w:val="00E815F6"/>
    <w:rsid w:val="00E8692B"/>
    <w:rsid w:val="00E87353"/>
    <w:rsid w:val="00E9732B"/>
    <w:rsid w:val="00EA045F"/>
    <w:rsid w:val="00EA0A99"/>
    <w:rsid w:val="00EA150F"/>
    <w:rsid w:val="00EA15DF"/>
    <w:rsid w:val="00EA5B08"/>
    <w:rsid w:val="00EA728F"/>
    <w:rsid w:val="00EB1E3F"/>
    <w:rsid w:val="00EB4124"/>
    <w:rsid w:val="00EB6850"/>
    <w:rsid w:val="00EC0523"/>
    <w:rsid w:val="00EC0EC8"/>
    <w:rsid w:val="00EC1239"/>
    <w:rsid w:val="00EC431A"/>
    <w:rsid w:val="00ED04B3"/>
    <w:rsid w:val="00ED17BF"/>
    <w:rsid w:val="00ED4801"/>
    <w:rsid w:val="00EE1DDE"/>
    <w:rsid w:val="00EE303E"/>
    <w:rsid w:val="00EE3047"/>
    <w:rsid w:val="00EE66D7"/>
    <w:rsid w:val="00EE6B1E"/>
    <w:rsid w:val="00EE78A4"/>
    <w:rsid w:val="00EE7ECB"/>
    <w:rsid w:val="00EF1D07"/>
    <w:rsid w:val="00EF24E1"/>
    <w:rsid w:val="00EF2684"/>
    <w:rsid w:val="00EF2C1B"/>
    <w:rsid w:val="00EF31F3"/>
    <w:rsid w:val="00EF7244"/>
    <w:rsid w:val="00F0600E"/>
    <w:rsid w:val="00F07571"/>
    <w:rsid w:val="00F12012"/>
    <w:rsid w:val="00F13A8C"/>
    <w:rsid w:val="00F16E88"/>
    <w:rsid w:val="00F1700B"/>
    <w:rsid w:val="00F20CBB"/>
    <w:rsid w:val="00F21472"/>
    <w:rsid w:val="00F22D1D"/>
    <w:rsid w:val="00F2329D"/>
    <w:rsid w:val="00F2335D"/>
    <w:rsid w:val="00F235B3"/>
    <w:rsid w:val="00F242DA"/>
    <w:rsid w:val="00F26637"/>
    <w:rsid w:val="00F27679"/>
    <w:rsid w:val="00F41612"/>
    <w:rsid w:val="00F465C2"/>
    <w:rsid w:val="00F51E88"/>
    <w:rsid w:val="00F54163"/>
    <w:rsid w:val="00F5533E"/>
    <w:rsid w:val="00F63194"/>
    <w:rsid w:val="00F6375C"/>
    <w:rsid w:val="00F63772"/>
    <w:rsid w:val="00F645F8"/>
    <w:rsid w:val="00F66215"/>
    <w:rsid w:val="00F66651"/>
    <w:rsid w:val="00F67A4C"/>
    <w:rsid w:val="00F67B65"/>
    <w:rsid w:val="00F70D26"/>
    <w:rsid w:val="00F715C7"/>
    <w:rsid w:val="00F7366F"/>
    <w:rsid w:val="00F76A2B"/>
    <w:rsid w:val="00F8508A"/>
    <w:rsid w:val="00F86544"/>
    <w:rsid w:val="00F86F47"/>
    <w:rsid w:val="00F91762"/>
    <w:rsid w:val="00F95B81"/>
    <w:rsid w:val="00F96F2A"/>
    <w:rsid w:val="00FA54DF"/>
    <w:rsid w:val="00FA5668"/>
    <w:rsid w:val="00FA5F28"/>
    <w:rsid w:val="00FA7200"/>
    <w:rsid w:val="00FA7EE4"/>
    <w:rsid w:val="00FB0E69"/>
    <w:rsid w:val="00FB27E8"/>
    <w:rsid w:val="00FB3ACA"/>
    <w:rsid w:val="00FB4A73"/>
    <w:rsid w:val="00FB5074"/>
    <w:rsid w:val="00FB66A5"/>
    <w:rsid w:val="00FB7616"/>
    <w:rsid w:val="00FC064C"/>
    <w:rsid w:val="00FC0875"/>
    <w:rsid w:val="00FC1CAE"/>
    <w:rsid w:val="00FC3F0C"/>
    <w:rsid w:val="00FC4185"/>
    <w:rsid w:val="00FC5576"/>
    <w:rsid w:val="00FC7B30"/>
    <w:rsid w:val="00FD1A12"/>
    <w:rsid w:val="00FD3AC3"/>
    <w:rsid w:val="00FD6534"/>
    <w:rsid w:val="00FD672F"/>
    <w:rsid w:val="00FE098E"/>
    <w:rsid w:val="00FE309C"/>
    <w:rsid w:val="00FE51C0"/>
    <w:rsid w:val="00FE6F89"/>
    <w:rsid w:val="00FF72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03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unhideWhenUsed/>
    <w:rsid w:val="00513EAA"/>
    <w:rPr>
      <w:vertAlign w:val="superscript"/>
    </w:rPr>
  </w:style>
  <w:style w:type="paragraph" w:styleId="a5">
    <w:name w:val="header"/>
    <w:basedOn w:val="a"/>
    <w:link w:val="Char"/>
    <w:uiPriority w:val="99"/>
    <w:unhideWhenUsed/>
    <w:rsid w:val="00DC4F52"/>
    <w:pPr>
      <w:tabs>
        <w:tab w:val="center" w:pos="4153"/>
        <w:tab w:val="right" w:pos="8306"/>
      </w:tabs>
      <w:spacing w:after="0" w:line="240" w:lineRule="auto"/>
    </w:pPr>
  </w:style>
  <w:style w:type="character" w:customStyle="1" w:styleId="Char">
    <w:name w:val="رأس الصفحة Char"/>
    <w:basedOn w:val="a0"/>
    <w:link w:val="a5"/>
    <w:uiPriority w:val="99"/>
    <w:rsid w:val="00DC4F52"/>
  </w:style>
  <w:style w:type="paragraph" w:styleId="a6">
    <w:name w:val="footer"/>
    <w:basedOn w:val="a"/>
    <w:link w:val="Char0"/>
    <w:uiPriority w:val="99"/>
    <w:unhideWhenUsed/>
    <w:rsid w:val="00DC4F52"/>
    <w:pPr>
      <w:tabs>
        <w:tab w:val="center" w:pos="4153"/>
        <w:tab w:val="right" w:pos="8306"/>
      </w:tabs>
      <w:spacing w:after="0" w:line="240" w:lineRule="auto"/>
    </w:pPr>
  </w:style>
  <w:style w:type="character" w:customStyle="1" w:styleId="Char0">
    <w:name w:val="تذييل الصفحة Char"/>
    <w:basedOn w:val="a0"/>
    <w:link w:val="a6"/>
    <w:uiPriority w:val="99"/>
    <w:rsid w:val="00DC4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03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unhideWhenUsed/>
    <w:rsid w:val="00513EAA"/>
    <w:rPr>
      <w:vertAlign w:val="superscript"/>
    </w:rPr>
  </w:style>
  <w:style w:type="paragraph" w:styleId="a5">
    <w:name w:val="header"/>
    <w:basedOn w:val="a"/>
    <w:link w:val="Char"/>
    <w:uiPriority w:val="99"/>
    <w:unhideWhenUsed/>
    <w:rsid w:val="00DC4F52"/>
    <w:pPr>
      <w:tabs>
        <w:tab w:val="center" w:pos="4153"/>
        <w:tab w:val="right" w:pos="8306"/>
      </w:tabs>
      <w:spacing w:after="0" w:line="240" w:lineRule="auto"/>
    </w:pPr>
  </w:style>
  <w:style w:type="character" w:customStyle="1" w:styleId="Char">
    <w:name w:val="رأس الصفحة Char"/>
    <w:basedOn w:val="a0"/>
    <w:link w:val="a5"/>
    <w:uiPriority w:val="99"/>
    <w:rsid w:val="00DC4F52"/>
  </w:style>
  <w:style w:type="paragraph" w:styleId="a6">
    <w:name w:val="footer"/>
    <w:basedOn w:val="a"/>
    <w:link w:val="Char0"/>
    <w:uiPriority w:val="99"/>
    <w:unhideWhenUsed/>
    <w:rsid w:val="00DC4F52"/>
    <w:pPr>
      <w:tabs>
        <w:tab w:val="center" w:pos="4153"/>
        <w:tab w:val="right" w:pos="8306"/>
      </w:tabs>
      <w:spacing w:after="0" w:line="240" w:lineRule="auto"/>
    </w:pPr>
  </w:style>
  <w:style w:type="character" w:customStyle="1" w:styleId="Char0">
    <w:name w:val="تذييل الصفحة Char"/>
    <w:basedOn w:val="a0"/>
    <w:link w:val="a6"/>
    <w:uiPriority w:val="99"/>
    <w:rsid w:val="00DC4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8612">
      <w:bodyDiv w:val="1"/>
      <w:marLeft w:val="0"/>
      <w:marRight w:val="0"/>
      <w:marTop w:val="0"/>
      <w:marBottom w:val="0"/>
      <w:divBdr>
        <w:top w:val="none" w:sz="0" w:space="0" w:color="auto"/>
        <w:left w:val="none" w:sz="0" w:space="0" w:color="auto"/>
        <w:bottom w:val="none" w:sz="0" w:space="0" w:color="auto"/>
        <w:right w:val="none" w:sz="0" w:space="0" w:color="auto"/>
      </w:divBdr>
    </w:div>
    <w:div w:id="8057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431ED-1D94-4837-A08B-B02D8367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2232</TotalTime>
  <Pages>15</Pages>
  <Words>4082</Words>
  <Characters>23272</Characters>
  <Application>Microsoft Office Word</Application>
  <DocSecurity>0</DocSecurity>
  <Lines>193</Lines>
  <Paragraphs>54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27300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DR.Ahmed Saker 2O11</cp:lastModifiedBy>
  <cp:revision>2607</cp:revision>
  <cp:lastPrinted>2018-01-23T03:51:00Z</cp:lastPrinted>
  <dcterms:created xsi:type="dcterms:W3CDTF">2015-10-18T09:58:00Z</dcterms:created>
  <dcterms:modified xsi:type="dcterms:W3CDTF">2018-01-23T03:51:00Z</dcterms:modified>
</cp:coreProperties>
</file>