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D9" w:rsidRDefault="000C46D9" w:rsidP="000C46D9">
      <w:pPr>
        <w:shd w:val="clear" w:color="auto" w:fill="FFFFFF"/>
        <w:spacing w:after="0" w:line="240" w:lineRule="auto"/>
        <w:jc w:val="center"/>
        <w:rPr>
          <w:rFonts w:ascii="Simplified Arabic" w:eastAsia="Times New Roman" w:hAnsi="Simplified Arabic" w:cs="Simplified Arabic"/>
          <w:sz w:val="28"/>
          <w:szCs w:val="28"/>
          <w:rtl/>
        </w:rPr>
      </w:pPr>
      <w:bookmarkStart w:id="0" w:name="_GoBack"/>
      <w:bookmarkEnd w:id="0"/>
      <w:r>
        <w:rPr>
          <w:rFonts w:ascii="Simplified Arabic" w:eastAsia="Times New Roman" w:hAnsi="Simplified Arabic" w:cs="Simplified Arabic" w:hint="cs"/>
          <w:sz w:val="28"/>
          <w:szCs w:val="28"/>
          <w:rtl/>
        </w:rPr>
        <w:t>بسم الله الرحمن الرحيم</w:t>
      </w:r>
    </w:p>
    <w:p w:rsidR="000C46D9" w:rsidRDefault="000C46D9" w:rsidP="005E4C65">
      <w:pPr>
        <w:shd w:val="clear" w:color="auto" w:fill="FFFFFF"/>
        <w:spacing w:after="0" w:line="240" w:lineRule="auto"/>
        <w:jc w:val="center"/>
        <w:rPr>
          <w:rFonts w:ascii="Simplified Arabic" w:eastAsia="Times New Roman" w:hAnsi="Simplified Arabic" w:cs="Simplified Arabic"/>
          <w:b/>
          <w:bCs/>
          <w:color w:val="C00000"/>
          <w:sz w:val="28"/>
          <w:szCs w:val="28"/>
          <w:rtl/>
        </w:rPr>
      </w:pPr>
      <w:r w:rsidRPr="000C46D9">
        <w:rPr>
          <w:rFonts w:ascii="Simplified Arabic" w:eastAsia="Times New Roman" w:hAnsi="Simplified Arabic" w:cs="Simplified Arabic" w:hint="cs"/>
          <w:b/>
          <w:bCs/>
          <w:color w:val="C00000"/>
          <w:sz w:val="28"/>
          <w:szCs w:val="28"/>
          <w:rtl/>
        </w:rPr>
        <w:t>الاختلاف وموقفنا منه</w:t>
      </w:r>
    </w:p>
    <w:p w:rsidR="005E4C65" w:rsidRPr="000C46D9" w:rsidRDefault="005E4C65" w:rsidP="00562641">
      <w:pPr>
        <w:shd w:val="clear" w:color="auto" w:fill="FFFFFF"/>
        <w:spacing w:after="0" w:line="240" w:lineRule="auto"/>
        <w:jc w:val="center"/>
        <w:rPr>
          <w:rFonts w:ascii="Simplified Arabic" w:eastAsia="Times New Roman" w:hAnsi="Simplified Arabic" w:cs="Simplified Arabic"/>
          <w:b/>
          <w:bCs/>
          <w:color w:val="C00000"/>
          <w:sz w:val="28"/>
          <w:szCs w:val="28"/>
          <w:rtl/>
        </w:rPr>
      </w:pPr>
      <w:r w:rsidRPr="005E4C65">
        <w:rPr>
          <w:rFonts w:ascii="Simplified Arabic" w:eastAsia="Times New Roman" w:hAnsi="Simplified Arabic" w:cs="Simplified Arabic"/>
          <w:b/>
          <w:bCs/>
          <w:color w:val="C00000"/>
          <w:sz w:val="28"/>
          <w:szCs w:val="28"/>
          <w:rtl/>
        </w:rPr>
        <w:t xml:space="preserve">(9) </w:t>
      </w:r>
      <w:r w:rsidRPr="005E4C65">
        <w:rPr>
          <w:rFonts w:ascii="Simplified Arabic" w:eastAsia="Times New Roman" w:hAnsi="Simplified Arabic" w:cs="Simplified Arabic" w:hint="cs"/>
          <w:b/>
          <w:bCs/>
          <w:color w:val="C00000"/>
          <w:sz w:val="28"/>
          <w:szCs w:val="28"/>
          <w:rtl/>
        </w:rPr>
        <w:t>مواصلة</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الأسباب</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التي</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جعلت</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الأمة</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تختلف</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هذا</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الاختلاف</w:t>
      </w:r>
      <w:r w:rsidRPr="005E4C65">
        <w:rPr>
          <w:rFonts w:ascii="Simplified Arabic" w:eastAsia="Times New Roman" w:hAnsi="Simplified Arabic" w:cs="Simplified Arabic"/>
          <w:b/>
          <w:bCs/>
          <w:color w:val="C00000"/>
          <w:sz w:val="28"/>
          <w:szCs w:val="28"/>
          <w:rtl/>
        </w:rPr>
        <w:t xml:space="preserve"> </w:t>
      </w:r>
      <w:r w:rsidRPr="005E4C65">
        <w:rPr>
          <w:rFonts w:ascii="Simplified Arabic" w:eastAsia="Times New Roman" w:hAnsi="Simplified Arabic" w:cs="Simplified Arabic" w:hint="cs"/>
          <w:b/>
          <w:bCs/>
          <w:color w:val="C00000"/>
          <w:sz w:val="28"/>
          <w:szCs w:val="28"/>
          <w:rtl/>
        </w:rPr>
        <w:t>المذموم</w:t>
      </w:r>
    </w:p>
    <w:p w:rsidR="000C46D9" w:rsidRPr="000C46D9" w:rsidRDefault="000C46D9" w:rsidP="000C46D9">
      <w:pPr>
        <w:shd w:val="clear" w:color="auto" w:fill="FFFFFF"/>
        <w:spacing w:after="0" w:line="240" w:lineRule="auto"/>
        <w:jc w:val="right"/>
        <w:rPr>
          <w:rFonts w:ascii="Simplified Arabic" w:eastAsia="Times New Roman" w:hAnsi="Simplified Arabic" w:cs="Simplified Arabic"/>
          <w:color w:val="C00000"/>
          <w:sz w:val="28"/>
          <w:szCs w:val="28"/>
          <w:rtl/>
        </w:rPr>
      </w:pPr>
      <w:r w:rsidRPr="000C46D9">
        <w:rPr>
          <w:rFonts w:ascii="Simplified Arabic" w:eastAsia="Times New Roman" w:hAnsi="Simplified Arabic" w:cs="Simplified Arabic" w:hint="cs"/>
          <w:color w:val="C00000"/>
          <w:sz w:val="28"/>
          <w:szCs w:val="28"/>
          <w:rtl/>
        </w:rPr>
        <w:t>الشيخ/ خالد بن عثمان السبت</w:t>
      </w:r>
    </w:p>
    <w:p w:rsidR="006D2736" w:rsidRPr="000C46D9" w:rsidRDefault="00FF1D4F" w:rsidP="000C46D9">
      <w:pPr>
        <w:shd w:val="clear" w:color="auto" w:fill="FFFFFF"/>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إن الحمد </w:t>
      </w:r>
      <w:r w:rsidR="006D2736" w:rsidRPr="000C46D9">
        <w:rPr>
          <w:rFonts w:ascii="Simplified Arabic" w:eastAsia="Times New Roman" w:hAnsi="Simplified Arabic" w:cs="Simplified Arabic"/>
          <w:sz w:val="28"/>
          <w:szCs w:val="28"/>
          <w:rtl/>
        </w:rPr>
        <w:t>لله</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وسلم وبارك عليه</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 وعلى آله وصحبه أجمعين</w:t>
      </w:r>
      <w:r w:rsidR="000C46D9">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p>
    <w:p w:rsidR="006D2736"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أما بعد, </w:t>
      </w:r>
      <w:r w:rsidR="000C46D9">
        <w:rPr>
          <w:rFonts w:ascii="Simplified Arabic" w:eastAsia="Times New Roman" w:hAnsi="Simplified Arabic" w:cs="Simplified Arabic"/>
          <w:sz w:val="28"/>
          <w:szCs w:val="28"/>
          <w:rtl/>
        </w:rPr>
        <w:t>فسلام الله عليكم ورحمته وبركاته</w:t>
      </w:r>
      <w:r w:rsidR="000C46D9">
        <w:rPr>
          <w:rFonts w:ascii="Simplified Arabic" w:eastAsia="Times New Roman" w:hAnsi="Simplified Arabic" w:cs="Simplified Arabic" w:hint="cs"/>
          <w:sz w:val="28"/>
          <w:szCs w:val="28"/>
          <w:rtl/>
        </w:rPr>
        <w:t>.</w:t>
      </w:r>
    </w:p>
    <w:p w:rsidR="006D2736"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مرحبًا بكم جميعًا</w:t>
      </w:r>
      <w:r w:rsidR="000C46D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2A3D58" w:rsidRPr="000C46D9">
        <w:rPr>
          <w:rFonts w:ascii="Simplified Arabic" w:eastAsia="Times New Roman" w:hAnsi="Simplified Arabic" w:cs="Simplified Arabic"/>
          <w:sz w:val="28"/>
          <w:szCs w:val="28"/>
          <w:rtl/>
        </w:rPr>
        <w:t>وأ</w:t>
      </w:r>
      <w:r w:rsidRPr="000C46D9">
        <w:rPr>
          <w:rFonts w:ascii="Simplified Arabic" w:eastAsia="Times New Roman" w:hAnsi="Simplified Arabic" w:cs="Simplified Arabic"/>
          <w:sz w:val="28"/>
          <w:szCs w:val="28"/>
          <w:rtl/>
        </w:rPr>
        <w:t xml:space="preserve">سأل الله </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تبارك وتعالى</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أن يعيننا وإياكم على ذكره وشكره وحسن عبادته.</w:t>
      </w:r>
    </w:p>
    <w:p w:rsidR="0073050D" w:rsidRPr="000C46D9" w:rsidRDefault="006D2736" w:rsidP="002A41B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نواصل الحديث في هذه الليلة على الأسباب التي أود</w:t>
      </w:r>
      <w:r w:rsidR="0073050D" w:rsidRPr="000C46D9">
        <w:rPr>
          <w:rFonts w:ascii="Simplified Arabic" w:eastAsia="Times New Roman" w:hAnsi="Simplified Arabic" w:cs="Simplified Arabic"/>
          <w:sz w:val="28"/>
          <w:szCs w:val="28"/>
          <w:rtl/>
        </w:rPr>
        <w:t>ت إلى التفرق والاختلاف</w:t>
      </w:r>
      <w:r w:rsidR="000C46D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وقد ذكرنا من جملة هذه الأ</w:t>
      </w:r>
      <w:r w:rsidR="0073050D" w:rsidRPr="000C46D9">
        <w:rPr>
          <w:rFonts w:ascii="Simplified Arabic" w:eastAsia="Times New Roman" w:hAnsi="Simplified Arabic" w:cs="Simplified Arabic"/>
          <w:sz w:val="28"/>
          <w:szCs w:val="28"/>
          <w:rtl/>
        </w:rPr>
        <w:t>سباب: البغي والتعصب.</w:t>
      </w:r>
    </w:p>
    <w:p w:rsidR="00BF725D"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وأشرت</w:t>
      </w:r>
      <w:r w:rsidR="002A3D58"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هناك إلى أن الحسد ربما يكون من أسباب البغي أو التعص</w:t>
      </w:r>
      <w:r w:rsidR="00BF725D">
        <w:rPr>
          <w:rFonts w:ascii="Simplified Arabic" w:eastAsia="Times New Roman" w:hAnsi="Simplified Arabic" w:cs="Simplified Arabic"/>
          <w:sz w:val="28"/>
          <w:szCs w:val="28"/>
          <w:rtl/>
        </w:rPr>
        <w:t>ب</w:t>
      </w:r>
      <w:r w:rsidR="00BF725D">
        <w:rPr>
          <w:rFonts w:ascii="Simplified Arabic" w:eastAsia="Times New Roman" w:hAnsi="Simplified Arabic" w:cs="Simplified Arabic" w:hint="cs"/>
          <w:sz w:val="28"/>
          <w:szCs w:val="28"/>
          <w:rtl/>
        </w:rPr>
        <w:t>.</w:t>
      </w:r>
    </w:p>
    <w:p w:rsidR="00BF725D" w:rsidRPr="00A71A3B" w:rsidRDefault="00BF725D" w:rsidP="000C46D9">
      <w:pPr>
        <w:shd w:val="clear" w:color="auto" w:fill="FFFFFF"/>
        <w:spacing w:after="0" w:line="240" w:lineRule="auto"/>
        <w:jc w:val="both"/>
        <w:rPr>
          <w:rFonts w:ascii="Simplified Arabic" w:eastAsia="Times New Roman" w:hAnsi="Simplified Arabic" w:cs="Simplified Arabic"/>
          <w:b/>
          <w:bCs/>
          <w:color w:val="C00000"/>
          <w:sz w:val="28"/>
          <w:szCs w:val="28"/>
          <w:rtl/>
        </w:rPr>
      </w:pPr>
      <w:r w:rsidRPr="00A71A3B">
        <w:rPr>
          <w:rFonts w:ascii="Simplified Arabic" w:eastAsia="Times New Roman" w:hAnsi="Simplified Arabic" w:cs="Simplified Arabic" w:hint="cs"/>
          <w:b/>
          <w:bCs/>
          <w:color w:val="C00000"/>
          <w:sz w:val="28"/>
          <w:szCs w:val="28"/>
          <w:rtl/>
        </w:rPr>
        <w:t>من أسباب الاختلاف: الحسد:</w:t>
      </w:r>
    </w:p>
    <w:p w:rsidR="0073050D" w:rsidRPr="000C46D9" w:rsidRDefault="0073050D"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ولذلك فإن العاشر من أسباب الاختلاف هو: الحسد,</w:t>
      </w:r>
      <w:r w:rsidR="006D2736" w:rsidRPr="000C46D9">
        <w:rPr>
          <w:rFonts w:ascii="Simplified Arabic" w:eastAsia="Times New Roman" w:hAnsi="Simplified Arabic" w:cs="Simplified Arabic"/>
          <w:sz w:val="28"/>
          <w:szCs w:val="28"/>
          <w:rtl/>
        </w:rPr>
        <w:t xml:space="preserve"> فقد يُظهر المخالفة</w:t>
      </w:r>
      <w:r w:rsidR="00FF1D4F">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والمباينة من يكون دافعه و</w:t>
      </w:r>
      <w:r w:rsidRPr="000C46D9">
        <w:rPr>
          <w:rFonts w:ascii="Simplified Arabic" w:eastAsia="Times New Roman" w:hAnsi="Simplified Arabic" w:cs="Simplified Arabic"/>
          <w:sz w:val="28"/>
          <w:szCs w:val="28"/>
          <w:rtl/>
        </w:rPr>
        <w:t>باعثه إلى هذه المخالفة هو الحسد.</w:t>
      </w:r>
    </w:p>
    <w:p w:rsidR="0073050D"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إذا كان</w:t>
      </w:r>
      <w:r w:rsidR="00FF1D4F">
        <w:rPr>
          <w:rFonts w:ascii="Simplified Arabic" w:eastAsia="Times New Roman" w:hAnsi="Simplified Arabic" w:cs="Simplified Arabic" w:hint="cs"/>
          <w:sz w:val="28"/>
          <w:szCs w:val="28"/>
          <w:rtl/>
        </w:rPr>
        <w:t>ت</w:t>
      </w:r>
      <w:r w:rsidRPr="000C46D9">
        <w:rPr>
          <w:rFonts w:ascii="Simplified Arabic" w:eastAsia="Times New Roman" w:hAnsi="Simplified Arabic" w:cs="Simplified Arabic"/>
          <w:sz w:val="28"/>
          <w:szCs w:val="28"/>
          <w:rtl/>
        </w:rPr>
        <w:t xml:space="preserve"> دعوة الرسل </w:t>
      </w:r>
      <w:r w:rsidR="00FF1D4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عليهم الصلاة والسلام</w:t>
      </w:r>
      <w:r w:rsidR="00FF1D4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قد رد</w:t>
      </w:r>
      <w:r w:rsidR="00BF725D">
        <w:rPr>
          <w:rFonts w:ascii="Simplified Arabic" w:eastAsia="Times New Roman" w:hAnsi="Simplified Arabic" w:cs="Simplified Arabic"/>
          <w:sz w:val="28"/>
          <w:szCs w:val="28"/>
          <w:rtl/>
        </w:rPr>
        <w:t>ها أقوام</w:t>
      </w:r>
      <w:r w:rsidRPr="000C46D9">
        <w:rPr>
          <w:rFonts w:ascii="Simplified Arabic" w:eastAsia="Times New Roman" w:hAnsi="Simplified Arabic" w:cs="Simplified Arabic"/>
          <w:sz w:val="28"/>
          <w:szCs w:val="28"/>
          <w:rtl/>
        </w:rPr>
        <w:t xml:space="preserve"> بسبب الحسد، وهكذا نجد في التاريخ الممتد</w:t>
      </w:r>
      <w:r w:rsidR="00BF725D">
        <w:rPr>
          <w:rFonts w:ascii="Simplified Arabic" w:eastAsia="Times New Roman" w:hAnsi="Simplified Arabic" w:cs="Simplified Arabic"/>
          <w:sz w:val="28"/>
          <w:szCs w:val="28"/>
          <w:rtl/>
        </w:rPr>
        <w:t xml:space="preserve"> أقوامًا قد خالفوا بباعثِ </w:t>
      </w:r>
      <w:r w:rsidR="00BF725D">
        <w:rPr>
          <w:rFonts w:ascii="Simplified Arabic" w:eastAsia="Times New Roman" w:hAnsi="Simplified Arabic" w:cs="Simplified Arabic" w:hint="cs"/>
          <w:sz w:val="28"/>
          <w:szCs w:val="28"/>
          <w:rtl/>
        </w:rPr>
        <w:t>و</w:t>
      </w:r>
      <w:r w:rsidR="00BF725D">
        <w:rPr>
          <w:rFonts w:ascii="Simplified Arabic" w:eastAsia="Times New Roman" w:hAnsi="Simplified Arabic" w:cs="Simplified Arabic"/>
          <w:sz w:val="28"/>
          <w:szCs w:val="28"/>
          <w:rtl/>
        </w:rPr>
        <w:t>دافع</w:t>
      </w:r>
      <w:r w:rsidRPr="000C46D9">
        <w:rPr>
          <w:rFonts w:ascii="Simplified Arabic" w:eastAsia="Times New Roman" w:hAnsi="Simplified Arabic" w:cs="Simplified Arabic"/>
          <w:sz w:val="28"/>
          <w:szCs w:val="28"/>
          <w:rtl/>
        </w:rPr>
        <w:t xml:space="preserve"> الحسد</w:t>
      </w:r>
      <w:r w:rsidR="0073050D" w:rsidRPr="000C46D9">
        <w:rPr>
          <w:rFonts w:ascii="Simplified Arabic" w:eastAsia="Times New Roman" w:hAnsi="Simplified Arabic" w:cs="Simplified Arabic"/>
          <w:sz w:val="28"/>
          <w:szCs w:val="28"/>
          <w:rtl/>
        </w:rPr>
        <w:t>.</w:t>
      </w:r>
    </w:p>
    <w:p w:rsidR="00BF725D"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ولهذا أشار </w:t>
      </w:r>
      <w:r w:rsidR="0073050D" w:rsidRPr="000C46D9">
        <w:rPr>
          <w:rFonts w:ascii="Simplified Arabic" w:eastAsia="Times New Roman" w:hAnsi="Simplified Arabic" w:cs="Simplified Arabic"/>
          <w:sz w:val="28"/>
          <w:szCs w:val="28"/>
          <w:rtl/>
        </w:rPr>
        <w:t xml:space="preserve">بعض </w:t>
      </w:r>
      <w:r w:rsidRPr="000C46D9">
        <w:rPr>
          <w:rFonts w:ascii="Simplified Arabic" w:eastAsia="Times New Roman" w:hAnsi="Simplified Arabic" w:cs="Simplified Arabic"/>
          <w:sz w:val="28"/>
          <w:szCs w:val="28"/>
          <w:rtl/>
        </w:rPr>
        <w:t>أهل العلم إلى أن الواحد من هؤلاء لربما يزعم أن غرضه إصلاح الخلق، يقول</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وفي المقابل لو أنه ظهر من أقرانه من أقبل عليه الخلق وحصل ا</w:t>
      </w:r>
      <w:r w:rsidR="00FF1D4F">
        <w:rPr>
          <w:rFonts w:ascii="Simplified Arabic" w:eastAsia="Times New Roman" w:hAnsi="Simplified Arabic" w:cs="Simplified Arabic"/>
          <w:sz w:val="28"/>
          <w:szCs w:val="28"/>
          <w:rtl/>
        </w:rPr>
        <w:t>لصلاح على يديه لمات غم</w:t>
      </w:r>
      <w:r w:rsidR="00FF1D4F">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ا وحسدًا</w:t>
      </w:r>
      <w:r w:rsidR="00BF725D">
        <w:rPr>
          <w:rFonts w:ascii="Simplified Arabic" w:eastAsia="Times New Roman" w:hAnsi="Simplified Arabic" w:cs="Simplified Arabic" w:hint="cs"/>
          <w:sz w:val="28"/>
          <w:szCs w:val="28"/>
          <w:rtl/>
        </w:rPr>
        <w:t>.</w:t>
      </w:r>
    </w:p>
    <w:p w:rsidR="00BF725D" w:rsidRDefault="006D2736" w:rsidP="00FF1D4F">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73050D" w:rsidRPr="000C46D9">
        <w:rPr>
          <w:rFonts w:ascii="Simplified Arabic" w:eastAsia="Times New Roman" w:hAnsi="Simplified Arabic" w:cs="Simplified Arabic"/>
          <w:sz w:val="28"/>
          <w:szCs w:val="28"/>
          <w:rtl/>
        </w:rPr>
        <w:t>:</w:t>
      </w:r>
      <w:r w:rsidR="00BF725D">
        <w:rPr>
          <w:rFonts w:ascii="Simplified Arabic" w:eastAsia="Times New Roman" w:hAnsi="Simplified Arabic" w:cs="Simplified Arabic"/>
          <w:sz w:val="28"/>
          <w:szCs w:val="28"/>
          <w:rtl/>
        </w:rPr>
        <w:t xml:space="preserve"> ولو أثنى أحد</w:t>
      </w:r>
      <w:r w:rsidRPr="000C46D9">
        <w:rPr>
          <w:rFonts w:ascii="Simplified Arabic" w:eastAsia="Times New Roman" w:hAnsi="Simplified Arabic" w:cs="Simplified Arabic"/>
          <w:sz w:val="28"/>
          <w:szCs w:val="28"/>
          <w:rtl/>
        </w:rPr>
        <w:t xml:space="preserve"> من المترددين إليه على بعض أقرانه</w:t>
      </w:r>
      <w:r w:rsidR="00BF725D">
        <w:rPr>
          <w:rFonts w:ascii="Simplified Arabic" w:eastAsia="Times New Roman" w:hAnsi="Simplified Arabic" w:cs="Simplified Arabic"/>
          <w:sz w:val="28"/>
          <w:szCs w:val="28"/>
          <w:rtl/>
        </w:rPr>
        <w:t xml:space="preserve"> لكان أبغض خلق الله إليه</w:t>
      </w:r>
      <w:r w:rsidR="00BF725D" w:rsidRPr="000C46D9">
        <w:rPr>
          <w:rStyle w:val="a5"/>
          <w:rtl/>
        </w:rPr>
        <w:t>(</w:t>
      </w:r>
      <w:r w:rsidR="00BF725D">
        <w:rPr>
          <w:rStyle w:val="a5"/>
          <w:rtl/>
        </w:rPr>
        <w:footnoteReference w:id="1"/>
      </w:r>
      <w:r w:rsidR="00BF725D" w:rsidRPr="000C46D9">
        <w:rPr>
          <w:rStyle w:val="a5"/>
          <w:rtl/>
        </w:rPr>
        <w:t>)</w:t>
      </w:r>
      <w:r w:rsidR="00BF725D">
        <w:rPr>
          <w:rFonts w:ascii="Simplified Arabic" w:eastAsia="Times New Roman" w:hAnsi="Simplified Arabic" w:cs="Simplified Arabic" w:hint="cs"/>
          <w:sz w:val="28"/>
          <w:szCs w:val="28"/>
          <w:rtl/>
        </w:rPr>
        <w:t>.</w:t>
      </w:r>
    </w:p>
    <w:p w:rsidR="00BF725D" w:rsidRDefault="006D2736" w:rsidP="00FF1D4F">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ولذلك ذكروا في المعيار بما يتصل بالتجر</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د</w:t>
      </w:r>
      <w:r w:rsidR="00FF1D4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أن المخلص المتجرد لا يبالي إذا كان الصلاح والإصلاح يجري على يديه أو على يد غيره، وأنه إذا جاء غيره من المصلحين</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فأقبل الناس بوجوههم إليه</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فإنه </w:t>
      </w:r>
      <w:r w:rsidR="0073050D" w:rsidRPr="000C46D9">
        <w:rPr>
          <w:rFonts w:ascii="Simplified Arabic" w:eastAsia="Times New Roman" w:hAnsi="Simplified Arabic" w:cs="Simplified Arabic"/>
          <w:sz w:val="28"/>
          <w:szCs w:val="28"/>
          <w:rtl/>
        </w:rPr>
        <w:t>يفرح بذلك، ويسعد</w:t>
      </w:r>
      <w:r w:rsidR="00BF725D">
        <w:rPr>
          <w:rFonts w:ascii="Simplified Arabic" w:eastAsia="Times New Roman" w:hAnsi="Simplified Arabic" w:cs="Simplified Arabic" w:hint="cs"/>
          <w:sz w:val="28"/>
          <w:szCs w:val="28"/>
          <w:rtl/>
        </w:rPr>
        <w:t>؛</w:t>
      </w:r>
      <w:r w:rsidR="0073050D" w:rsidRPr="000C46D9">
        <w:rPr>
          <w:rFonts w:ascii="Simplified Arabic" w:eastAsia="Times New Roman" w:hAnsi="Simplified Arabic" w:cs="Simplified Arabic"/>
          <w:sz w:val="28"/>
          <w:szCs w:val="28"/>
          <w:rtl/>
        </w:rPr>
        <w:t xml:space="preserve"> لأن الخير ينتشر</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بخلاف غير </w:t>
      </w:r>
      <w:r w:rsidR="00F770DE">
        <w:rPr>
          <w:rFonts w:ascii="Simplified Arabic" w:eastAsia="Times New Roman" w:hAnsi="Simplified Arabic" w:cs="Simplified Arabic"/>
          <w:sz w:val="28"/>
          <w:szCs w:val="28"/>
          <w:rtl/>
        </w:rPr>
        <w:t>المخلص فإنه يتخذ ذلك خصمًا وعدو</w:t>
      </w:r>
      <w:r w:rsidR="00F770DE">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ا</w:t>
      </w:r>
      <w:r w:rsidR="00BF725D">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 xml:space="preserve"> ومن ث</w:t>
      </w:r>
      <w:r w:rsidR="00F770DE">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م</w:t>
      </w:r>
      <w:r w:rsidR="00F770DE">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 xml:space="preserve"> فهو يبحث عن أخطا</w:t>
      </w:r>
      <w:r w:rsidR="00BF725D">
        <w:rPr>
          <w:rFonts w:ascii="Simplified Arabic" w:eastAsia="Times New Roman" w:hAnsi="Simplified Arabic" w:cs="Simplified Arabic" w:hint="cs"/>
          <w:sz w:val="28"/>
          <w:szCs w:val="28"/>
          <w:rtl/>
        </w:rPr>
        <w:t>ئ</w:t>
      </w:r>
      <w:r w:rsidRPr="000C46D9">
        <w:rPr>
          <w:rFonts w:ascii="Simplified Arabic" w:eastAsia="Times New Roman" w:hAnsi="Simplified Arabic" w:cs="Simplified Arabic"/>
          <w:sz w:val="28"/>
          <w:szCs w:val="28"/>
          <w:rtl/>
        </w:rPr>
        <w:t>ه وزلاته، ويفرح بمن جاء يبشر</w:t>
      </w:r>
      <w:r w:rsidR="0073050D" w:rsidRPr="000C46D9">
        <w:rPr>
          <w:rFonts w:ascii="Simplified Arabic" w:eastAsia="Times New Roman" w:hAnsi="Simplified Arabic" w:cs="Simplified Arabic"/>
          <w:sz w:val="28"/>
          <w:szCs w:val="28"/>
          <w:rtl/>
        </w:rPr>
        <w:t>ه بشيء من هذه الأخطاء أو الزلات.</w:t>
      </w:r>
      <w:r w:rsidRPr="000C46D9">
        <w:rPr>
          <w:rFonts w:ascii="Simplified Arabic" w:eastAsia="Times New Roman" w:hAnsi="Simplified Arabic" w:cs="Simplified Arabic"/>
          <w:sz w:val="28"/>
          <w:szCs w:val="28"/>
          <w:rtl/>
        </w:rPr>
        <w:t xml:space="preserve"> </w:t>
      </w:r>
    </w:p>
    <w:p w:rsidR="00BF725D" w:rsidRDefault="006D2736" w:rsidP="00010FD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ولربما يكون ذلك ظاهرًا وكثيرًا حينما تكون المخالفة مع أقوا</w:t>
      </w:r>
      <w:r w:rsidR="00BF725D">
        <w:rPr>
          <w:rFonts w:ascii="Simplified Arabic" w:eastAsia="Times New Roman" w:hAnsi="Simplified Arabic" w:cs="Simplified Arabic"/>
          <w:sz w:val="28"/>
          <w:szCs w:val="28"/>
          <w:rtl/>
        </w:rPr>
        <w:t xml:space="preserve">مٍ نتفق معهم، ليس بيننا وبينهم </w:t>
      </w:r>
      <w:r w:rsidR="00BF725D">
        <w:rPr>
          <w:rFonts w:ascii="Simplified Arabic" w:eastAsia="Times New Roman" w:hAnsi="Simplified Arabic" w:cs="Simplified Arabic" w:hint="cs"/>
          <w:sz w:val="28"/>
          <w:szCs w:val="28"/>
          <w:rtl/>
        </w:rPr>
        <w:t>ا</w:t>
      </w:r>
      <w:r w:rsidRPr="000C46D9">
        <w:rPr>
          <w:rFonts w:ascii="Simplified Arabic" w:eastAsia="Times New Roman" w:hAnsi="Simplified Arabic" w:cs="Simplified Arabic"/>
          <w:sz w:val="28"/>
          <w:szCs w:val="28"/>
          <w:rtl/>
        </w:rPr>
        <w:t>ختلاف، وإذا نظرت فيما يذكره هذا المت</w:t>
      </w:r>
      <w:r w:rsidR="001E77AA">
        <w:rPr>
          <w:rFonts w:ascii="Simplified Arabic" w:eastAsia="Times New Roman" w:hAnsi="Simplified Arabic" w:cs="Simplified Arabic"/>
          <w:sz w:val="28"/>
          <w:szCs w:val="28"/>
          <w:rtl/>
        </w:rPr>
        <w:t>حدث الذي ي</w:t>
      </w:r>
      <w:r w:rsidR="0073050D" w:rsidRPr="000C46D9">
        <w:rPr>
          <w:rFonts w:ascii="Simplified Arabic" w:eastAsia="Times New Roman" w:hAnsi="Simplified Arabic" w:cs="Simplified Arabic"/>
          <w:sz w:val="28"/>
          <w:szCs w:val="28"/>
          <w:rtl/>
        </w:rPr>
        <w:t>ظهر المخالفة فإنك لا تجد شيئًا</w:t>
      </w:r>
      <w:r w:rsidRPr="000C46D9">
        <w:rPr>
          <w:rFonts w:ascii="Simplified Arabic" w:eastAsia="Times New Roman" w:hAnsi="Simplified Arabic" w:cs="Simplified Arabic"/>
          <w:sz w:val="28"/>
          <w:szCs w:val="28"/>
          <w:rtl/>
        </w:rPr>
        <w:t xml:space="preserve">، اللهم </w:t>
      </w:r>
      <w:r w:rsidR="004D215B">
        <w:rPr>
          <w:rFonts w:ascii="Simplified Arabic" w:eastAsia="Times New Roman" w:hAnsi="Simplified Arabic" w:cs="Simplified Arabic" w:hint="cs"/>
          <w:sz w:val="28"/>
          <w:szCs w:val="28"/>
          <w:rtl/>
        </w:rPr>
        <w:t xml:space="preserve">إلا </w:t>
      </w:r>
      <w:r w:rsidRPr="000C46D9">
        <w:rPr>
          <w:rFonts w:ascii="Simplified Arabic" w:eastAsia="Times New Roman" w:hAnsi="Simplified Arabic" w:cs="Simplified Arabic"/>
          <w:sz w:val="28"/>
          <w:szCs w:val="28"/>
          <w:rtl/>
        </w:rPr>
        <w:t>إن كان المخالف لا يحمل عقلًا يسعفه، فهو يع</w:t>
      </w:r>
      <w:r w:rsidR="00BF725D">
        <w:rPr>
          <w:rFonts w:ascii="Simplified Arabic" w:eastAsia="Times New Roman" w:hAnsi="Simplified Arabic" w:cs="Simplified Arabic"/>
          <w:sz w:val="28"/>
          <w:szCs w:val="28"/>
          <w:rtl/>
        </w:rPr>
        <w:t>د</w:t>
      </w:r>
      <w:r w:rsidR="0073050D" w:rsidRPr="000C46D9">
        <w:rPr>
          <w:rFonts w:ascii="Simplified Arabic" w:eastAsia="Times New Roman" w:hAnsi="Simplified Arabic" w:cs="Simplified Arabic"/>
          <w:sz w:val="28"/>
          <w:szCs w:val="28"/>
          <w:rtl/>
        </w:rPr>
        <w:t xml:space="preserve"> الأوهام</w:t>
      </w:r>
      <w:r w:rsidR="00BF725D">
        <w:rPr>
          <w:rFonts w:ascii="Simplified Arabic" w:eastAsia="Times New Roman" w:hAnsi="Simplified Arabic" w:cs="Simplified Arabic" w:hint="cs"/>
          <w:sz w:val="28"/>
          <w:szCs w:val="28"/>
          <w:rtl/>
        </w:rPr>
        <w:t>،</w:t>
      </w:r>
      <w:r w:rsidR="0073050D"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والزلات اليسيرة مما يو</w:t>
      </w:r>
      <w:r w:rsidR="0073050D" w:rsidRPr="000C46D9">
        <w:rPr>
          <w:rFonts w:ascii="Simplified Arabic" w:eastAsia="Times New Roman" w:hAnsi="Simplified Arabic" w:cs="Simplified Arabic"/>
          <w:sz w:val="28"/>
          <w:szCs w:val="28"/>
          <w:rtl/>
        </w:rPr>
        <w:t>جب المباينة والمفاصلة والمخالفة.</w:t>
      </w:r>
      <w:r w:rsidRPr="000C46D9">
        <w:rPr>
          <w:rFonts w:ascii="Simplified Arabic" w:eastAsia="Times New Roman" w:hAnsi="Simplified Arabic" w:cs="Simplified Arabic"/>
          <w:sz w:val="28"/>
          <w:szCs w:val="28"/>
          <w:rtl/>
        </w:rPr>
        <w:t xml:space="preserve"> </w:t>
      </w:r>
    </w:p>
    <w:p w:rsidR="00BF725D"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وقد ذكر شيخ الإسلام ابن تيمية </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 هذا الحسد يقع كثيرًا بين المتشاركين في رئاسة</w:t>
      </w:r>
      <w:r w:rsidR="00BF725D">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 xml:space="preserve"> أو مال</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إذا أخذ بعضهم قسطً</w:t>
      </w:r>
      <w:r w:rsidR="0073050D" w:rsidRPr="000C46D9">
        <w:rPr>
          <w:rFonts w:ascii="Simplified Arabic" w:eastAsia="Times New Roman" w:hAnsi="Simplified Arabic" w:cs="Simplified Arabic"/>
          <w:sz w:val="28"/>
          <w:szCs w:val="28"/>
          <w:rtl/>
        </w:rPr>
        <w:t>ا من ذلك</w:t>
      </w:r>
      <w:r w:rsidR="00BF725D">
        <w:rPr>
          <w:rFonts w:ascii="Simplified Arabic" w:eastAsia="Times New Roman" w:hAnsi="Simplified Arabic" w:cs="Simplified Arabic" w:hint="cs"/>
          <w:sz w:val="28"/>
          <w:szCs w:val="28"/>
          <w:rtl/>
        </w:rPr>
        <w:t>،</w:t>
      </w:r>
      <w:r w:rsidR="0073050D" w:rsidRPr="000C46D9">
        <w:rPr>
          <w:rFonts w:ascii="Simplified Arabic" w:eastAsia="Times New Roman" w:hAnsi="Simplified Arabic" w:cs="Simplified Arabic"/>
          <w:sz w:val="28"/>
          <w:szCs w:val="28"/>
          <w:rtl/>
        </w:rPr>
        <w:t xml:space="preserve"> وفات الآخر. </w:t>
      </w:r>
    </w:p>
    <w:p w:rsidR="00A71A3B"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وهكذا أيضً</w:t>
      </w:r>
      <w:r w:rsidR="00A71A3B">
        <w:rPr>
          <w:rFonts w:ascii="Simplified Arabic" w:eastAsia="Times New Roman" w:hAnsi="Simplified Arabic" w:cs="Simplified Arabic"/>
          <w:sz w:val="28"/>
          <w:szCs w:val="28"/>
          <w:rtl/>
        </w:rPr>
        <w:t>ا بين المنتسبين للعلم أو الدعوة</w:t>
      </w:r>
      <w:r w:rsidR="00A71A3B">
        <w:rPr>
          <w:rFonts w:ascii="Simplified Arabic" w:eastAsia="Times New Roman" w:hAnsi="Simplified Arabic" w:cs="Simplified Arabic" w:hint="cs"/>
          <w:sz w:val="28"/>
          <w:szCs w:val="28"/>
          <w:rtl/>
        </w:rPr>
        <w:t>.</w:t>
      </w:r>
    </w:p>
    <w:p w:rsidR="0073050D" w:rsidRPr="000C46D9" w:rsidRDefault="006D2736" w:rsidP="004D215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 ويكون بين النظراء لكراهة أحدهم</w:t>
      </w:r>
      <w:r w:rsidR="0073050D" w:rsidRPr="000C46D9">
        <w:rPr>
          <w:rFonts w:ascii="Simplified Arabic" w:eastAsia="Times New Roman" w:hAnsi="Simplified Arabic" w:cs="Simplified Arabic"/>
          <w:sz w:val="28"/>
          <w:szCs w:val="28"/>
          <w:rtl/>
        </w:rPr>
        <w:t>ا</w:t>
      </w:r>
      <w:r w:rsidRPr="000C46D9">
        <w:rPr>
          <w:rFonts w:ascii="Simplified Arabic" w:eastAsia="Times New Roman" w:hAnsi="Simplified Arabic" w:cs="Simplified Arabic"/>
          <w:sz w:val="28"/>
          <w:szCs w:val="28"/>
          <w:rtl/>
        </w:rPr>
        <w:t xml:space="preserve"> أن ي</w:t>
      </w:r>
      <w:r w:rsidR="0054465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فض</w:t>
      </w:r>
      <w:r w:rsidR="0054465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ل الآخر عليه كحسد إخوة يوسف، وكحسد ابني آدم أحدهما لأخيه</w:t>
      </w:r>
      <w:r w:rsidR="004D215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فإنه حسده لكون أن الله تقبل قربانه</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ولم يُتقبل قربان الآخر</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فحسده على هذا التفضيل</w:t>
      </w:r>
      <w:r w:rsidR="00A71A3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73050D" w:rsidRPr="000C46D9">
        <w:rPr>
          <w:rFonts w:ascii="Simplified Arabic" w:eastAsia="Times New Roman" w:hAnsi="Simplified Arabic" w:cs="Simplified Arabic"/>
          <w:sz w:val="28"/>
          <w:szCs w:val="28"/>
          <w:rtl/>
        </w:rPr>
        <w:t>وكحسد اليهود للمسلمين</w:t>
      </w:r>
      <w:r w:rsidR="00BF725D" w:rsidRPr="000C46D9">
        <w:rPr>
          <w:rStyle w:val="a5"/>
          <w:rtl/>
        </w:rPr>
        <w:t>(</w:t>
      </w:r>
      <w:r w:rsidR="00BF725D">
        <w:rPr>
          <w:rStyle w:val="a5"/>
          <w:rtl/>
        </w:rPr>
        <w:footnoteReference w:id="2"/>
      </w:r>
      <w:r w:rsidR="00BF725D" w:rsidRPr="000C46D9">
        <w:rPr>
          <w:rStyle w:val="a5"/>
          <w:rtl/>
        </w:rPr>
        <w:t>)</w:t>
      </w:r>
      <w:r w:rsidR="0073050D" w:rsidRPr="000C46D9">
        <w:rPr>
          <w:rFonts w:ascii="Simplified Arabic" w:eastAsia="Times New Roman" w:hAnsi="Simplified Arabic" w:cs="Simplified Arabic"/>
          <w:sz w:val="28"/>
          <w:szCs w:val="28"/>
          <w:rtl/>
        </w:rPr>
        <w:t>.</w:t>
      </w:r>
      <w:r w:rsidR="004D215B">
        <w:rPr>
          <w:rFonts w:ascii="Simplified Arabic" w:eastAsia="Times New Roman" w:hAnsi="Simplified Arabic" w:cs="Simplified Arabic" w:hint="cs"/>
          <w:sz w:val="28"/>
          <w:szCs w:val="28"/>
          <w:rtl/>
        </w:rPr>
        <w:t xml:space="preserve"> </w:t>
      </w:r>
    </w:p>
    <w:p w:rsidR="00BF725D" w:rsidRDefault="006D2736" w:rsidP="00C90395">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وهكذا في أمثلة كثيرة، ولهذا قيل</w:t>
      </w:r>
      <w:r w:rsidR="00C90395">
        <w:rPr>
          <w:rFonts w:ascii="Simplified Arabic" w:eastAsia="Times New Roman" w:hAnsi="Simplified Arabic" w:cs="Simplified Arabic" w:hint="cs"/>
          <w:sz w:val="28"/>
          <w:szCs w:val="28"/>
          <w:rtl/>
        </w:rPr>
        <w:t>:</w:t>
      </w:r>
      <w:r w:rsidR="00323770">
        <w:rPr>
          <w:rFonts w:ascii="Simplified Arabic" w:eastAsia="Times New Roman" w:hAnsi="Simplified Arabic" w:cs="Simplified Arabic"/>
          <w:sz w:val="28"/>
          <w:szCs w:val="28"/>
          <w:rtl/>
        </w:rPr>
        <w:t xml:space="preserve"> إن أول ذنب ع</w:t>
      </w:r>
      <w:r w:rsidR="004D215B">
        <w:rPr>
          <w:rFonts w:ascii="Simplified Arabic" w:eastAsia="Times New Roman" w:hAnsi="Simplified Arabic" w:cs="Simplified Arabic" w:hint="cs"/>
          <w:sz w:val="28"/>
          <w:szCs w:val="28"/>
          <w:rtl/>
        </w:rPr>
        <w:t>ُ</w:t>
      </w:r>
      <w:r w:rsidR="00323770">
        <w:rPr>
          <w:rFonts w:ascii="Simplified Arabic" w:eastAsia="Times New Roman" w:hAnsi="Simplified Arabic" w:cs="Simplified Arabic"/>
          <w:sz w:val="28"/>
          <w:szCs w:val="28"/>
          <w:rtl/>
        </w:rPr>
        <w:t>صي</w:t>
      </w:r>
      <w:r w:rsidRPr="000C46D9">
        <w:rPr>
          <w:rFonts w:ascii="Simplified Arabic" w:eastAsia="Times New Roman" w:hAnsi="Simplified Arabic" w:cs="Simplified Arabic"/>
          <w:sz w:val="28"/>
          <w:szCs w:val="28"/>
          <w:rtl/>
        </w:rPr>
        <w:t xml:space="preserve"> الله </w:t>
      </w:r>
      <w:r w:rsidR="0032377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تبارك وتعالى</w:t>
      </w:r>
      <w:r w:rsidR="0032377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به ثلاثة</w:t>
      </w:r>
      <w:r w:rsidR="00BF725D">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الحرص</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وهذا ذنب آدم </w:t>
      </w:r>
      <w:r w:rsidR="0054465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عليه السلام-</w:t>
      </w:r>
      <w:r w:rsidR="00544654">
        <w:rPr>
          <w:rFonts w:ascii="Simplified Arabic" w:eastAsia="Times New Roman" w:hAnsi="Simplified Arabic" w:cs="Simplified Arabic" w:hint="cs"/>
          <w:sz w:val="28"/>
          <w:szCs w:val="28"/>
          <w:rtl/>
        </w:rPr>
        <w:t>،</w:t>
      </w:r>
      <w:r w:rsidR="0073050D"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والكبر</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وهذا ذنب إبليس، والحسد</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وهذا ذنب ابن آدم الذي قتل أخاه</w:t>
      </w:r>
      <w:r w:rsidR="00BF725D">
        <w:rPr>
          <w:rFonts w:ascii="Simplified Arabic" w:eastAsia="Times New Roman" w:hAnsi="Simplified Arabic" w:cs="Simplified Arabic" w:hint="cs"/>
          <w:sz w:val="28"/>
          <w:szCs w:val="28"/>
          <w:rtl/>
        </w:rPr>
        <w:t>.</w:t>
      </w:r>
    </w:p>
    <w:p w:rsidR="00BF725D" w:rsidRDefault="006D2736" w:rsidP="0054465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ولربما امتنع الرجل </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كما أشرنا، </w:t>
      </w:r>
      <w:r w:rsidR="0073050D" w:rsidRPr="000C46D9">
        <w:rPr>
          <w:rFonts w:ascii="Simplified Arabic" w:eastAsia="Times New Roman" w:hAnsi="Simplified Arabic" w:cs="Simplified Arabic"/>
          <w:sz w:val="28"/>
          <w:szCs w:val="28"/>
          <w:rtl/>
        </w:rPr>
        <w:t>و</w:t>
      </w:r>
      <w:r w:rsidRPr="000C46D9">
        <w:rPr>
          <w:rFonts w:ascii="Simplified Arabic" w:eastAsia="Times New Roman" w:hAnsi="Simplified Arabic" w:cs="Simplified Arabic"/>
          <w:sz w:val="28"/>
          <w:szCs w:val="28"/>
          <w:rtl/>
        </w:rPr>
        <w:t>كما ذكر الحافظ ابن القيم رحمه الله</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من الدخول في دين الإسلام حسدًا</w:t>
      </w:r>
      <w:r w:rsidR="00BF725D" w:rsidRPr="000C46D9">
        <w:rPr>
          <w:rStyle w:val="a5"/>
          <w:rtl/>
        </w:rPr>
        <w:t>(</w:t>
      </w:r>
      <w:r w:rsidR="00BF725D">
        <w:rPr>
          <w:rStyle w:val="a5"/>
          <w:rtl/>
        </w:rPr>
        <w:footnoteReference w:id="3"/>
      </w:r>
      <w:r w:rsidR="00BF725D" w:rsidRPr="000C46D9">
        <w:rPr>
          <w:rStyle w:val="a5"/>
          <w:rtl/>
        </w:rPr>
        <w:t>)</w:t>
      </w:r>
      <w:r w:rsidRPr="000C46D9">
        <w:rPr>
          <w:rFonts w:ascii="Simplified Arabic" w:eastAsia="Times New Roman" w:hAnsi="Simplified Arabic" w:cs="Simplified Arabic"/>
          <w:sz w:val="28"/>
          <w:szCs w:val="28"/>
          <w:rtl/>
        </w:rPr>
        <w:t>، إما حسدًا للداعي</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وهو النبي </w:t>
      </w:r>
      <w:r w:rsidR="0073050D"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 xml:space="preserve"> أو حسدًا للأتباع كون هؤلاء تقد</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موا عليه وسبقوه</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وهم من الأعب</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د في نظره، فيرى هذا الشريف العظيم في قومه أنه جاء متأخرًا، وأن هؤلاء سيكون لهم السبق والتفضيل وقد نالوا من العلم والعمل ما لم ينله، فيترك دين الله </w:t>
      </w:r>
      <w:r w:rsidR="00BF725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تبارك وتعالى</w:t>
      </w:r>
      <w:r w:rsidR="00BF725D">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 xml:space="preserve"> حسدًا</w:t>
      </w:r>
      <w:r w:rsidR="00544654">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 xml:space="preserve"> لئلا يكون مسبوقًا ي</w:t>
      </w:r>
      <w:r w:rsidR="0054465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فض</w:t>
      </w:r>
      <w:r w:rsidR="00544654">
        <w:rPr>
          <w:rFonts w:ascii="Simplified Arabic" w:eastAsia="Times New Roman" w:hAnsi="Simplified Arabic" w:cs="Simplified Arabic" w:hint="cs"/>
          <w:sz w:val="28"/>
          <w:szCs w:val="28"/>
          <w:rtl/>
        </w:rPr>
        <w:t>َّ</w:t>
      </w:r>
      <w:r w:rsidR="00BF725D">
        <w:rPr>
          <w:rFonts w:ascii="Simplified Arabic" w:eastAsia="Times New Roman" w:hAnsi="Simplified Arabic" w:cs="Simplified Arabic"/>
          <w:sz w:val="28"/>
          <w:szCs w:val="28"/>
          <w:rtl/>
        </w:rPr>
        <w:t>ل عليه من كان دونه في جاهليته</w:t>
      </w:r>
      <w:r w:rsidR="00BF725D">
        <w:rPr>
          <w:rFonts w:ascii="Simplified Arabic" w:eastAsia="Times New Roman" w:hAnsi="Simplified Arabic" w:cs="Simplified Arabic" w:hint="cs"/>
          <w:sz w:val="28"/>
          <w:szCs w:val="28"/>
          <w:rtl/>
        </w:rPr>
        <w:t>.</w:t>
      </w:r>
    </w:p>
    <w:p w:rsidR="00012846" w:rsidRPr="000C46D9" w:rsidRDefault="006D2736" w:rsidP="000422CF">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والله </w:t>
      </w:r>
      <w:r w:rsidR="0032377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تبارك وتعالى</w:t>
      </w:r>
      <w:r w:rsidR="0032377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جعل بعض الخلق فتنة لبعض </w:t>
      </w:r>
      <w:r w:rsidR="00BF725D" w:rsidRPr="00BF725D">
        <w:rPr>
          <w:rFonts w:ascii="Simplified Arabic" w:hAnsi="Simplified Arabic" w:cs="Simplified Arabic"/>
          <w:b/>
          <w:bCs/>
          <w:color w:val="FF0000"/>
          <w:sz w:val="28"/>
          <w:szCs w:val="28"/>
          <w:rtl/>
        </w:rPr>
        <w:t>{</w:t>
      </w:r>
      <w:r w:rsidR="00BF725D" w:rsidRPr="00BF725D">
        <w:rPr>
          <w:rFonts w:ascii="Simplified Arabic" w:hAnsi="Simplified Arabic" w:cs="Simplified Arabic" w:hint="cs"/>
          <w:b/>
          <w:bCs/>
          <w:color w:val="FF0000"/>
          <w:sz w:val="28"/>
          <w:szCs w:val="28"/>
          <w:rtl/>
        </w:rPr>
        <w:t>وَجَعَلْنَا</w:t>
      </w:r>
      <w:r w:rsidR="00BF725D" w:rsidRPr="00BF725D">
        <w:rPr>
          <w:rFonts w:ascii="Simplified Arabic" w:hAnsi="Simplified Arabic" w:cs="Simplified Arabic"/>
          <w:b/>
          <w:bCs/>
          <w:color w:val="FF0000"/>
          <w:sz w:val="28"/>
          <w:szCs w:val="28"/>
          <w:rtl/>
        </w:rPr>
        <w:t xml:space="preserve"> </w:t>
      </w:r>
      <w:r w:rsidR="00BF725D" w:rsidRPr="00BF725D">
        <w:rPr>
          <w:rFonts w:ascii="Simplified Arabic" w:hAnsi="Simplified Arabic" w:cs="Simplified Arabic" w:hint="cs"/>
          <w:b/>
          <w:bCs/>
          <w:color w:val="FF0000"/>
          <w:sz w:val="28"/>
          <w:szCs w:val="28"/>
          <w:rtl/>
        </w:rPr>
        <w:t>بَعْضَكُمْ</w:t>
      </w:r>
      <w:r w:rsidR="00BF725D" w:rsidRPr="00BF725D">
        <w:rPr>
          <w:rFonts w:ascii="Simplified Arabic" w:hAnsi="Simplified Arabic" w:cs="Simplified Arabic"/>
          <w:b/>
          <w:bCs/>
          <w:color w:val="FF0000"/>
          <w:sz w:val="28"/>
          <w:szCs w:val="28"/>
          <w:rtl/>
        </w:rPr>
        <w:t xml:space="preserve"> </w:t>
      </w:r>
      <w:r w:rsidR="00BF725D" w:rsidRPr="00BF725D">
        <w:rPr>
          <w:rFonts w:ascii="Simplified Arabic" w:hAnsi="Simplified Arabic" w:cs="Simplified Arabic" w:hint="cs"/>
          <w:b/>
          <w:bCs/>
          <w:color w:val="FF0000"/>
          <w:sz w:val="28"/>
          <w:szCs w:val="28"/>
          <w:rtl/>
        </w:rPr>
        <w:t>لِبَعْضٍ</w:t>
      </w:r>
      <w:r w:rsidR="00BF725D" w:rsidRPr="00BF725D">
        <w:rPr>
          <w:rFonts w:ascii="Simplified Arabic" w:hAnsi="Simplified Arabic" w:cs="Simplified Arabic"/>
          <w:b/>
          <w:bCs/>
          <w:color w:val="FF0000"/>
          <w:sz w:val="28"/>
          <w:szCs w:val="28"/>
          <w:rtl/>
        </w:rPr>
        <w:t xml:space="preserve"> </w:t>
      </w:r>
      <w:r w:rsidR="00BF725D" w:rsidRPr="00BF725D">
        <w:rPr>
          <w:rFonts w:ascii="Simplified Arabic" w:hAnsi="Simplified Arabic" w:cs="Simplified Arabic" w:hint="cs"/>
          <w:b/>
          <w:bCs/>
          <w:color w:val="FF0000"/>
          <w:sz w:val="28"/>
          <w:szCs w:val="28"/>
          <w:rtl/>
        </w:rPr>
        <w:t>فِتْنَةً</w:t>
      </w:r>
      <w:r w:rsidR="00BF725D" w:rsidRPr="00BF725D">
        <w:rPr>
          <w:rFonts w:ascii="Simplified Arabic" w:hAnsi="Simplified Arabic" w:cs="Simplified Arabic"/>
          <w:b/>
          <w:bCs/>
          <w:color w:val="FF0000"/>
          <w:sz w:val="28"/>
          <w:szCs w:val="28"/>
          <w:rtl/>
        </w:rPr>
        <w:t xml:space="preserve"> </w:t>
      </w:r>
      <w:r w:rsidR="00BF725D" w:rsidRPr="00BF725D">
        <w:rPr>
          <w:rFonts w:ascii="Simplified Arabic" w:hAnsi="Simplified Arabic" w:cs="Simplified Arabic" w:hint="cs"/>
          <w:b/>
          <w:bCs/>
          <w:color w:val="FF0000"/>
          <w:sz w:val="28"/>
          <w:szCs w:val="28"/>
          <w:rtl/>
        </w:rPr>
        <w:t>أَتَصْبِرُونَ</w:t>
      </w:r>
      <w:r w:rsidR="00BF725D" w:rsidRPr="00BF725D">
        <w:rPr>
          <w:rFonts w:ascii="Simplified Arabic" w:hAnsi="Simplified Arabic" w:cs="Simplified Arabic"/>
          <w:b/>
          <w:bCs/>
          <w:color w:val="FF0000"/>
          <w:sz w:val="28"/>
          <w:szCs w:val="28"/>
          <w:rtl/>
        </w:rPr>
        <w:t xml:space="preserve">} </w:t>
      </w:r>
      <w:r w:rsidR="00BF725D" w:rsidRPr="00BF725D">
        <w:rPr>
          <w:rFonts w:ascii="Simplified Arabic" w:hAnsi="Simplified Arabic" w:cs="Simplified Arabic"/>
          <w:sz w:val="24"/>
          <w:szCs w:val="24"/>
          <w:rtl/>
        </w:rPr>
        <w:t>[</w:t>
      </w:r>
      <w:r w:rsidR="00BF725D" w:rsidRPr="00BF725D">
        <w:rPr>
          <w:rFonts w:ascii="Simplified Arabic" w:hAnsi="Simplified Arabic" w:cs="Simplified Arabic" w:hint="cs"/>
          <w:sz w:val="24"/>
          <w:szCs w:val="24"/>
          <w:rtl/>
        </w:rPr>
        <w:t>الفرقان</w:t>
      </w:r>
      <w:r w:rsidR="00BF725D" w:rsidRPr="00BF725D">
        <w:rPr>
          <w:rFonts w:ascii="Simplified Arabic" w:hAnsi="Simplified Arabic" w:cs="Simplified Arabic"/>
          <w:sz w:val="24"/>
          <w:szCs w:val="24"/>
          <w:rtl/>
        </w:rPr>
        <w:t>: 20]</w:t>
      </w:r>
      <w:r w:rsidRPr="000C46D9">
        <w:rPr>
          <w:rFonts w:ascii="Simplified Arabic" w:eastAsia="Times New Roman" w:hAnsi="Simplified Arabic" w:cs="Simplified Arabic"/>
          <w:sz w:val="28"/>
          <w:szCs w:val="28"/>
          <w:rtl/>
        </w:rPr>
        <w:t xml:space="preserve"> الكبراء ومن دونهم، هؤلاء يفتنون بهؤلاء</w:t>
      </w:r>
      <w:r w:rsidR="000422C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وهؤلاء يفتنون بهؤلاء، الأغنياء والفقراء، العلماء والعامة، هؤلاء ي</w:t>
      </w:r>
      <w:r w:rsidR="000422C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متحنون بهؤلاء ويفتنون بهم</w:t>
      </w:r>
      <w:r w:rsidR="000422C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وهؤلاء ي</w:t>
      </w:r>
      <w:r w:rsidR="0073050D" w:rsidRPr="000C46D9">
        <w:rPr>
          <w:rFonts w:ascii="Simplified Arabic" w:eastAsia="Times New Roman" w:hAnsi="Simplified Arabic" w:cs="Simplified Arabic"/>
          <w:sz w:val="28"/>
          <w:szCs w:val="28"/>
          <w:rtl/>
        </w:rPr>
        <w:t xml:space="preserve">فتنون بهؤلاء </w:t>
      </w:r>
      <w:r w:rsidR="0073050D" w:rsidRPr="00BF725D">
        <w:rPr>
          <w:rFonts w:ascii="Simplified Arabic" w:eastAsia="Times New Roman" w:hAnsi="Simplified Arabic" w:cs="Simplified Arabic"/>
          <w:b/>
          <w:bCs/>
          <w:color w:val="FF0000"/>
          <w:sz w:val="28"/>
          <w:szCs w:val="28"/>
          <w:rtl/>
        </w:rPr>
        <w:t>{</w:t>
      </w:r>
      <w:r w:rsidR="00BF725D" w:rsidRPr="00BF725D">
        <w:rPr>
          <w:rFonts w:ascii="Simplified Arabic" w:hAnsi="Simplified Arabic" w:cs="Simplified Arabic" w:hint="cs"/>
          <w:b/>
          <w:bCs/>
          <w:color w:val="FF0000"/>
          <w:sz w:val="28"/>
          <w:szCs w:val="28"/>
          <w:rtl/>
        </w:rPr>
        <w:t>أَتَصْبِرُونَ</w:t>
      </w:r>
      <w:r w:rsidR="0073050D" w:rsidRPr="00BF725D">
        <w:rPr>
          <w:rFonts w:ascii="Simplified Arabic" w:eastAsia="Times New Roman" w:hAnsi="Simplified Arabic" w:cs="Simplified Arabic"/>
          <w:b/>
          <w:bCs/>
          <w:color w:val="FF0000"/>
          <w:sz w:val="28"/>
          <w:szCs w:val="28"/>
          <w:rtl/>
        </w:rPr>
        <w:t>}</w:t>
      </w:r>
      <w:r w:rsidR="0073050D" w:rsidRPr="000C46D9">
        <w:rPr>
          <w:rFonts w:ascii="Simplified Arabic" w:eastAsia="Times New Roman" w:hAnsi="Simplified Arabic" w:cs="Simplified Arabic"/>
          <w:sz w:val="28"/>
          <w:szCs w:val="28"/>
          <w:rtl/>
        </w:rPr>
        <w:t xml:space="preserve"> يعني</w:t>
      </w:r>
      <w:r w:rsidR="00BF725D">
        <w:rPr>
          <w:rFonts w:ascii="Simplified Arabic" w:eastAsia="Times New Roman" w:hAnsi="Simplified Arabic" w:cs="Simplified Arabic" w:hint="cs"/>
          <w:sz w:val="28"/>
          <w:szCs w:val="28"/>
          <w:rtl/>
        </w:rPr>
        <w:t>:</w:t>
      </w:r>
      <w:r w:rsidR="0073050D" w:rsidRPr="000C46D9">
        <w:rPr>
          <w:rFonts w:ascii="Simplified Arabic" w:eastAsia="Times New Roman" w:hAnsi="Simplified Arabic" w:cs="Simplified Arabic"/>
          <w:sz w:val="28"/>
          <w:szCs w:val="28"/>
          <w:rtl/>
        </w:rPr>
        <w:t xml:space="preserve"> أتصبرون على البلاء</w:t>
      </w:r>
      <w:r w:rsidR="000422CF">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جعل الله ذلك ا</w:t>
      </w:r>
      <w:r w:rsidRPr="000C46D9">
        <w:rPr>
          <w:rFonts w:ascii="Simplified Arabic" w:eastAsia="Times New Roman" w:hAnsi="Simplified Arabic" w:cs="Simplified Arabic"/>
          <w:sz w:val="28"/>
          <w:szCs w:val="28"/>
          <w:rtl/>
        </w:rPr>
        <w:t>متحانًا</w:t>
      </w:r>
      <w:r w:rsidR="000422C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فهو يختبر صبر العباد</w:t>
      </w:r>
      <w:r w:rsidR="000422C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وهذا الف</w:t>
      </w:r>
      <w:r w:rsidR="0073050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ت</w:t>
      </w:r>
      <w:r w:rsidR="0073050D" w:rsidRPr="000C46D9">
        <w:rPr>
          <w:rFonts w:ascii="Simplified Arabic" w:eastAsia="Times New Roman" w:hAnsi="Simplified Arabic" w:cs="Simplified Arabic"/>
          <w:sz w:val="28"/>
          <w:szCs w:val="28"/>
          <w:rtl/>
        </w:rPr>
        <w:t>ْنُ هو ك</w:t>
      </w:r>
      <w:r w:rsidR="000422CF">
        <w:rPr>
          <w:rFonts w:ascii="Simplified Arabic" w:eastAsia="Times New Roman" w:hAnsi="Simplified Arabic" w:cs="Simplified Arabic" w:hint="cs"/>
          <w:sz w:val="28"/>
          <w:szCs w:val="28"/>
          <w:rtl/>
        </w:rPr>
        <w:t>ِ</w:t>
      </w:r>
      <w:r w:rsidR="0073050D" w:rsidRPr="000C46D9">
        <w:rPr>
          <w:rFonts w:ascii="Simplified Arabic" w:eastAsia="Times New Roman" w:hAnsi="Simplified Arabic" w:cs="Simplified Arabic"/>
          <w:sz w:val="28"/>
          <w:szCs w:val="28"/>
          <w:rtl/>
        </w:rPr>
        <w:t>ير القلوب، هذا الامتحان</w:t>
      </w:r>
      <w:r w:rsidRPr="000C46D9">
        <w:rPr>
          <w:rFonts w:ascii="Simplified Arabic" w:eastAsia="Times New Roman" w:hAnsi="Simplified Arabic" w:cs="Simplified Arabic"/>
          <w:sz w:val="28"/>
          <w:szCs w:val="28"/>
          <w:rtl/>
        </w:rPr>
        <w:t xml:space="preserve"> </w:t>
      </w:r>
      <w:r w:rsidR="0073050D" w:rsidRPr="000C46D9">
        <w:rPr>
          <w:rFonts w:ascii="Simplified Arabic" w:eastAsia="Times New Roman" w:hAnsi="Simplified Arabic" w:cs="Simplified Arabic"/>
          <w:sz w:val="28"/>
          <w:szCs w:val="28"/>
          <w:rtl/>
        </w:rPr>
        <w:t>ه</w:t>
      </w:r>
      <w:r w:rsidRPr="000C46D9">
        <w:rPr>
          <w:rFonts w:ascii="Simplified Arabic" w:eastAsia="Times New Roman" w:hAnsi="Simplified Arabic" w:cs="Simplified Arabic"/>
          <w:sz w:val="28"/>
          <w:szCs w:val="28"/>
          <w:rtl/>
        </w:rPr>
        <w:t>و</w:t>
      </w:r>
      <w:r w:rsidR="0073050D"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الذي يحصل به التمي</w:t>
      </w:r>
      <w:r w:rsidR="00012846" w:rsidRPr="000C46D9">
        <w:rPr>
          <w:rFonts w:ascii="Simplified Arabic" w:eastAsia="Times New Roman" w:hAnsi="Simplified Arabic" w:cs="Simplified Arabic"/>
          <w:sz w:val="28"/>
          <w:szCs w:val="28"/>
          <w:rtl/>
        </w:rPr>
        <w:t>يز وينقسم الناس بين صادقٍ وكاذب.</w:t>
      </w:r>
      <w:r w:rsidR="000422CF">
        <w:rPr>
          <w:rFonts w:ascii="Simplified Arabic" w:eastAsia="Times New Roman" w:hAnsi="Simplified Arabic" w:cs="Simplified Arabic" w:hint="cs"/>
          <w:sz w:val="28"/>
          <w:szCs w:val="28"/>
          <w:rtl/>
        </w:rPr>
        <w:t xml:space="preserve">   </w:t>
      </w:r>
    </w:p>
    <w:p w:rsidR="00012846" w:rsidRPr="000C46D9" w:rsidRDefault="00BF725D" w:rsidP="00BF725D">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في التاريخ</w:t>
      </w:r>
      <w:r w:rsidR="006D2736" w:rsidRPr="000C46D9">
        <w:rPr>
          <w:rFonts w:ascii="Simplified Arabic" w:eastAsia="Times New Roman" w:hAnsi="Simplified Arabic" w:cs="Simplified Arabic"/>
          <w:sz w:val="28"/>
          <w:szCs w:val="28"/>
          <w:rtl/>
        </w:rPr>
        <w:t xml:space="preserve"> أمثلة مؤلمة وج</w:t>
      </w:r>
      <w:r w:rsidR="00012846" w:rsidRPr="000C46D9">
        <w:rPr>
          <w:rFonts w:ascii="Simplified Arabic" w:eastAsia="Times New Roman" w:hAnsi="Simplified Arabic" w:cs="Simplified Arabic"/>
          <w:sz w:val="28"/>
          <w:szCs w:val="28"/>
          <w:rtl/>
        </w:rPr>
        <w:t>ِراح وقعت لأقوامٍ</w:t>
      </w:r>
      <w:r w:rsidR="006D2736" w:rsidRPr="000C46D9">
        <w:rPr>
          <w:rFonts w:ascii="Simplified Arabic" w:eastAsia="Times New Roman" w:hAnsi="Simplified Arabic" w:cs="Simplified Arabic"/>
          <w:sz w:val="28"/>
          <w:szCs w:val="28"/>
          <w:rtl/>
        </w:rPr>
        <w:t xml:space="preserve"> نحسبهم من الأخيار الأبرار إنما</w:t>
      </w:r>
      <w:r w:rsidR="00012846" w:rsidRPr="000C46D9">
        <w:rPr>
          <w:rFonts w:ascii="Simplified Arabic" w:eastAsia="Times New Roman" w:hAnsi="Simplified Arabic" w:cs="Simplified Arabic"/>
          <w:sz w:val="28"/>
          <w:szCs w:val="28"/>
          <w:rtl/>
        </w:rPr>
        <w:t xml:space="preserve"> حلّ بهم ما حلّ من البلاء بسبب الحسد من  قومٍ موافقين.</w:t>
      </w:r>
    </w:p>
    <w:p w:rsidR="001E77AA" w:rsidRDefault="00012846" w:rsidP="00DF6423">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الإمام البخاري ما تقولون به</w:t>
      </w:r>
      <w:r w:rsidR="006D2736" w:rsidRPr="000C46D9">
        <w:rPr>
          <w:rFonts w:ascii="Simplified Arabic" w:eastAsia="Times New Roman" w:hAnsi="Simplified Arabic" w:cs="Simplified Arabic"/>
          <w:sz w:val="28"/>
          <w:szCs w:val="28"/>
          <w:rtl/>
        </w:rPr>
        <w:t>؟</w:t>
      </w:r>
      <w:r w:rsidR="000422CF">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لازال كتابه عند المسلمين وسيبقى أصح كتاب بعد كتاب الله </w:t>
      </w:r>
      <w:r w:rsidR="00DF6423">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تبارك وتعالى</w:t>
      </w:r>
      <w:r w:rsidR="00DF6423">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وم</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ن م</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ن المسلمين لا</w:t>
      </w:r>
      <w:r w:rsidRPr="000C46D9">
        <w:rPr>
          <w:rFonts w:ascii="Simplified Arabic" w:eastAsia="Times New Roman" w:hAnsi="Simplified Arabic" w:cs="Simplified Arabic"/>
          <w:sz w:val="28"/>
          <w:szCs w:val="28"/>
          <w:rtl/>
        </w:rPr>
        <w:t xml:space="preserve"> </w:t>
      </w:r>
      <w:r w:rsidR="006D2736" w:rsidRPr="000C46D9">
        <w:rPr>
          <w:rFonts w:ascii="Simplified Arabic" w:eastAsia="Times New Roman" w:hAnsi="Simplified Arabic" w:cs="Simplified Arabic"/>
          <w:sz w:val="28"/>
          <w:szCs w:val="28"/>
          <w:rtl/>
        </w:rPr>
        <w:t>يعرف البخاري</w:t>
      </w:r>
      <w:r w:rsidRPr="000C46D9">
        <w:rPr>
          <w:rFonts w:ascii="Simplified Arabic" w:eastAsia="Times New Roman" w:hAnsi="Simplified Arabic" w:cs="Simplified Arabic"/>
          <w:sz w:val="28"/>
          <w:szCs w:val="28"/>
          <w:rtl/>
        </w:rPr>
        <w:t>؟</w:t>
      </w:r>
      <w:r w:rsidR="000422CF">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w:t>
      </w:r>
    </w:p>
    <w:p w:rsidR="001E77AA" w:rsidRDefault="006D2736" w:rsidP="00BC22C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ولكن أحد العلماء المعاصرين للبخاري، ممن كان يعظم البخاري وي</w:t>
      </w:r>
      <w:r w:rsidR="00012846" w:rsidRPr="000C46D9">
        <w:rPr>
          <w:rFonts w:ascii="Simplified Arabic" w:eastAsia="Times New Roman" w:hAnsi="Simplified Arabic" w:cs="Simplified Arabic"/>
          <w:sz w:val="28"/>
          <w:szCs w:val="28"/>
          <w:rtl/>
        </w:rPr>
        <w:t>حبه ويبشر تلام</w:t>
      </w:r>
      <w:r w:rsidRPr="000C46D9">
        <w:rPr>
          <w:rFonts w:ascii="Simplified Arabic" w:eastAsia="Times New Roman" w:hAnsi="Simplified Arabic" w:cs="Simplified Arabic"/>
          <w:sz w:val="28"/>
          <w:szCs w:val="28"/>
          <w:rtl/>
        </w:rPr>
        <w:t>ذته بقدوم الإمام الب</w:t>
      </w:r>
      <w:r w:rsidR="00012846" w:rsidRPr="000C46D9">
        <w:rPr>
          <w:rFonts w:ascii="Simplified Arabic" w:eastAsia="Times New Roman" w:hAnsi="Simplified Arabic" w:cs="Simplified Arabic"/>
          <w:sz w:val="28"/>
          <w:szCs w:val="28"/>
          <w:rtl/>
        </w:rPr>
        <w:t xml:space="preserve">خاري إلى بلده، </w:t>
      </w:r>
      <w:r w:rsidR="00DF6423">
        <w:rPr>
          <w:rFonts w:ascii="Simplified Arabic" w:eastAsia="Times New Roman" w:hAnsi="Simplified Arabic" w:cs="Simplified Arabic" w:hint="cs"/>
          <w:sz w:val="28"/>
          <w:szCs w:val="28"/>
          <w:rtl/>
        </w:rPr>
        <w:t>-</w:t>
      </w:r>
      <w:r w:rsidR="00012846" w:rsidRPr="000C46D9">
        <w:rPr>
          <w:rFonts w:ascii="Simplified Arabic" w:eastAsia="Times New Roman" w:hAnsi="Simplified Arabic" w:cs="Simplified Arabic"/>
          <w:sz w:val="28"/>
          <w:szCs w:val="28"/>
          <w:rtl/>
        </w:rPr>
        <w:t>ولا حاجة لذكر الأ</w:t>
      </w:r>
      <w:r w:rsidRPr="000C46D9">
        <w:rPr>
          <w:rFonts w:ascii="Simplified Arabic" w:eastAsia="Times New Roman" w:hAnsi="Simplified Arabic" w:cs="Simplified Arabic"/>
          <w:sz w:val="28"/>
          <w:szCs w:val="28"/>
          <w:rtl/>
        </w:rPr>
        <w:t>سماء لأن هذا من أهل السنة</w:t>
      </w:r>
      <w:r w:rsidR="00DF642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فلم</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ا ق</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د</w:t>
      </w:r>
      <w:r w:rsidR="00012846" w:rsidRPr="000C46D9">
        <w:rPr>
          <w:rFonts w:ascii="Simplified Arabic" w:eastAsia="Times New Roman" w:hAnsi="Simplified Arabic" w:cs="Simplified Arabic"/>
          <w:sz w:val="28"/>
          <w:szCs w:val="28"/>
          <w:rtl/>
        </w:rPr>
        <w:t>ِم البخاري ا</w:t>
      </w:r>
      <w:r w:rsidR="001E77AA">
        <w:rPr>
          <w:rFonts w:ascii="Simplified Arabic" w:eastAsia="Times New Roman" w:hAnsi="Simplified Arabic" w:cs="Simplified Arabic"/>
          <w:sz w:val="28"/>
          <w:szCs w:val="28"/>
          <w:rtl/>
        </w:rPr>
        <w:t>نجفل</w:t>
      </w:r>
      <w:r w:rsidRPr="000C46D9">
        <w:rPr>
          <w:rFonts w:ascii="Simplified Arabic" w:eastAsia="Times New Roman" w:hAnsi="Simplified Arabic" w:cs="Simplified Arabic"/>
          <w:sz w:val="28"/>
          <w:szCs w:val="28"/>
          <w:rtl/>
        </w:rPr>
        <w:t xml:space="preserve"> الطلاب والتلاميذ على الإمام البخاري، وذاك الذي كان يطريه ويزكيه وي</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ثني عليه وي</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ع</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د بقدومه لما رأى ذلك وقع في قلبه ما وقع</w:t>
      </w:r>
      <w:r w:rsidR="001E77AA">
        <w:rPr>
          <w:rFonts w:ascii="Simplified Arabic" w:eastAsia="Times New Roman" w:hAnsi="Simplified Arabic" w:cs="Simplified Arabic"/>
          <w:sz w:val="28"/>
          <w:szCs w:val="28"/>
          <w:rtl/>
        </w:rPr>
        <w:t>، وحصل بسبب ذلك فتنة في مسألة ط</w:t>
      </w:r>
      <w:r w:rsidR="00DF642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رحت فأدى ذلك إلى شناعة وب</w:t>
      </w:r>
      <w:r w:rsidR="001E77AA">
        <w:rPr>
          <w:rFonts w:ascii="Simplified Arabic" w:eastAsia="Times New Roman" w:hAnsi="Simplified Arabic" w:cs="Simplified Arabic"/>
          <w:sz w:val="28"/>
          <w:szCs w:val="28"/>
          <w:rtl/>
        </w:rPr>
        <w:t>لاء حل</w:t>
      </w:r>
      <w:r w:rsidRPr="000C46D9">
        <w:rPr>
          <w:rFonts w:ascii="Simplified Arabic" w:eastAsia="Times New Roman" w:hAnsi="Simplified Arabic" w:cs="Simplified Arabic"/>
          <w:sz w:val="28"/>
          <w:szCs w:val="28"/>
          <w:rtl/>
        </w:rPr>
        <w:t xml:space="preserve"> بالبخاري </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حتى جاءه أحد أصحابه وقال</w:t>
      </w:r>
      <w:r w:rsidR="00012846" w:rsidRPr="000C46D9">
        <w:rPr>
          <w:rFonts w:ascii="Simplified Arabic" w:eastAsia="Times New Roman" w:hAnsi="Simplified Arabic" w:cs="Simplified Arabic"/>
          <w:sz w:val="28"/>
          <w:szCs w:val="28"/>
          <w:rtl/>
        </w:rPr>
        <w:t>:</w:t>
      </w:r>
      <w:r w:rsidR="001E77AA">
        <w:rPr>
          <w:rFonts w:ascii="Simplified Arabic" w:eastAsia="Times New Roman" w:hAnsi="Simplified Arabic" w:cs="Simplified Arabic"/>
          <w:sz w:val="28"/>
          <w:szCs w:val="28"/>
          <w:rtl/>
        </w:rPr>
        <w:t xml:space="preserve"> يا أبا عبد</w:t>
      </w:r>
      <w:r w:rsidR="00967437">
        <w:rPr>
          <w:rFonts w:ascii="Simplified Arabic" w:eastAsia="Times New Roman" w:hAnsi="Simplified Arabic" w:cs="Simplified Arabic" w:hint="cs"/>
          <w:sz w:val="28"/>
          <w:szCs w:val="28"/>
          <w:rtl/>
        </w:rPr>
        <w:t xml:space="preserve"> </w:t>
      </w:r>
      <w:r w:rsidR="001E77AA">
        <w:rPr>
          <w:rFonts w:ascii="Simplified Arabic" w:eastAsia="Times New Roman" w:hAnsi="Simplified Arabic" w:cs="Simplified Arabic"/>
          <w:sz w:val="28"/>
          <w:szCs w:val="28"/>
          <w:rtl/>
        </w:rPr>
        <w:t>الله</w:t>
      </w:r>
      <w:r w:rsidR="00612035">
        <w:rPr>
          <w:rFonts w:ascii="Simplified Arabic" w:eastAsia="Times New Roman" w:hAnsi="Simplified Arabic" w:cs="Simplified Arabic" w:hint="cs"/>
          <w:sz w:val="28"/>
          <w:szCs w:val="28"/>
          <w:rtl/>
        </w:rPr>
        <w:t>،</w:t>
      </w:r>
      <w:r w:rsidR="00612035">
        <w:rPr>
          <w:rFonts w:ascii="Simplified Arabic" w:eastAsia="Times New Roman" w:hAnsi="Simplified Arabic" w:cs="Simplified Arabic"/>
          <w:sz w:val="28"/>
          <w:szCs w:val="28"/>
          <w:rtl/>
        </w:rPr>
        <w:t xml:space="preserve"> هذا رجل</w:t>
      </w:r>
      <w:r w:rsidR="001E77AA">
        <w:rPr>
          <w:rFonts w:ascii="Simplified Arabic" w:eastAsia="Times New Roman" w:hAnsi="Simplified Arabic" w:cs="Simplified Arabic"/>
          <w:sz w:val="28"/>
          <w:szCs w:val="28"/>
          <w:rtl/>
        </w:rPr>
        <w:t xml:space="preserve"> مقبول</w:t>
      </w:r>
      <w:r w:rsidRPr="000C46D9">
        <w:rPr>
          <w:rFonts w:ascii="Simplified Arabic" w:eastAsia="Times New Roman" w:hAnsi="Simplified Arabic" w:cs="Simplified Arabic"/>
          <w:sz w:val="28"/>
          <w:szCs w:val="28"/>
          <w:rtl/>
        </w:rPr>
        <w:t xml:space="preserve"> بخر</w:t>
      </w:r>
      <w:r w:rsidR="001E77AA">
        <w:rPr>
          <w:rFonts w:ascii="Simplified Arabic" w:eastAsia="Times New Roman" w:hAnsi="Simplified Arabic" w:cs="Simplified Arabic"/>
          <w:sz w:val="28"/>
          <w:szCs w:val="28"/>
          <w:rtl/>
        </w:rPr>
        <w:t>سان خصوصًا في هذه المدينة قد ل</w:t>
      </w:r>
      <w:r w:rsidR="00BC22C2">
        <w:rPr>
          <w:rFonts w:ascii="Simplified Arabic" w:eastAsia="Times New Roman" w:hAnsi="Simplified Arabic" w:cs="Simplified Arabic" w:hint="cs"/>
          <w:sz w:val="28"/>
          <w:szCs w:val="28"/>
          <w:rtl/>
        </w:rPr>
        <w:t>َ</w:t>
      </w:r>
      <w:r w:rsidR="001E77AA">
        <w:rPr>
          <w:rFonts w:ascii="Simplified Arabic" w:eastAsia="Times New Roman" w:hAnsi="Simplified Arabic" w:cs="Simplified Arabic"/>
          <w:sz w:val="28"/>
          <w:szCs w:val="28"/>
          <w:rtl/>
        </w:rPr>
        <w:t>ج</w:t>
      </w:r>
      <w:r w:rsidR="00BC22C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في هذا الحديث</w:t>
      </w:r>
    </w:p>
    <w:p w:rsidR="00A71A3B" w:rsidRDefault="00BC22C2" w:rsidP="00BC22C2">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يعني</w:t>
      </w:r>
      <w:r w:rsidR="001E77AA">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تصدى لهذه الفتنة</w:t>
      </w:r>
      <w:r>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حتى لا يقدر أح</w:t>
      </w:r>
      <w:r w:rsidR="001E77AA">
        <w:rPr>
          <w:rFonts w:ascii="Simplified Arabic" w:eastAsia="Times New Roman" w:hAnsi="Simplified Arabic" w:cs="Simplified Arabic"/>
          <w:sz w:val="28"/>
          <w:szCs w:val="28"/>
          <w:rtl/>
        </w:rPr>
        <w:t>د من</w:t>
      </w:r>
      <w:r w:rsidR="006D2736" w:rsidRPr="000C46D9">
        <w:rPr>
          <w:rFonts w:ascii="Simplified Arabic" w:eastAsia="Times New Roman" w:hAnsi="Simplified Arabic" w:cs="Simplified Arabic"/>
          <w:sz w:val="28"/>
          <w:szCs w:val="28"/>
          <w:rtl/>
        </w:rPr>
        <w:t>ا أن يكلم</w:t>
      </w:r>
      <w:r w:rsidR="00012846" w:rsidRPr="000C46D9">
        <w:rPr>
          <w:rFonts w:ascii="Simplified Arabic" w:eastAsia="Times New Roman" w:hAnsi="Simplified Arabic" w:cs="Simplified Arabic"/>
          <w:sz w:val="28"/>
          <w:szCs w:val="28"/>
          <w:rtl/>
        </w:rPr>
        <w:t>ه فيه، فما ترى؟ فقبض على لحيته -يعني الإمام البخاري-</w:t>
      </w:r>
      <w:r w:rsidR="006D2736" w:rsidRPr="000C46D9">
        <w:rPr>
          <w:rFonts w:ascii="Simplified Arabic" w:eastAsia="Times New Roman" w:hAnsi="Simplified Arabic" w:cs="Simplified Arabic"/>
          <w:sz w:val="28"/>
          <w:szCs w:val="28"/>
          <w:rtl/>
        </w:rPr>
        <w:t xml:space="preserve"> ثم قال: </w:t>
      </w:r>
      <w:r w:rsidR="00A71A3B" w:rsidRPr="00A71A3B">
        <w:rPr>
          <w:rFonts w:ascii="Simplified Arabic" w:hAnsi="Simplified Arabic" w:cs="Simplified Arabic"/>
          <w:b/>
          <w:bCs/>
          <w:color w:val="FF0000"/>
          <w:sz w:val="28"/>
          <w:szCs w:val="28"/>
          <w:rtl/>
        </w:rPr>
        <w:t>{</w:t>
      </w:r>
      <w:r w:rsidR="00A71A3B" w:rsidRPr="00A71A3B">
        <w:rPr>
          <w:rFonts w:ascii="Simplified Arabic" w:hAnsi="Simplified Arabic" w:cs="Simplified Arabic" w:hint="cs"/>
          <w:b/>
          <w:bCs/>
          <w:color w:val="FF0000"/>
          <w:sz w:val="28"/>
          <w:szCs w:val="28"/>
          <w:rtl/>
        </w:rPr>
        <w:t>وَأُفَوِّضُ</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أَمْرِي</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إِلَى</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اللَّهِ</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إِنَّ</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اللَّهَ</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بَصِيرٌ</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بِالْعِبَادِ</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sz w:val="24"/>
          <w:szCs w:val="24"/>
          <w:rtl/>
        </w:rPr>
        <w:t>[</w:t>
      </w:r>
      <w:r w:rsidR="00A71A3B" w:rsidRPr="00A71A3B">
        <w:rPr>
          <w:rFonts w:ascii="Simplified Arabic" w:hAnsi="Simplified Arabic" w:cs="Simplified Arabic" w:hint="cs"/>
          <w:sz w:val="24"/>
          <w:szCs w:val="24"/>
          <w:rtl/>
        </w:rPr>
        <w:t>غافر</w:t>
      </w:r>
      <w:r w:rsidR="00A71A3B" w:rsidRPr="00A71A3B">
        <w:rPr>
          <w:rFonts w:ascii="Simplified Arabic" w:hAnsi="Simplified Arabic" w:cs="Simplified Arabic"/>
          <w:sz w:val="24"/>
          <w:szCs w:val="24"/>
          <w:rtl/>
        </w:rPr>
        <w:t>: 44]</w:t>
      </w:r>
      <w:r>
        <w:rPr>
          <w:rFonts w:ascii="Simplified Arabic" w:eastAsia="Times New Roman" w:hAnsi="Simplified Arabic" w:cs="Simplified Arabic" w:hint="cs"/>
          <w:sz w:val="28"/>
          <w:szCs w:val="28"/>
          <w:rtl/>
        </w:rPr>
        <w:t xml:space="preserve">، </w:t>
      </w:r>
      <w:r w:rsidR="00012846" w:rsidRPr="000C46D9">
        <w:rPr>
          <w:rFonts w:ascii="Simplified Arabic" w:eastAsia="Times New Roman" w:hAnsi="Simplified Arabic" w:cs="Simplified Arabic"/>
          <w:sz w:val="28"/>
          <w:szCs w:val="28"/>
          <w:rtl/>
        </w:rPr>
        <w:t>اللهم إنك تعلم</w:t>
      </w:r>
      <w:r w:rsidR="00F91240">
        <w:rPr>
          <w:rFonts w:ascii="Simplified Arabic" w:eastAsia="Times New Roman" w:hAnsi="Simplified Arabic" w:cs="Simplified Arabic"/>
          <w:sz w:val="28"/>
          <w:szCs w:val="28"/>
          <w:rtl/>
        </w:rPr>
        <w:t xml:space="preserve"> أني لم أ</w:t>
      </w:r>
      <w:r w:rsidR="006D2736" w:rsidRPr="000C46D9">
        <w:rPr>
          <w:rFonts w:ascii="Simplified Arabic" w:eastAsia="Times New Roman" w:hAnsi="Simplified Arabic" w:cs="Simplified Arabic"/>
          <w:sz w:val="28"/>
          <w:szCs w:val="28"/>
          <w:rtl/>
        </w:rPr>
        <w:t xml:space="preserve">رد </w:t>
      </w:r>
      <w:r w:rsidR="006D2736" w:rsidRPr="000C46D9">
        <w:rPr>
          <w:rFonts w:ascii="Simplified Arabic" w:eastAsia="Times New Roman" w:hAnsi="Simplified Arabic" w:cs="Simplified Arabic"/>
          <w:sz w:val="28"/>
          <w:szCs w:val="28"/>
          <w:rtl/>
        </w:rPr>
        <w:lastRenderedPageBreak/>
        <w:t>المقا</w:t>
      </w:r>
      <w:r w:rsidR="00012846" w:rsidRPr="000C46D9">
        <w:rPr>
          <w:rFonts w:ascii="Simplified Arabic" w:eastAsia="Times New Roman" w:hAnsi="Simplified Arabic" w:cs="Simplified Arabic"/>
          <w:sz w:val="28"/>
          <w:szCs w:val="28"/>
          <w:rtl/>
        </w:rPr>
        <w:t>م  بنيسابور أشرًا ولا بطرًا -</w:t>
      </w:r>
      <w:r w:rsidR="006D2736" w:rsidRPr="000C46D9">
        <w:rPr>
          <w:rFonts w:ascii="Simplified Arabic" w:eastAsia="Times New Roman" w:hAnsi="Simplified Arabic" w:cs="Simplified Arabic"/>
          <w:sz w:val="28"/>
          <w:szCs w:val="28"/>
          <w:rtl/>
        </w:rPr>
        <w:t>هذه نيسابور التي كان فيها وحصل فيها ما حصل</w:t>
      </w:r>
      <w:r w:rsidR="00012846" w:rsidRPr="000C46D9">
        <w:rPr>
          <w:rFonts w:ascii="Simplified Arabic" w:eastAsia="Times New Roman" w:hAnsi="Simplified Arabic" w:cs="Simplified Arabic"/>
          <w:sz w:val="28"/>
          <w:szCs w:val="28"/>
          <w:rtl/>
        </w:rPr>
        <w:t>-</w:t>
      </w:r>
      <w:r w:rsidR="00A71A3B">
        <w:rPr>
          <w:rFonts w:ascii="Simplified Arabic" w:eastAsia="Times New Roman" w:hAnsi="Simplified Arabic" w:cs="Simplified Arabic"/>
          <w:sz w:val="28"/>
          <w:szCs w:val="28"/>
          <w:rtl/>
        </w:rPr>
        <w:t xml:space="preserve"> ولا طلبًا للرئاسة وإنما أبت</w:t>
      </w:r>
      <w:r w:rsidR="006D2736" w:rsidRPr="000C46D9">
        <w:rPr>
          <w:rFonts w:ascii="Simplified Arabic" w:eastAsia="Times New Roman" w:hAnsi="Simplified Arabic" w:cs="Simplified Arabic"/>
          <w:sz w:val="28"/>
          <w:szCs w:val="28"/>
          <w:rtl/>
        </w:rPr>
        <w:t xml:space="preserve"> عليّ نفسي في </w:t>
      </w:r>
      <w:r w:rsidR="00012846" w:rsidRPr="000C46D9">
        <w:rPr>
          <w:rFonts w:ascii="Simplified Arabic" w:eastAsia="Times New Roman" w:hAnsi="Simplified Arabic" w:cs="Simplified Arabic"/>
          <w:sz w:val="28"/>
          <w:szCs w:val="28"/>
          <w:rtl/>
        </w:rPr>
        <w:t>الرجوع إلى وطني لغلبة المخالفين.</w:t>
      </w:r>
      <w:r w:rsidR="006D2736" w:rsidRPr="000C46D9">
        <w:rPr>
          <w:rFonts w:ascii="Simplified Arabic" w:eastAsia="Times New Roman" w:hAnsi="Simplified Arabic" w:cs="Simplified Arabic"/>
          <w:sz w:val="28"/>
          <w:szCs w:val="28"/>
          <w:rtl/>
        </w:rPr>
        <w:t xml:space="preserve"> </w:t>
      </w:r>
    </w:p>
    <w:p w:rsidR="006D2736" w:rsidRPr="000C46D9" w:rsidRDefault="006D2736" w:rsidP="00A71A3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البخاري ما يستطيع أن يذهب إلى موطنه الأصلي، وقد نصحه الإمام أحمد </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ألا يسافر، فأبت عليه نفسه أن يذهب إلى وطنه لغلبة المخالفين، يعني هناك أعدا</w:t>
      </w:r>
      <w:r w:rsidR="00BC22C2">
        <w:rPr>
          <w:rFonts w:ascii="Simplified Arabic" w:eastAsia="Times New Roman" w:hAnsi="Simplified Arabic" w:cs="Simplified Arabic"/>
          <w:sz w:val="28"/>
          <w:szCs w:val="28"/>
          <w:rtl/>
        </w:rPr>
        <w:t>ء للبخاري، هناك من ي</w:t>
      </w:r>
      <w:r w:rsidR="00012846" w:rsidRPr="000C46D9">
        <w:rPr>
          <w:rFonts w:ascii="Simplified Arabic" w:eastAsia="Times New Roman" w:hAnsi="Simplified Arabic" w:cs="Simplified Arabic"/>
          <w:sz w:val="28"/>
          <w:szCs w:val="28"/>
          <w:rtl/>
        </w:rPr>
        <w:t>خالفه في الا</w:t>
      </w:r>
      <w:r w:rsidRPr="000C46D9">
        <w:rPr>
          <w:rFonts w:ascii="Simplified Arabic" w:eastAsia="Times New Roman" w:hAnsi="Simplified Arabic" w:cs="Simplified Arabic"/>
          <w:sz w:val="28"/>
          <w:szCs w:val="28"/>
          <w:rtl/>
        </w:rPr>
        <w:t>عتقاد من الجهمية ونح</w:t>
      </w:r>
      <w:r w:rsidR="00012846" w:rsidRPr="000C46D9">
        <w:rPr>
          <w:rFonts w:ascii="Simplified Arabic" w:eastAsia="Times New Roman" w:hAnsi="Simplified Arabic" w:cs="Simplified Arabic"/>
          <w:sz w:val="28"/>
          <w:szCs w:val="28"/>
          <w:rtl/>
        </w:rPr>
        <w:t>وهم،</w:t>
      </w:r>
      <w:r w:rsidR="00BC22C2">
        <w:rPr>
          <w:rFonts w:ascii="Simplified Arabic" w:eastAsia="Times New Roman" w:hAnsi="Simplified Arabic" w:cs="Simplified Arabic"/>
          <w:sz w:val="28"/>
          <w:szCs w:val="28"/>
          <w:rtl/>
        </w:rPr>
        <w:t xml:space="preserve"> فذهب إلى نيسابور عند عالم</w:t>
      </w:r>
      <w:r w:rsidR="00012846" w:rsidRPr="000C46D9">
        <w:rPr>
          <w:rFonts w:ascii="Simplified Arabic" w:eastAsia="Times New Roman" w:hAnsi="Simplified Arabic" w:cs="Simplified Arabic"/>
          <w:sz w:val="28"/>
          <w:szCs w:val="28"/>
          <w:rtl/>
        </w:rPr>
        <w:t xml:space="preserve"> من علماء أهل السنة ولكنه ا</w:t>
      </w:r>
      <w:r w:rsidRPr="000C46D9">
        <w:rPr>
          <w:rFonts w:ascii="Simplified Arabic" w:eastAsia="Times New Roman" w:hAnsi="Simplified Arabic" w:cs="Simplified Arabic"/>
          <w:sz w:val="28"/>
          <w:szCs w:val="28"/>
          <w:rtl/>
        </w:rPr>
        <w:t>بت</w:t>
      </w:r>
      <w:r w:rsidR="00A71A3B">
        <w:rPr>
          <w:rFonts w:ascii="Simplified Arabic" w:eastAsia="Times New Roman" w:hAnsi="Simplified Arabic" w:cs="Simplified Arabic"/>
          <w:sz w:val="28"/>
          <w:szCs w:val="28"/>
          <w:rtl/>
        </w:rPr>
        <w:t>لي</w:t>
      </w:r>
      <w:r w:rsidR="00A71A3B">
        <w:rPr>
          <w:rFonts w:ascii="Simplified Arabic" w:eastAsia="Times New Roman" w:hAnsi="Simplified Arabic" w:cs="Simplified Arabic" w:hint="cs"/>
          <w:sz w:val="28"/>
          <w:szCs w:val="28"/>
          <w:rtl/>
        </w:rPr>
        <w:t>.</w:t>
      </w:r>
    </w:p>
    <w:p w:rsidR="008A0192" w:rsidRDefault="006D2736" w:rsidP="00A71A3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 وقد قصدني هذا ال</w:t>
      </w:r>
      <w:r w:rsidR="001E77AA">
        <w:rPr>
          <w:rFonts w:ascii="Simplified Arabic" w:eastAsia="Times New Roman" w:hAnsi="Simplified Arabic" w:cs="Simplified Arabic"/>
          <w:sz w:val="28"/>
          <w:szCs w:val="28"/>
          <w:rtl/>
        </w:rPr>
        <w:t>رجل حسدًا لما آتاني الله لا غير</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هو يشكو إلى الله الآن، يقول</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اللهم إنك تعلم</w:t>
      </w:r>
      <w:r w:rsidR="00507D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012846" w:rsidRPr="000C46D9">
        <w:rPr>
          <w:rFonts w:ascii="Simplified Arabic" w:eastAsia="Times New Roman" w:hAnsi="Simplified Arabic" w:cs="Simplified Arabic"/>
          <w:sz w:val="28"/>
          <w:szCs w:val="28"/>
          <w:rtl/>
        </w:rPr>
        <w:t xml:space="preserve">يقول: </w:t>
      </w:r>
      <w:r w:rsidRPr="000C46D9">
        <w:rPr>
          <w:rFonts w:ascii="Simplified Arabic" w:eastAsia="Times New Roman" w:hAnsi="Simplified Arabic" w:cs="Simplified Arabic"/>
          <w:sz w:val="28"/>
          <w:szCs w:val="28"/>
          <w:rtl/>
        </w:rPr>
        <w:t xml:space="preserve">حسدني هذا الرجل لما آتاني الله لا غير، ثم قال لهذا الرجل </w:t>
      </w:r>
      <w:r w:rsidR="00507D1A">
        <w:rPr>
          <w:rFonts w:ascii="Simplified Arabic" w:eastAsia="Times New Roman" w:hAnsi="Simplified Arabic" w:cs="Simplified Arabic" w:hint="cs"/>
          <w:sz w:val="28"/>
          <w:szCs w:val="28"/>
          <w:rtl/>
        </w:rPr>
        <w:t>-و</w:t>
      </w:r>
      <w:r w:rsidRPr="000C46D9">
        <w:rPr>
          <w:rFonts w:ascii="Simplified Arabic" w:eastAsia="Times New Roman" w:hAnsi="Simplified Arabic" w:cs="Simplified Arabic"/>
          <w:sz w:val="28"/>
          <w:szCs w:val="28"/>
          <w:rtl/>
        </w:rPr>
        <w:t>اسمه أحمد</w:t>
      </w:r>
      <w:r w:rsidR="00507D1A">
        <w:rPr>
          <w:rFonts w:ascii="Simplified Arabic" w:eastAsia="Times New Roman" w:hAnsi="Simplified Arabic" w:cs="Simplified Arabic" w:hint="cs"/>
          <w:sz w:val="28"/>
          <w:szCs w:val="28"/>
          <w:rtl/>
        </w:rPr>
        <w:t>-</w:t>
      </w:r>
      <w:r w:rsidR="008A0192">
        <w:rPr>
          <w:rFonts w:ascii="Simplified Arabic" w:eastAsia="Times New Roman" w:hAnsi="Simplified Arabic" w:cs="Simplified Arabic"/>
          <w:sz w:val="28"/>
          <w:szCs w:val="28"/>
          <w:rtl/>
        </w:rPr>
        <w:t>: يا أحمد</w:t>
      </w:r>
      <w:r w:rsidR="00507D1A">
        <w:rPr>
          <w:rFonts w:ascii="Simplified Arabic" w:eastAsia="Times New Roman" w:hAnsi="Simplified Arabic" w:cs="Simplified Arabic" w:hint="cs"/>
          <w:sz w:val="28"/>
          <w:szCs w:val="28"/>
          <w:rtl/>
        </w:rPr>
        <w:t>،</w:t>
      </w:r>
      <w:r w:rsidR="008A0192">
        <w:rPr>
          <w:rFonts w:ascii="Simplified Arabic" w:eastAsia="Times New Roman" w:hAnsi="Simplified Arabic" w:cs="Simplified Arabic"/>
          <w:sz w:val="28"/>
          <w:szCs w:val="28"/>
          <w:rtl/>
        </w:rPr>
        <w:t xml:space="preserve"> إني خارج</w:t>
      </w:r>
      <w:r w:rsidR="00012846" w:rsidRPr="000C46D9">
        <w:rPr>
          <w:rFonts w:ascii="Simplified Arabic" w:eastAsia="Times New Roman" w:hAnsi="Simplified Arabic" w:cs="Simplified Arabic"/>
          <w:sz w:val="28"/>
          <w:szCs w:val="28"/>
          <w:rtl/>
        </w:rPr>
        <w:t xml:space="preserve"> غدًا ل</w:t>
      </w:r>
      <w:r w:rsidR="00BC22C2">
        <w:rPr>
          <w:rFonts w:ascii="Simplified Arabic" w:eastAsia="Times New Roman" w:hAnsi="Simplified Arabic" w:cs="Simplified Arabic"/>
          <w:sz w:val="28"/>
          <w:szCs w:val="28"/>
          <w:rtl/>
        </w:rPr>
        <w:t xml:space="preserve">تتخلصوا من حديثه </w:t>
      </w:r>
      <w:r w:rsidR="00012846" w:rsidRPr="000C46D9">
        <w:rPr>
          <w:rFonts w:ascii="Simplified Arabic" w:eastAsia="Times New Roman" w:hAnsi="Simplified Arabic" w:cs="Simplified Arabic"/>
          <w:sz w:val="28"/>
          <w:szCs w:val="28"/>
          <w:rtl/>
        </w:rPr>
        <w:t xml:space="preserve">لأجلي، حتى </w:t>
      </w:r>
      <w:r w:rsidRPr="000C46D9">
        <w:rPr>
          <w:rFonts w:ascii="Simplified Arabic" w:eastAsia="Times New Roman" w:hAnsi="Simplified Arabic" w:cs="Simplified Arabic"/>
          <w:sz w:val="28"/>
          <w:szCs w:val="28"/>
          <w:rtl/>
        </w:rPr>
        <w:t>تستر</w:t>
      </w:r>
      <w:r w:rsidR="00012846" w:rsidRPr="000C46D9">
        <w:rPr>
          <w:rFonts w:ascii="Simplified Arabic" w:eastAsia="Times New Roman" w:hAnsi="Simplified Arabic" w:cs="Simplified Arabic"/>
          <w:sz w:val="28"/>
          <w:szCs w:val="28"/>
          <w:rtl/>
        </w:rPr>
        <w:t>ي</w:t>
      </w:r>
      <w:r w:rsidR="00BC22C2">
        <w:rPr>
          <w:rFonts w:ascii="Simplified Arabic" w:eastAsia="Times New Roman" w:hAnsi="Simplified Arabic" w:cs="Simplified Arabic"/>
          <w:sz w:val="28"/>
          <w:szCs w:val="28"/>
          <w:rtl/>
        </w:rPr>
        <w:t>ح</w:t>
      </w:r>
      <w:r w:rsidR="00BC22C2">
        <w:rPr>
          <w:rFonts w:ascii="Simplified Arabic" w:eastAsia="Times New Roman" w:hAnsi="Simplified Arabic" w:cs="Simplified Arabic" w:hint="cs"/>
          <w:sz w:val="28"/>
          <w:szCs w:val="28"/>
          <w:rtl/>
        </w:rPr>
        <w:t>وا</w:t>
      </w:r>
      <w:r w:rsidR="00507D1A">
        <w:rPr>
          <w:rFonts w:ascii="Simplified Arabic" w:eastAsia="Times New Roman" w:hAnsi="Simplified Arabic" w:cs="Simplified Arabic" w:hint="cs"/>
          <w:sz w:val="28"/>
          <w:szCs w:val="28"/>
          <w:rtl/>
        </w:rPr>
        <w:t>،</w:t>
      </w:r>
      <w:r w:rsidR="008A0192">
        <w:rPr>
          <w:rFonts w:ascii="Simplified Arabic" w:eastAsia="Times New Roman" w:hAnsi="Simplified Arabic" w:cs="Simplified Arabic"/>
          <w:sz w:val="28"/>
          <w:szCs w:val="28"/>
          <w:rtl/>
        </w:rPr>
        <w:t xml:space="preserve"> سأخرج</w:t>
      </w:r>
      <w:r w:rsidR="008A0192" w:rsidRPr="000C46D9">
        <w:rPr>
          <w:rStyle w:val="a5"/>
          <w:rtl/>
        </w:rPr>
        <w:t>(</w:t>
      </w:r>
      <w:r w:rsidR="008A0192">
        <w:rPr>
          <w:rStyle w:val="a5"/>
          <w:rtl/>
        </w:rPr>
        <w:footnoteReference w:id="4"/>
      </w:r>
      <w:r w:rsidR="008A0192" w:rsidRPr="000C46D9">
        <w:rPr>
          <w:rStyle w:val="a5"/>
          <w:rtl/>
        </w:rPr>
        <w:t>)</w:t>
      </w:r>
      <w:r w:rsidR="008A0192">
        <w:rPr>
          <w:rFonts w:ascii="Simplified Arabic" w:eastAsia="Times New Roman" w:hAnsi="Simplified Arabic" w:cs="Simplified Arabic" w:hint="cs"/>
          <w:sz w:val="28"/>
          <w:szCs w:val="28"/>
          <w:rtl/>
        </w:rPr>
        <w:t>.</w:t>
      </w:r>
      <w:r w:rsidR="00507D1A">
        <w:rPr>
          <w:rFonts w:ascii="Simplified Arabic" w:eastAsia="Times New Roman" w:hAnsi="Simplified Arabic" w:cs="Simplified Arabic" w:hint="cs"/>
          <w:sz w:val="28"/>
          <w:szCs w:val="28"/>
          <w:rtl/>
        </w:rPr>
        <w:t xml:space="preserve">  </w:t>
      </w:r>
    </w:p>
    <w:p w:rsidR="00A71A3B" w:rsidRDefault="006D2736" w:rsidP="00A71A3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الإمام البخاري خرج </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012846" w:rsidRPr="000C46D9">
        <w:rPr>
          <w:rFonts w:ascii="Simplified Arabic" w:eastAsia="Times New Roman" w:hAnsi="Simplified Arabic" w:cs="Simplified Arabic"/>
          <w:sz w:val="28"/>
          <w:szCs w:val="28"/>
          <w:rtl/>
        </w:rPr>
        <w:t xml:space="preserve">- ومات في </w:t>
      </w:r>
      <w:r w:rsidRPr="000C46D9">
        <w:rPr>
          <w:rFonts w:ascii="Simplified Arabic" w:eastAsia="Times New Roman" w:hAnsi="Simplified Arabic" w:cs="Simplified Arabic"/>
          <w:sz w:val="28"/>
          <w:szCs w:val="28"/>
          <w:rtl/>
        </w:rPr>
        <w:t>غربة وفي سفر، ما توفي في مدينة</w:t>
      </w:r>
      <w:r w:rsidR="00507D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توفي في مستشفى</w:t>
      </w:r>
      <w:r w:rsidR="00A71A3B">
        <w:rPr>
          <w:rFonts w:ascii="Simplified Arabic" w:eastAsia="Times New Roman" w:hAnsi="Simplified Arabic" w:cs="Simplified Arabic" w:hint="cs"/>
          <w:sz w:val="28"/>
          <w:szCs w:val="28"/>
          <w:rtl/>
        </w:rPr>
        <w:t>.</w:t>
      </w:r>
    </w:p>
    <w:p w:rsidR="00A71A3B" w:rsidRDefault="006D2736" w:rsidP="00A71A3B">
      <w:pPr>
        <w:shd w:val="clear" w:color="auto" w:fill="FFFFFF"/>
        <w:spacing w:after="0" w:line="240" w:lineRule="auto"/>
        <w:jc w:val="both"/>
        <w:rPr>
          <w:rFonts w:ascii="Simplified Arabic" w:hAnsi="Simplified Arabic" w:cs="Simplified Arabic"/>
          <w:sz w:val="24"/>
          <w:szCs w:val="24"/>
          <w:rtl/>
        </w:rPr>
      </w:pPr>
      <w:r w:rsidRPr="000C46D9">
        <w:rPr>
          <w:rFonts w:ascii="Simplified Arabic" w:eastAsia="Times New Roman" w:hAnsi="Simplified Arabic" w:cs="Simplified Arabic"/>
          <w:sz w:val="28"/>
          <w:szCs w:val="28"/>
          <w:rtl/>
        </w:rPr>
        <w:t>وكان حين</w:t>
      </w:r>
      <w:r w:rsidR="00012846" w:rsidRPr="000C46D9">
        <w:rPr>
          <w:rFonts w:ascii="Simplified Arabic" w:eastAsia="Times New Roman" w:hAnsi="Simplified Arabic" w:cs="Simplified Arabic"/>
          <w:sz w:val="28"/>
          <w:szCs w:val="28"/>
          <w:rtl/>
        </w:rPr>
        <w:t>ما</w:t>
      </w:r>
      <w:r w:rsidRPr="000C46D9">
        <w:rPr>
          <w:rFonts w:ascii="Simplified Arabic" w:eastAsia="Times New Roman" w:hAnsi="Simplified Arabic" w:cs="Simplified Arabic"/>
          <w:sz w:val="28"/>
          <w:szCs w:val="28"/>
          <w:rtl/>
        </w:rPr>
        <w:t xml:space="preserve"> يأتون إليه ويقولون: يقولون كذا</w:t>
      </w:r>
      <w:r w:rsidR="00507D1A">
        <w:rPr>
          <w:rFonts w:ascii="Simplified Arabic" w:eastAsia="Times New Roman" w:hAnsi="Simplified Arabic" w:cs="Simplified Arabic" w:hint="cs"/>
          <w:sz w:val="28"/>
          <w:szCs w:val="28"/>
          <w:rtl/>
        </w:rPr>
        <w:t>،</w:t>
      </w:r>
      <w:r w:rsidR="00507D1A">
        <w:rPr>
          <w:rFonts w:ascii="Simplified Arabic" w:eastAsia="Times New Roman" w:hAnsi="Simplified Arabic" w:cs="Simplified Arabic"/>
          <w:sz w:val="28"/>
          <w:szCs w:val="28"/>
          <w:rtl/>
        </w:rPr>
        <w:t xml:space="preserve"> ويقولون كذا يعني من الكيد، </w:t>
      </w:r>
      <w:r w:rsidRPr="000C46D9">
        <w:rPr>
          <w:rFonts w:ascii="Simplified Arabic" w:eastAsia="Times New Roman" w:hAnsi="Simplified Arabic" w:cs="Simplified Arabic"/>
          <w:sz w:val="28"/>
          <w:szCs w:val="28"/>
          <w:rtl/>
        </w:rPr>
        <w:t>كان لا يرد</w:t>
      </w:r>
      <w:r w:rsidR="00012846" w:rsidRPr="000C46D9">
        <w:rPr>
          <w:rFonts w:ascii="Simplified Arabic" w:eastAsia="Times New Roman" w:hAnsi="Simplified Arabic" w:cs="Simplified Arabic"/>
          <w:sz w:val="28"/>
          <w:szCs w:val="28"/>
          <w:rtl/>
        </w:rPr>
        <w:t xml:space="preserve"> إلا بآيات من القرآن </w:t>
      </w:r>
      <w:r w:rsidR="00A71A3B" w:rsidRPr="00A71A3B">
        <w:rPr>
          <w:rFonts w:ascii="Simplified Arabic" w:hAnsi="Simplified Arabic" w:cs="Simplified Arabic"/>
          <w:b/>
          <w:bCs/>
          <w:color w:val="FF0000"/>
          <w:sz w:val="28"/>
          <w:szCs w:val="28"/>
          <w:rtl/>
        </w:rPr>
        <w:t>{</w:t>
      </w:r>
      <w:r w:rsidR="00A71A3B" w:rsidRPr="00A71A3B">
        <w:rPr>
          <w:rFonts w:ascii="Simplified Arabic" w:hAnsi="Simplified Arabic" w:cs="Simplified Arabic" w:hint="cs"/>
          <w:b/>
          <w:bCs/>
          <w:color w:val="FF0000"/>
          <w:sz w:val="28"/>
          <w:szCs w:val="28"/>
          <w:rtl/>
        </w:rPr>
        <w:t>وَلَا</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يَحِيقُ</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الْمَكْرُ</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السَّيِّئُ</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إِلَّا</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بِأَهْلِهِ</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sz w:val="24"/>
          <w:szCs w:val="24"/>
          <w:rtl/>
        </w:rPr>
        <w:t>[</w:t>
      </w:r>
      <w:r w:rsidR="00A71A3B" w:rsidRPr="00A71A3B">
        <w:rPr>
          <w:rFonts w:ascii="Simplified Arabic" w:hAnsi="Simplified Arabic" w:cs="Simplified Arabic" w:hint="cs"/>
          <w:sz w:val="24"/>
          <w:szCs w:val="24"/>
          <w:rtl/>
        </w:rPr>
        <w:t>فاطر</w:t>
      </w:r>
      <w:r w:rsidR="00A71A3B" w:rsidRPr="00A71A3B">
        <w:rPr>
          <w:rFonts w:ascii="Simplified Arabic" w:hAnsi="Simplified Arabic" w:cs="Simplified Arabic"/>
          <w:sz w:val="24"/>
          <w:szCs w:val="24"/>
          <w:rtl/>
        </w:rPr>
        <w:t>: 43]</w:t>
      </w:r>
      <w:r w:rsidR="00A71A3B">
        <w:rPr>
          <w:rFonts w:ascii="Simplified Arabic" w:hAnsi="Simplified Arabic" w:cs="Simplified Arabic" w:hint="cs"/>
          <w:b/>
          <w:bCs/>
          <w:sz w:val="28"/>
          <w:szCs w:val="28"/>
          <w:rtl/>
        </w:rPr>
        <w:t>،</w:t>
      </w:r>
      <w:r w:rsidR="00012846" w:rsidRPr="000C46D9">
        <w:rPr>
          <w:rFonts w:ascii="Simplified Arabic" w:hAnsi="Simplified Arabic" w:cs="Simplified Arabic"/>
          <w:b/>
          <w:bCs/>
          <w:sz w:val="28"/>
          <w:szCs w:val="28"/>
          <w:rtl/>
        </w:rPr>
        <w:t> </w:t>
      </w:r>
      <w:r w:rsidR="00A71A3B" w:rsidRPr="00A71A3B">
        <w:rPr>
          <w:rFonts w:ascii="Simplified Arabic" w:hAnsi="Simplified Arabic" w:cs="Simplified Arabic"/>
          <w:b/>
          <w:bCs/>
          <w:color w:val="FF0000"/>
          <w:sz w:val="28"/>
          <w:szCs w:val="28"/>
          <w:rtl/>
        </w:rPr>
        <w:t>{</w:t>
      </w:r>
      <w:r w:rsidR="00A71A3B" w:rsidRPr="00A71A3B">
        <w:rPr>
          <w:rFonts w:ascii="Simplified Arabic" w:hAnsi="Simplified Arabic" w:cs="Simplified Arabic" w:hint="cs"/>
          <w:b/>
          <w:bCs/>
          <w:color w:val="FF0000"/>
          <w:sz w:val="28"/>
          <w:szCs w:val="28"/>
          <w:rtl/>
        </w:rPr>
        <w:t>وَمَنْ</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يَتَوَكَّلْ</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عَلَى</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اللَّهِ</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فَهُوَ</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hint="cs"/>
          <w:b/>
          <w:bCs/>
          <w:color w:val="FF0000"/>
          <w:sz w:val="28"/>
          <w:szCs w:val="28"/>
          <w:rtl/>
        </w:rPr>
        <w:t>حَسْبُهُ</w:t>
      </w:r>
      <w:r w:rsidR="00A71A3B" w:rsidRPr="00A71A3B">
        <w:rPr>
          <w:rFonts w:ascii="Simplified Arabic" w:hAnsi="Simplified Arabic" w:cs="Simplified Arabic"/>
          <w:b/>
          <w:bCs/>
          <w:color w:val="FF0000"/>
          <w:sz w:val="28"/>
          <w:szCs w:val="28"/>
          <w:rtl/>
        </w:rPr>
        <w:t xml:space="preserve">} </w:t>
      </w:r>
      <w:r w:rsidR="00A71A3B" w:rsidRPr="00A71A3B">
        <w:rPr>
          <w:rFonts w:ascii="Simplified Arabic" w:hAnsi="Simplified Arabic" w:cs="Simplified Arabic"/>
          <w:sz w:val="24"/>
          <w:szCs w:val="24"/>
          <w:rtl/>
        </w:rPr>
        <w:t>[</w:t>
      </w:r>
      <w:r w:rsidR="00A71A3B" w:rsidRPr="00A71A3B">
        <w:rPr>
          <w:rFonts w:ascii="Simplified Arabic" w:hAnsi="Simplified Arabic" w:cs="Simplified Arabic" w:hint="cs"/>
          <w:sz w:val="24"/>
          <w:szCs w:val="24"/>
          <w:rtl/>
        </w:rPr>
        <w:t>الطلاق</w:t>
      </w:r>
      <w:r w:rsidR="00A71A3B" w:rsidRPr="00A71A3B">
        <w:rPr>
          <w:rFonts w:ascii="Simplified Arabic" w:hAnsi="Simplified Arabic" w:cs="Simplified Arabic"/>
          <w:sz w:val="24"/>
          <w:szCs w:val="24"/>
          <w:rtl/>
        </w:rPr>
        <w:t>: 3]</w:t>
      </w:r>
      <w:r w:rsidR="00A71A3B">
        <w:rPr>
          <w:rFonts w:ascii="Simplified Arabic" w:hAnsi="Simplified Arabic" w:cs="Simplified Arabic" w:hint="cs"/>
          <w:sz w:val="24"/>
          <w:szCs w:val="24"/>
          <w:rtl/>
        </w:rPr>
        <w:t>.</w:t>
      </w:r>
    </w:p>
    <w:p w:rsidR="00012846" w:rsidRPr="000C46D9" w:rsidRDefault="006D2736" w:rsidP="00A71A3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الإمام البخاري بذلك الزمان</w:t>
      </w:r>
      <w:r w:rsidR="00012846" w:rsidRPr="000C46D9">
        <w:rPr>
          <w:rFonts w:ascii="Simplified Arabic" w:eastAsia="Times New Roman" w:hAnsi="Simplified Arabic" w:cs="Simplified Arabic"/>
          <w:sz w:val="28"/>
          <w:szCs w:val="28"/>
          <w:rtl/>
        </w:rPr>
        <w:t>, القرن الثالث الهجري، فلا تستغرب أن تجد من الا</w:t>
      </w:r>
      <w:r w:rsidRPr="000C46D9">
        <w:rPr>
          <w:rFonts w:ascii="Simplified Arabic" w:eastAsia="Times New Roman" w:hAnsi="Simplified Arabic" w:cs="Simplified Arabic"/>
          <w:sz w:val="28"/>
          <w:szCs w:val="28"/>
          <w:rtl/>
        </w:rPr>
        <w:t>ختلاف والتفر</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ق والشر في زماننا هذا قرب</w:t>
      </w:r>
      <w:r w:rsidR="00012846" w:rsidRPr="000C46D9">
        <w:rPr>
          <w:rFonts w:ascii="Simplified Arabic" w:eastAsia="Times New Roman" w:hAnsi="Simplified Arabic" w:cs="Simplified Arabic"/>
          <w:sz w:val="28"/>
          <w:szCs w:val="28"/>
          <w:rtl/>
        </w:rPr>
        <w:t xml:space="preserve"> قيام الساعة.</w:t>
      </w:r>
      <w:r w:rsidR="00507D1A">
        <w:rPr>
          <w:rFonts w:ascii="Simplified Arabic" w:eastAsia="Times New Roman" w:hAnsi="Simplified Arabic" w:cs="Simplified Arabic" w:hint="cs"/>
          <w:sz w:val="28"/>
          <w:szCs w:val="28"/>
          <w:rtl/>
        </w:rPr>
        <w:t xml:space="preserve">  </w:t>
      </w:r>
    </w:p>
    <w:p w:rsidR="002A7A72" w:rsidRDefault="006D2736" w:rsidP="00507D1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والنبي </w:t>
      </w:r>
      <w:r w:rsidR="000128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507D1A">
        <w:rPr>
          <w:rFonts w:ascii="Simplified Arabic" w:eastAsia="Times New Roman" w:hAnsi="Simplified Arabic" w:cs="Simplified Arabic" w:hint="cs"/>
          <w:sz w:val="28"/>
          <w:szCs w:val="28"/>
          <w:rtl/>
        </w:rPr>
        <w:t>-</w:t>
      </w:r>
      <w:r w:rsidR="002A7A72">
        <w:rPr>
          <w:rFonts w:ascii="Simplified Arabic" w:eastAsia="Times New Roman" w:hAnsi="Simplified Arabic" w:cs="Simplified Arabic"/>
          <w:sz w:val="28"/>
          <w:szCs w:val="28"/>
          <w:rtl/>
        </w:rPr>
        <w:t xml:space="preserve"> </w:t>
      </w:r>
      <w:r w:rsidR="002A7A72">
        <w:rPr>
          <w:rFonts w:ascii="Simplified Arabic" w:eastAsia="Times New Roman" w:hAnsi="Simplified Arabic" w:cs="Simplified Arabic" w:hint="cs"/>
          <w:sz w:val="28"/>
          <w:szCs w:val="28"/>
          <w:rtl/>
        </w:rPr>
        <w:t>يقول:</w:t>
      </w:r>
      <w:r w:rsidRPr="000C46D9">
        <w:rPr>
          <w:rFonts w:ascii="Simplified Arabic" w:eastAsia="Times New Roman" w:hAnsi="Simplified Arabic" w:cs="Simplified Arabic"/>
          <w:sz w:val="28"/>
          <w:szCs w:val="28"/>
          <w:rtl/>
        </w:rPr>
        <w:t xml:space="preserve"> </w:t>
      </w:r>
      <w:r w:rsidR="000C46D9" w:rsidRPr="005E4C65">
        <w:rPr>
          <w:rFonts w:ascii="Simplified Arabic" w:eastAsia="Times New Roman" w:hAnsi="Simplified Arabic" w:cs="Simplified Arabic" w:hint="cs"/>
          <w:b/>
          <w:bCs/>
          <w:color w:val="0000FF"/>
          <w:sz w:val="28"/>
          <w:szCs w:val="28"/>
          <w:rtl/>
        </w:rPr>
        <w:t>((</w:t>
      </w:r>
      <w:r w:rsidR="00A71A3B" w:rsidRPr="005E4C65">
        <w:rPr>
          <w:rFonts w:ascii="Simplified Arabic" w:eastAsia="Times New Roman" w:hAnsi="Simplified Arabic" w:cs="Simplified Arabic"/>
          <w:b/>
          <w:bCs/>
          <w:color w:val="0000FF"/>
          <w:sz w:val="28"/>
          <w:szCs w:val="28"/>
          <w:rtl/>
        </w:rPr>
        <w:t>دب</w:t>
      </w:r>
      <w:r w:rsidRPr="005E4C65">
        <w:rPr>
          <w:rFonts w:ascii="Simplified Arabic" w:eastAsia="Times New Roman" w:hAnsi="Simplified Arabic" w:cs="Simplified Arabic"/>
          <w:b/>
          <w:bCs/>
          <w:color w:val="0000FF"/>
          <w:sz w:val="28"/>
          <w:szCs w:val="28"/>
          <w:rtl/>
        </w:rPr>
        <w:t xml:space="preserve"> إليكم داء الأمم، الحسد،</w:t>
      </w:r>
      <w:r w:rsidR="00012846" w:rsidRPr="005E4C65">
        <w:rPr>
          <w:rFonts w:ascii="Simplified Arabic" w:eastAsia="Times New Roman" w:hAnsi="Simplified Arabic" w:cs="Simplified Arabic"/>
          <w:b/>
          <w:bCs/>
          <w:color w:val="0000FF"/>
          <w:sz w:val="28"/>
          <w:szCs w:val="28"/>
          <w:rtl/>
        </w:rPr>
        <w:t xml:space="preserve"> والبغضاء وهي الحالقة</w:t>
      </w:r>
      <w:r w:rsidR="000C46D9" w:rsidRPr="005E4C65">
        <w:rPr>
          <w:rFonts w:ascii="Simplified Arabic" w:eastAsia="Times New Roman" w:hAnsi="Simplified Arabic" w:cs="Simplified Arabic" w:hint="cs"/>
          <w:b/>
          <w:bCs/>
          <w:color w:val="0000FF"/>
          <w:sz w:val="28"/>
          <w:szCs w:val="28"/>
          <w:rtl/>
        </w:rPr>
        <w:t>))</w:t>
      </w:r>
      <w:r w:rsidR="000C46D9">
        <w:rPr>
          <w:rFonts w:ascii="Simplified Arabic" w:eastAsia="Times New Roman" w:hAnsi="Simplified Arabic" w:cs="Simplified Arabic" w:hint="cs"/>
          <w:b/>
          <w:bCs/>
          <w:sz w:val="28"/>
          <w:szCs w:val="28"/>
          <w:rtl/>
        </w:rPr>
        <w:t xml:space="preserve"> </w:t>
      </w:r>
      <w:r w:rsidR="000C46D9" w:rsidRPr="000C46D9">
        <w:rPr>
          <w:rStyle w:val="a5"/>
          <w:rtl/>
        </w:rPr>
        <w:t>(</w:t>
      </w:r>
      <w:r w:rsidR="000C46D9">
        <w:rPr>
          <w:rStyle w:val="a5"/>
          <w:rtl/>
        </w:rPr>
        <w:footnoteReference w:id="5"/>
      </w:r>
      <w:r w:rsidR="000C46D9" w:rsidRPr="000C46D9">
        <w:rPr>
          <w:rStyle w:val="a5"/>
          <w:rtl/>
        </w:rPr>
        <w:t>)</w:t>
      </w:r>
      <w:r w:rsidR="00A71A3B">
        <w:rPr>
          <w:rFonts w:ascii="Simplified Arabic" w:eastAsia="Times New Roman" w:hAnsi="Simplified Arabic" w:cs="Simplified Arabic" w:hint="cs"/>
          <w:sz w:val="28"/>
          <w:szCs w:val="28"/>
          <w:rtl/>
        </w:rPr>
        <w:t xml:space="preserve"> </w:t>
      </w:r>
      <w:r w:rsidR="00507D1A">
        <w:rPr>
          <w:rFonts w:ascii="Simplified Arabic" w:eastAsia="Times New Roman" w:hAnsi="Simplified Arabic" w:cs="Simplified Arabic"/>
          <w:sz w:val="28"/>
          <w:szCs w:val="28"/>
          <w:rtl/>
        </w:rPr>
        <w:t>رأيتم كيف تحلق الدين</w:t>
      </w:r>
      <w:r w:rsidR="00507D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إذا ا</w:t>
      </w:r>
      <w:r w:rsidR="002132CC" w:rsidRPr="000C46D9">
        <w:rPr>
          <w:rFonts w:ascii="Simplified Arabic" w:eastAsia="Times New Roman" w:hAnsi="Simplified Arabic" w:cs="Simplified Arabic"/>
          <w:sz w:val="28"/>
          <w:szCs w:val="28"/>
          <w:rtl/>
        </w:rPr>
        <w:t>ختلف هؤلاء ماذا يصنع بهم هذا الا</w:t>
      </w:r>
      <w:r w:rsidR="002A7A72">
        <w:rPr>
          <w:rFonts w:ascii="Simplified Arabic" w:eastAsia="Times New Roman" w:hAnsi="Simplified Arabic" w:cs="Simplified Arabic"/>
          <w:sz w:val="28"/>
          <w:szCs w:val="28"/>
          <w:rtl/>
        </w:rPr>
        <w:t>ختلاف</w:t>
      </w:r>
      <w:r w:rsidR="00507D1A">
        <w:rPr>
          <w:rFonts w:ascii="Simplified Arabic" w:eastAsia="Times New Roman" w:hAnsi="Simplified Arabic" w:cs="Simplified Arabic" w:hint="cs"/>
          <w:sz w:val="28"/>
          <w:szCs w:val="28"/>
          <w:rtl/>
        </w:rPr>
        <w:t>!.</w:t>
      </w:r>
    </w:p>
    <w:p w:rsidR="002A7A72" w:rsidRDefault="006D2736" w:rsidP="00507D1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فالنبي </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1E77AA">
        <w:rPr>
          <w:rFonts w:ascii="Simplified Arabic" w:eastAsia="Times New Roman" w:hAnsi="Simplified Arabic" w:cs="Simplified Arabic"/>
          <w:sz w:val="28"/>
          <w:szCs w:val="28"/>
          <w:rtl/>
        </w:rPr>
        <w:t>- سماه داء</w:t>
      </w:r>
      <w:r w:rsidR="002132CC" w:rsidRPr="000C46D9">
        <w:rPr>
          <w:rFonts w:ascii="Simplified Arabic" w:eastAsia="Times New Roman" w:hAnsi="Simplified Arabic" w:cs="Simplified Arabic"/>
          <w:sz w:val="28"/>
          <w:szCs w:val="28"/>
          <w:rtl/>
        </w:rPr>
        <w:t>، هذا الا</w:t>
      </w:r>
      <w:r w:rsidRPr="000C46D9">
        <w:rPr>
          <w:rFonts w:ascii="Simplified Arabic" w:eastAsia="Times New Roman" w:hAnsi="Simplified Arabic" w:cs="Simplified Arabic"/>
          <w:sz w:val="28"/>
          <w:szCs w:val="28"/>
          <w:rtl/>
        </w:rPr>
        <w:t>ختلاف قد يكون بسبب طلب الرئاسة والتقديم على الناس</w:t>
      </w:r>
      <w:r w:rsidR="002132CC" w:rsidRPr="000C46D9">
        <w:rPr>
          <w:rFonts w:ascii="Simplified Arabic" w:eastAsia="Times New Roman" w:hAnsi="Simplified Arabic" w:cs="Simplified Arabic"/>
          <w:sz w:val="28"/>
          <w:szCs w:val="28"/>
          <w:rtl/>
        </w:rPr>
        <w:t xml:space="preserve"> والشهرة، وهذا قرينٌ للحسد، فإن</w:t>
      </w:r>
      <w:r w:rsidR="00507D1A">
        <w:rPr>
          <w:rFonts w:ascii="Simplified Arabic" w:eastAsia="Times New Roman" w:hAnsi="Simplified Arabic" w:cs="Simplified Arabic"/>
          <w:sz w:val="28"/>
          <w:szCs w:val="28"/>
          <w:rtl/>
        </w:rPr>
        <w:t>ما يقع الحسد عند من لم تزك</w:t>
      </w:r>
      <w:r w:rsidR="00507D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نفسه وتتطهر، كل إنسان لا يخلو</w:t>
      </w:r>
      <w:r w:rsidR="002A7A7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كما قال شيخ الإسلام </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w:t>
      </w:r>
      <w:r w:rsidR="002A7A7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ما خلا</w:t>
      </w:r>
      <w:r w:rsidR="002132CC" w:rsidRPr="000C46D9">
        <w:rPr>
          <w:rFonts w:ascii="Simplified Arabic" w:eastAsia="Times New Roman" w:hAnsi="Simplified Arabic" w:cs="Simplified Arabic"/>
          <w:sz w:val="28"/>
          <w:szCs w:val="28"/>
          <w:rtl/>
        </w:rPr>
        <w:t xml:space="preserve"> جسدٌ من حسد ولكن الكريم يخفيه </w:t>
      </w:r>
      <w:r w:rsidR="00507D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يعني ل</w:t>
      </w:r>
      <w:r w:rsidR="002132CC" w:rsidRPr="000C46D9">
        <w:rPr>
          <w:rFonts w:ascii="Simplified Arabic" w:eastAsia="Times New Roman" w:hAnsi="Simplified Arabic" w:cs="Simplified Arabic"/>
          <w:sz w:val="28"/>
          <w:szCs w:val="28"/>
          <w:rtl/>
        </w:rPr>
        <w:t>ا تظهر آثاره</w:t>
      </w:r>
      <w:r w:rsidR="00EC625F">
        <w:rPr>
          <w:rFonts w:ascii="Simplified Arabic" w:eastAsia="Times New Roman" w:hAnsi="Simplified Arabic" w:cs="Simplified Arabic" w:hint="cs"/>
          <w:sz w:val="28"/>
          <w:szCs w:val="28"/>
          <w:rtl/>
        </w:rPr>
        <w:t>،</w:t>
      </w:r>
      <w:r w:rsidR="002132CC" w:rsidRPr="000C46D9">
        <w:rPr>
          <w:rFonts w:ascii="Simplified Arabic" w:eastAsia="Times New Roman" w:hAnsi="Simplified Arabic" w:cs="Simplified Arabic"/>
          <w:sz w:val="28"/>
          <w:szCs w:val="28"/>
          <w:rtl/>
        </w:rPr>
        <w:t xml:space="preserve"> يمسك لسانه وجوارحه-</w:t>
      </w:r>
      <w:r w:rsidR="00EC625F">
        <w:rPr>
          <w:rFonts w:ascii="Simplified Arabic" w:eastAsia="Times New Roman" w:hAnsi="Simplified Arabic" w:cs="Simplified Arabic" w:hint="cs"/>
          <w:sz w:val="28"/>
          <w:szCs w:val="28"/>
          <w:rtl/>
        </w:rPr>
        <w:t>،</w:t>
      </w:r>
      <w:r w:rsidR="002132CC" w:rsidRPr="000C46D9">
        <w:rPr>
          <w:rFonts w:ascii="Simplified Arabic" w:eastAsia="Times New Roman" w:hAnsi="Simplified Arabic" w:cs="Simplified Arabic"/>
          <w:sz w:val="28"/>
          <w:szCs w:val="28"/>
          <w:rtl/>
        </w:rPr>
        <w:t xml:space="preserve"> </w:t>
      </w:r>
      <w:r w:rsidR="002A7A72">
        <w:rPr>
          <w:rFonts w:ascii="Simplified Arabic" w:eastAsia="Times New Roman" w:hAnsi="Simplified Arabic" w:cs="Simplified Arabic"/>
          <w:sz w:val="28"/>
          <w:szCs w:val="28"/>
          <w:rtl/>
        </w:rPr>
        <w:t>واللئيم ي</w:t>
      </w:r>
      <w:r w:rsidRPr="000C46D9">
        <w:rPr>
          <w:rFonts w:ascii="Simplified Arabic" w:eastAsia="Times New Roman" w:hAnsi="Simplified Arabic" w:cs="Simplified Arabic"/>
          <w:sz w:val="28"/>
          <w:szCs w:val="28"/>
          <w:rtl/>
        </w:rPr>
        <w:t>بديه</w:t>
      </w:r>
      <w:r w:rsidR="002A7A72">
        <w:rPr>
          <w:rFonts w:ascii="Simplified Arabic" w:eastAsia="Times New Roman" w:hAnsi="Simplified Arabic" w:cs="Simplified Arabic" w:hint="cs"/>
          <w:sz w:val="28"/>
          <w:szCs w:val="28"/>
          <w:rtl/>
        </w:rPr>
        <w:t>"</w:t>
      </w:r>
      <w:r w:rsidR="000C46D9" w:rsidRPr="000C46D9">
        <w:rPr>
          <w:rStyle w:val="a5"/>
          <w:rtl/>
        </w:rPr>
        <w:t>(</w:t>
      </w:r>
      <w:r w:rsidR="000C46D9">
        <w:rPr>
          <w:rStyle w:val="a5"/>
          <w:rtl/>
        </w:rPr>
        <w:footnoteReference w:id="6"/>
      </w:r>
      <w:r w:rsidR="000C46D9" w:rsidRPr="000C46D9">
        <w:rPr>
          <w:rStyle w:val="a5"/>
          <w:rtl/>
        </w:rPr>
        <w:t>)</w:t>
      </w:r>
      <w:r w:rsidR="002A7A72">
        <w:rPr>
          <w:rFonts w:ascii="Simplified Arabic" w:eastAsia="Times New Roman" w:hAnsi="Simplified Arabic" w:cs="Simplified Arabic" w:hint="cs"/>
          <w:sz w:val="28"/>
          <w:szCs w:val="28"/>
          <w:rtl/>
        </w:rPr>
        <w:t>.</w:t>
      </w:r>
      <w:r w:rsidR="00EC625F">
        <w:rPr>
          <w:rFonts w:ascii="Simplified Arabic" w:eastAsia="Times New Roman" w:hAnsi="Simplified Arabic" w:cs="Simplified Arabic" w:hint="cs"/>
          <w:sz w:val="28"/>
          <w:szCs w:val="28"/>
          <w:rtl/>
        </w:rPr>
        <w:t xml:space="preserve">  </w:t>
      </w:r>
    </w:p>
    <w:p w:rsidR="002A7A72" w:rsidRDefault="006D2736" w:rsidP="002A7A7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لكن هذا الظهور </w:t>
      </w:r>
      <w:r w:rsidR="002132CC" w:rsidRPr="000C46D9">
        <w:rPr>
          <w:rFonts w:ascii="Simplified Arabic" w:eastAsia="Times New Roman" w:hAnsi="Simplified Arabic" w:cs="Simplified Arabic"/>
          <w:sz w:val="28"/>
          <w:szCs w:val="28"/>
          <w:rtl/>
        </w:rPr>
        <w:t>أو هذا الإبداء قد يكون بلبوسٍ آخر، بل</w:t>
      </w:r>
      <w:r w:rsidR="002A7A72">
        <w:rPr>
          <w:rFonts w:ascii="Simplified Arabic" w:eastAsia="Times New Roman" w:hAnsi="Simplified Arabic" w:cs="Simplified Arabic"/>
          <w:sz w:val="28"/>
          <w:szCs w:val="28"/>
          <w:rtl/>
        </w:rPr>
        <w:t>ب</w:t>
      </w:r>
      <w:r w:rsidR="002132CC" w:rsidRPr="000C46D9">
        <w:rPr>
          <w:rFonts w:ascii="Simplified Arabic" w:eastAsia="Times New Roman" w:hAnsi="Simplified Arabic" w:cs="Simplified Arabic"/>
          <w:sz w:val="28"/>
          <w:szCs w:val="28"/>
          <w:rtl/>
        </w:rPr>
        <w:t>وس</w:t>
      </w:r>
      <w:r w:rsidRPr="000C46D9">
        <w:rPr>
          <w:rFonts w:ascii="Simplified Arabic" w:eastAsia="Times New Roman" w:hAnsi="Simplified Arabic" w:cs="Simplified Arabic"/>
          <w:sz w:val="28"/>
          <w:szCs w:val="28"/>
          <w:rtl/>
        </w:rPr>
        <w:t xml:space="preserve"> </w:t>
      </w:r>
      <w:r w:rsidR="002132CC" w:rsidRPr="000C46D9">
        <w:rPr>
          <w:rFonts w:ascii="Simplified Arabic" w:eastAsia="Times New Roman" w:hAnsi="Simplified Arabic" w:cs="Simplified Arabic"/>
          <w:sz w:val="28"/>
          <w:szCs w:val="28"/>
          <w:rtl/>
        </w:rPr>
        <w:t>الغيرة</w:t>
      </w:r>
      <w:r w:rsidRPr="000C46D9">
        <w:rPr>
          <w:rFonts w:ascii="Simplified Arabic" w:eastAsia="Times New Roman" w:hAnsi="Simplified Arabic" w:cs="Simplified Arabic"/>
          <w:sz w:val="28"/>
          <w:szCs w:val="28"/>
          <w:rtl/>
        </w:rPr>
        <w:t xml:space="preserve"> على الدين، بلبوس الرد والمصارمة للمخالف، والواقع أنه يتفق معه على لزوم الكتاب والسنة و</w:t>
      </w:r>
      <w:r w:rsidR="002A7A72">
        <w:rPr>
          <w:rFonts w:ascii="Simplified Arabic" w:eastAsia="Times New Roman" w:hAnsi="Simplified Arabic" w:cs="Simplified Arabic" w:hint="cs"/>
          <w:sz w:val="28"/>
          <w:szCs w:val="28"/>
          <w:rtl/>
        </w:rPr>
        <w:t>ا</w:t>
      </w:r>
      <w:r w:rsidRPr="000C46D9">
        <w:rPr>
          <w:rFonts w:ascii="Simplified Arabic" w:eastAsia="Times New Roman" w:hAnsi="Simplified Arabic" w:cs="Simplified Arabic"/>
          <w:sz w:val="28"/>
          <w:szCs w:val="28"/>
          <w:rtl/>
        </w:rPr>
        <w:t xml:space="preserve">تباع السلف الصالح </w:t>
      </w:r>
      <w:r w:rsidR="002132CC" w:rsidRPr="000C46D9">
        <w:rPr>
          <w:rFonts w:ascii="Simplified Arabic" w:eastAsia="Times New Roman" w:hAnsi="Simplified Arabic" w:cs="Simplified Arabic"/>
          <w:sz w:val="28"/>
          <w:szCs w:val="28"/>
          <w:rtl/>
        </w:rPr>
        <w:t>-رضي الله عنهم-</w:t>
      </w:r>
      <w:r w:rsidRPr="000C46D9">
        <w:rPr>
          <w:rFonts w:ascii="Simplified Arabic" w:eastAsia="Times New Roman" w:hAnsi="Simplified Arabic" w:cs="Simplified Arabic"/>
          <w:sz w:val="28"/>
          <w:szCs w:val="28"/>
          <w:rtl/>
        </w:rPr>
        <w:t xml:space="preserve"> لكن اختلف</w:t>
      </w:r>
      <w:r w:rsidR="002132CC" w:rsidRPr="000C46D9">
        <w:rPr>
          <w:rFonts w:ascii="Simplified Arabic" w:eastAsia="Times New Roman" w:hAnsi="Simplified Arabic" w:cs="Simplified Arabic"/>
          <w:sz w:val="28"/>
          <w:szCs w:val="28"/>
          <w:rtl/>
        </w:rPr>
        <w:t>نا في اجتهادات، فيحمل</w:t>
      </w:r>
      <w:r w:rsidRPr="000C46D9">
        <w:rPr>
          <w:rFonts w:ascii="Simplified Arabic" w:eastAsia="Times New Roman" w:hAnsi="Simplified Arabic" w:cs="Simplified Arabic"/>
          <w:sz w:val="28"/>
          <w:szCs w:val="28"/>
          <w:rtl/>
        </w:rPr>
        <w:t>نا أحيانًا الحسد أو طلب الرئاسة والشهرة والأتباع على المصارمة فنعارك</w:t>
      </w:r>
      <w:r w:rsidR="002A7A7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ون</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ظهر المخالفة </w:t>
      </w:r>
      <w:r w:rsidR="002132CC" w:rsidRPr="000C46D9">
        <w:rPr>
          <w:rFonts w:ascii="Simplified Arabic" w:eastAsia="Times New Roman" w:hAnsi="Simplified Arabic" w:cs="Simplified Arabic"/>
          <w:sz w:val="28"/>
          <w:szCs w:val="28"/>
          <w:rtl/>
        </w:rPr>
        <w:t xml:space="preserve">على </w:t>
      </w:r>
      <w:r w:rsidRPr="000C46D9">
        <w:rPr>
          <w:rFonts w:ascii="Simplified Arabic" w:eastAsia="Times New Roman" w:hAnsi="Simplified Arabic" w:cs="Simplified Arabic"/>
          <w:sz w:val="28"/>
          <w:szCs w:val="28"/>
          <w:rtl/>
        </w:rPr>
        <w:t>ما لا يوجب المخالفة، وهنا لربما يتحرك الإنسان من م</w:t>
      </w:r>
      <w:r w:rsidR="001E77AA">
        <w:rPr>
          <w:rFonts w:ascii="Simplified Arabic" w:eastAsia="Times New Roman" w:hAnsi="Simplified Arabic" w:cs="Simplified Arabic"/>
          <w:sz w:val="28"/>
          <w:szCs w:val="28"/>
          <w:rtl/>
        </w:rPr>
        <w:t>نطلق</w:t>
      </w:r>
      <w:r w:rsidRPr="000C46D9">
        <w:rPr>
          <w:rFonts w:ascii="Simplified Arabic" w:eastAsia="Times New Roman" w:hAnsi="Simplified Arabic" w:cs="Simplified Arabic"/>
          <w:sz w:val="28"/>
          <w:szCs w:val="28"/>
          <w:rtl/>
        </w:rPr>
        <w:t xml:space="preserve"> </w:t>
      </w:r>
      <w:r w:rsidR="00EC625F">
        <w:rPr>
          <w:rFonts w:ascii="Simplified Arabic" w:eastAsia="Times New Roman" w:hAnsi="Simplified Arabic" w:cs="Simplified Arabic" w:hint="cs"/>
          <w:sz w:val="28"/>
          <w:szCs w:val="28"/>
          <w:rtl/>
        </w:rPr>
        <w:t>ال</w:t>
      </w:r>
      <w:r w:rsidRPr="000C46D9">
        <w:rPr>
          <w:rFonts w:ascii="Simplified Arabic" w:eastAsia="Times New Roman" w:hAnsi="Simplified Arabic" w:cs="Simplified Arabic"/>
          <w:sz w:val="28"/>
          <w:szCs w:val="28"/>
          <w:rtl/>
        </w:rPr>
        <w:t>حمية</w:t>
      </w:r>
      <w:r w:rsidR="002A7A72">
        <w:rPr>
          <w:rFonts w:ascii="Simplified Arabic" w:eastAsia="Times New Roman" w:hAnsi="Simplified Arabic" w:cs="Simplified Arabic"/>
          <w:sz w:val="28"/>
          <w:szCs w:val="28"/>
          <w:rtl/>
        </w:rPr>
        <w:t xml:space="preserve"> لنفسه، و</w:t>
      </w:r>
      <w:r w:rsidR="00EC625F">
        <w:rPr>
          <w:rFonts w:ascii="Simplified Arabic" w:eastAsia="Times New Roman" w:hAnsi="Simplified Arabic" w:cs="Simplified Arabic" w:hint="cs"/>
          <w:sz w:val="28"/>
          <w:szCs w:val="28"/>
          <w:rtl/>
        </w:rPr>
        <w:t>ال</w:t>
      </w:r>
      <w:r w:rsidR="00EC625F">
        <w:rPr>
          <w:rFonts w:ascii="Simplified Arabic" w:eastAsia="Times New Roman" w:hAnsi="Simplified Arabic" w:cs="Simplified Arabic"/>
          <w:sz w:val="28"/>
          <w:szCs w:val="28"/>
          <w:rtl/>
        </w:rPr>
        <w:t>دفاع</w:t>
      </w:r>
      <w:r w:rsidR="002A7A72">
        <w:rPr>
          <w:rFonts w:ascii="Simplified Arabic" w:eastAsia="Times New Roman" w:hAnsi="Simplified Arabic" w:cs="Simplified Arabic"/>
          <w:sz w:val="28"/>
          <w:szCs w:val="28"/>
          <w:rtl/>
        </w:rPr>
        <w:t xml:space="preserve"> عن جاهه ورياسته</w:t>
      </w:r>
      <w:r w:rsidR="002A7A72">
        <w:rPr>
          <w:rFonts w:ascii="Simplified Arabic" w:eastAsia="Times New Roman" w:hAnsi="Simplified Arabic" w:cs="Simplified Arabic" w:hint="cs"/>
          <w:sz w:val="28"/>
          <w:szCs w:val="28"/>
          <w:rtl/>
        </w:rPr>
        <w:t>.</w:t>
      </w:r>
      <w:r w:rsidR="00EC625F">
        <w:rPr>
          <w:rFonts w:ascii="Simplified Arabic" w:eastAsia="Times New Roman" w:hAnsi="Simplified Arabic" w:cs="Simplified Arabic" w:hint="cs"/>
          <w:sz w:val="28"/>
          <w:szCs w:val="28"/>
          <w:rtl/>
        </w:rPr>
        <w:t xml:space="preserve"> </w:t>
      </w:r>
    </w:p>
    <w:p w:rsidR="008F1814" w:rsidRDefault="006D2736" w:rsidP="002A7A7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فهؤلاء كما قال شيخ الإسلام</w:t>
      </w:r>
      <w:r w:rsidR="002132CC" w:rsidRPr="000C46D9">
        <w:rPr>
          <w:rFonts w:ascii="Simplified Arabic" w:eastAsia="Times New Roman" w:hAnsi="Simplified Arabic" w:cs="Simplified Arabic"/>
          <w:sz w:val="28"/>
          <w:szCs w:val="28"/>
          <w:rtl/>
        </w:rPr>
        <w:t>:</w:t>
      </w:r>
      <w:r w:rsidR="002A7A72">
        <w:rPr>
          <w:rFonts w:ascii="Simplified Arabic" w:eastAsia="Times New Roman" w:hAnsi="Simplified Arabic" w:cs="Simplified Arabic"/>
          <w:sz w:val="28"/>
          <w:szCs w:val="28"/>
          <w:rtl/>
        </w:rPr>
        <w:t xml:space="preserve"> </w:t>
      </w:r>
      <w:r w:rsidR="002A7A7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لا يقصدون أن تكون كلمة الله هي العليا وأن يكون الدين كله لله</w:t>
      </w:r>
      <w:r w:rsidR="00EC625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بل يغضبون على من خالفهم</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وإن كان مجتهدًا معذورًا لا يغضب الله عليه</w:t>
      </w:r>
      <w:r w:rsidR="002A7A7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ويرضون عمن يوافقهم</w:t>
      </w:r>
      <w:r w:rsidR="002A7A72">
        <w:rPr>
          <w:rFonts w:ascii="Simplified Arabic" w:eastAsia="Times New Roman" w:hAnsi="Simplified Arabic" w:cs="Simplified Arabic" w:hint="cs"/>
          <w:sz w:val="28"/>
          <w:szCs w:val="28"/>
          <w:rtl/>
        </w:rPr>
        <w:t>،</w:t>
      </w:r>
      <w:r w:rsidR="00EC625F">
        <w:rPr>
          <w:rFonts w:ascii="Simplified Arabic" w:eastAsia="Times New Roman" w:hAnsi="Simplified Arabic" w:cs="Simplified Arabic"/>
          <w:sz w:val="28"/>
          <w:szCs w:val="28"/>
          <w:rtl/>
        </w:rPr>
        <w:t xml:space="preserve"> وإن كان جاهلًا سي</w:t>
      </w:r>
      <w:r w:rsidR="00EC625F">
        <w:rPr>
          <w:rFonts w:ascii="Simplified Arabic" w:eastAsia="Times New Roman" w:hAnsi="Simplified Arabic" w:cs="Simplified Arabic" w:hint="cs"/>
          <w:sz w:val="28"/>
          <w:szCs w:val="28"/>
          <w:rtl/>
        </w:rPr>
        <w:t>ئ</w:t>
      </w:r>
      <w:r w:rsidRPr="000C46D9">
        <w:rPr>
          <w:rFonts w:ascii="Simplified Arabic" w:eastAsia="Times New Roman" w:hAnsi="Simplified Arabic" w:cs="Simplified Arabic"/>
          <w:sz w:val="28"/>
          <w:szCs w:val="28"/>
          <w:rtl/>
        </w:rPr>
        <w:t xml:space="preserve"> </w:t>
      </w:r>
      <w:r w:rsidR="00F91240">
        <w:rPr>
          <w:rFonts w:ascii="Simplified Arabic" w:eastAsia="Times New Roman" w:hAnsi="Simplified Arabic" w:cs="Simplified Arabic"/>
          <w:sz w:val="28"/>
          <w:szCs w:val="28"/>
          <w:rtl/>
        </w:rPr>
        <w:t>القصد ليس له علم</w:t>
      </w:r>
      <w:r w:rsidRPr="000C46D9">
        <w:rPr>
          <w:rFonts w:ascii="Simplified Arabic" w:eastAsia="Times New Roman" w:hAnsi="Simplified Arabic" w:cs="Simplified Arabic"/>
          <w:sz w:val="28"/>
          <w:szCs w:val="28"/>
          <w:rtl/>
        </w:rPr>
        <w:t xml:space="preserve"> ولا ح</w:t>
      </w:r>
      <w:r w:rsidR="001E77AA">
        <w:rPr>
          <w:rFonts w:ascii="Simplified Arabic" w:eastAsia="Times New Roman" w:hAnsi="Simplified Arabic" w:cs="Simplified Arabic"/>
          <w:sz w:val="28"/>
          <w:szCs w:val="28"/>
          <w:rtl/>
        </w:rPr>
        <w:t>سن</w:t>
      </w:r>
      <w:r w:rsidRPr="000C46D9">
        <w:rPr>
          <w:rFonts w:ascii="Simplified Arabic" w:eastAsia="Times New Roman" w:hAnsi="Simplified Arabic" w:cs="Simplified Arabic"/>
          <w:sz w:val="28"/>
          <w:szCs w:val="28"/>
          <w:rtl/>
        </w:rPr>
        <w:t xml:space="preserve"> قصد</w:t>
      </w:r>
      <w:r w:rsidR="002A7A7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فيفضي هذا إلى أن يحمدوا من لم يحمده الله ورسوله</w:t>
      </w:r>
      <w:r w:rsidR="00EC625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ويذموا من لم يذمه </w:t>
      </w:r>
      <w:r w:rsidRPr="000C46D9">
        <w:rPr>
          <w:rFonts w:ascii="Simplified Arabic" w:eastAsia="Times New Roman" w:hAnsi="Simplified Arabic" w:cs="Simplified Arabic"/>
          <w:sz w:val="28"/>
          <w:szCs w:val="28"/>
          <w:rtl/>
        </w:rPr>
        <w:lastRenderedPageBreak/>
        <w:t xml:space="preserve">الله ورسوله، وتصير موالاتهم ومعاداتهم على أهواء أنفسهم لا على دين الله ورسوله </w:t>
      </w:r>
      <w:r w:rsidR="00EC625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صلى الله عليه وآله وسلم</w:t>
      </w:r>
      <w:r w:rsidR="008F1814">
        <w:rPr>
          <w:rFonts w:ascii="Simplified Arabic" w:eastAsia="Times New Roman" w:hAnsi="Simplified Arabic" w:cs="Simplified Arabic" w:hint="cs"/>
          <w:sz w:val="28"/>
          <w:szCs w:val="28"/>
          <w:rtl/>
        </w:rPr>
        <w:t>"</w:t>
      </w:r>
      <w:r w:rsidR="008F1814" w:rsidRPr="000C46D9">
        <w:rPr>
          <w:rStyle w:val="a5"/>
          <w:rtl/>
        </w:rPr>
        <w:t>(</w:t>
      </w:r>
      <w:r w:rsidR="008F1814">
        <w:rPr>
          <w:rStyle w:val="a5"/>
          <w:rtl/>
        </w:rPr>
        <w:footnoteReference w:id="7"/>
      </w:r>
      <w:r w:rsidR="008F1814" w:rsidRPr="000C46D9">
        <w:rPr>
          <w:rStyle w:val="a5"/>
          <w:rtl/>
        </w:rPr>
        <w:t>)</w:t>
      </w:r>
      <w:r w:rsidR="008F1814">
        <w:rPr>
          <w:rFonts w:ascii="Simplified Arabic" w:eastAsia="Times New Roman" w:hAnsi="Simplified Arabic" w:cs="Simplified Arabic" w:hint="cs"/>
          <w:sz w:val="28"/>
          <w:szCs w:val="28"/>
          <w:rtl/>
        </w:rPr>
        <w:t>.</w:t>
      </w:r>
    </w:p>
    <w:p w:rsidR="006D2736" w:rsidRPr="000C46D9" w:rsidRDefault="006D2736" w:rsidP="00EC625F">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وإن كان هذا بلبوس الدين، ولذلك كما ذكر أهل العلم حتى في القيام بالأمر بالمعروف والنهي عن المنكر</w:t>
      </w:r>
      <w:r w:rsidR="00EC625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أن الرجل قد لا يقوم قيامه لله فيخذل وي</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سل</w:t>
      </w:r>
      <w:r w:rsidR="002132C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ط عليه من يؤذيه، ويذكر ش</w:t>
      </w:r>
      <w:r w:rsidR="001E77AA">
        <w:rPr>
          <w:rFonts w:ascii="Simplified Arabic" w:eastAsia="Times New Roman" w:hAnsi="Simplified Arabic" w:cs="Simplified Arabic"/>
          <w:sz w:val="28"/>
          <w:szCs w:val="28"/>
          <w:rtl/>
        </w:rPr>
        <w:t>يخ الإسلام أن بعض هؤلاء لربما أ</w:t>
      </w:r>
      <w:r w:rsidR="0069703A">
        <w:rPr>
          <w:rFonts w:ascii="Simplified Arabic" w:eastAsia="Times New Roman" w:hAnsi="Simplified Arabic" w:cs="Simplified Arabic" w:hint="cs"/>
          <w:sz w:val="28"/>
          <w:szCs w:val="28"/>
          <w:rtl/>
        </w:rPr>
        <w:t>ُ</w:t>
      </w:r>
      <w:r w:rsidR="001E77AA">
        <w:rPr>
          <w:rFonts w:ascii="Simplified Arabic" w:eastAsia="Times New Roman" w:hAnsi="Simplified Arabic" w:cs="Simplified Arabic"/>
          <w:sz w:val="28"/>
          <w:szCs w:val="28"/>
          <w:rtl/>
        </w:rPr>
        <w:t>عطي</w:t>
      </w:r>
      <w:r w:rsidRPr="000C46D9">
        <w:rPr>
          <w:rFonts w:ascii="Simplified Arabic" w:eastAsia="Times New Roman" w:hAnsi="Simplified Arabic" w:cs="Simplified Arabic"/>
          <w:sz w:val="28"/>
          <w:szCs w:val="28"/>
          <w:rtl/>
        </w:rPr>
        <w:t xml:space="preserve"> من الدنيا</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فيتحول إلى نصير ومعين لذاك الذي كان ي</w:t>
      </w:r>
      <w:r w:rsidR="008F1814">
        <w:rPr>
          <w:rFonts w:ascii="Simplified Arabic" w:eastAsia="Times New Roman" w:hAnsi="Simplified Arabic" w:cs="Simplified Arabic"/>
          <w:sz w:val="28"/>
          <w:szCs w:val="28"/>
          <w:rtl/>
        </w:rPr>
        <w:t>نكر عليه ويذكره</w:t>
      </w:r>
      <w:r w:rsidRPr="000C46D9">
        <w:rPr>
          <w:rFonts w:ascii="Simplified Arabic" w:eastAsia="Times New Roman" w:hAnsi="Simplified Arabic" w:cs="Simplified Arabic"/>
          <w:sz w:val="28"/>
          <w:szCs w:val="28"/>
          <w:rtl/>
        </w:rPr>
        <w:t xml:space="preserve"> بمث</w:t>
      </w:r>
      <w:r w:rsidR="008F1814">
        <w:rPr>
          <w:rFonts w:ascii="Simplified Arabic" w:eastAsia="Times New Roman" w:hAnsi="Simplified Arabic" w:cs="Simplified Arabic"/>
          <w:sz w:val="28"/>
          <w:szCs w:val="28"/>
          <w:rtl/>
        </w:rPr>
        <w:t>البه ومعايبه، ولربما كان له شيء</w:t>
      </w:r>
      <w:r w:rsidRPr="000C46D9">
        <w:rPr>
          <w:rFonts w:ascii="Simplified Arabic" w:eastAsia="Times New Roman" w:hAnsi="Simplified Arabic" w:cs="Simplified Arabic"/>
          <w:sz w:val="28"/>
          <w:szCs w:val="28"/>
          <w:rtl/>
        </w:rPr>
        <w:t xml:space="preserve"> من الطمع عند هذا أو ذاك ممن يذكره ويعيبه في المجالس، وفي وسائل التواصل وما إلى ذلك، فإذا كانت له الحاجة فإنه لربما يواجهه أو يكاتبه ويخاطبه بأنواع الإطراء والثناء </w:t>
      </w:r>
      <w:r w:rsidR="002132CC" w:rsidRPr="000C46D9">
        <w:rPr>
          <w:rFonts w:ascii="Simplified Arabic" w:eastAsia="Times New Roman" w:hAnsi="Simplified Arabic" w:cs="Simplified Arabic"/>
          <w:sz w:val="28"/>
          <w:szCs w:val="28"/>
          <w:rtl/>
        </w:rPr>
        <w:t>والمدح</w:t>
      </w:r>
      <w:r w:rsidR="008F1814">
        <w:rPr>
          <w:rFonts w:ascii="Simplified Arabic" w:eastAsia="Times New Roman" w:hAnsi="Simplified Arabic" w:cs="Simplified Arabic" w:hint="cs"/>
          <w:sz w:val="28"/>
          <w:szCs w:val="28"/>
          <w:rtl/>
        </w:rPr>
        <w:t>،</w:t>
      </w:r>
      <w:r w:rsidR="002132CC" w:rsidRPr="000C46D9">
        <w:rPr>
          <w:rFonts w:ascii="Simplified Arabic" w:eastAsia="Times New Roman" w:hAnsi="Simplified Arabic" w:cs="Simplified Arabic"/>
          <w:sz w:val="28"/>
          <w:szCs w:val="28"/>
          <w:rtl/>
        </w:rPr>
        <w:t xml:space="preserve"> وذكر المناقب</w:t>
      </w:r>
      <w:r w:rsidR="008F1814">
        <w:rPr>
          <w:rFonts w:ascii="Simplified Arabic" w:eastAsia="Times New Roman" w:hAnsi="Simplified Arabic" w:cs="Simplified Arabic" w:hint="cs"/>
          <w:sz w:val="28"/>
          <w:szCs w:val="28"/>
          <w:rtl/>
        </w:rPr>
        <w:t>،</w:t>
      </w:r>
      <w:r w:rsidR="002132CC" w:rsidRPr="000C46D9">
        <w:rPr>
          <w:rFonts w:ascii="Simplified Arabic" w:eastAsia="Times New Roman" w:hAnsi="Simplified Arabic" w:cs="Simplified Arabic"/>
          <w:sz w:val="28"/>
          <w:szCs w:val="28"/>
          <w:rtl/>
        </w:rPr>
        <w:t xml:space="preserve"> وما إلى ذلك</w:t>
      </w:r>
      <w:r w:rsidRPr="000C46D9">
        <w:rPr>
          <w:rFonts w:ascii="Simplified Arabic" w:eastAsia="Times New Roman" w:hAnsi="Simplified Arabic" w:cs="Simplified Arabic"/>
          <w:sz w:val="28"/>
          <w:szCs w:val="28"/>
          <w:rtl/>
        </w:rPr>
        <w:t>، و</w:t>
      </w:r>
      <w:r w:rsidR="002132CC" w:rsidRPr="000C46D9">
        <w:rPr>
          <w:rFonts w:ascii="Simplified Arabic" w:eastAsia="Times New Roman" w:hAnsi="Simplified Arabic" w:cs="Simplified Arabic"/>
          <w:sz w:val="28"/>
          <w:szCs w:val="28"/>
          <w:rtl/>
        </w:rPr>
        <w:t>أ</w:t>
      </w:r>
      <w:r w:rsidRPr="000C46D9">
        <w:rPr>
          <w:rFonts w:ascii="Simplified Arabic" w:eastAsia="Times New Roman" w:hAnsi="Simplified Arabic" w:cs="Simplified Arabic"/>
          <w:sz w:val="28"/>
          <w:szCs w:val="28"/>
          <w:rtl/>
        </w:rPr>
        <w:t>ين الكلام الذي كنت تقوله</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أليس هذا من النفاق؟</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w:t>
      </w:r>
    </w:p>
    <w:p w:rsidR="008F1814" w:rsidRDefault="006D2736" w:rsidP="008F181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إنما يكون قيام الإنسان لله</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وفي الله، وينظ</w:t>
      </w:r>
      <w:r w:rsidR="002132CC" w:rsidRPr="000C46D9">
        <w:rPr>
          <w:rFonts w:ascii="Simplified Arabic" w:eastAsia="Times New Roman" w:hAnsi="Simplified Arabic" w:cs="Simplified Arabic"/>
          <w:sz w:val="28"/>
          <w:szCs w:val="28"/>
          <w:rtl/>
        </w:rPr>
        <w:t>ر ما الذي يوجب الا</w:t>
      </w:r>
      <w:r w:rsidRPr="000C46D9">
        <w:rPr>
          <w:rFonts w:ascii="Simplified Arabic" w:eastAsia="Times New Roman" w:hAnsi="Simplified Arabic" w:cs="Simplified Arabic"/>
          <w:sz w:val="28"/>
          <w:szCs w:val="28"/>
          <w:rtl/>
        </w:rPr>
        <w:t>ختلاف</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وما الذي لا يوجبه، وما الذي يوجب الرد وما الذي لا يوجبه، ومتى يحس</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ن الكلام ومتى لا يحسن، متى يحسن السكوت، متى يحسن غض الطرف، متى يحس</w:t>
      </w:r>
      <w:r w:rsidR="002132CC" w:rsidRPr="000C46D9">
        <w:rPr>
          <w:rFonts w:ascii="Simplified Arabic" w:eastAsia="Times New Roman" w:hAnsi="Simplified Arabic" w:cs="Simplified Arabic"/>
          <w:sz w:val="28"/>
          <w:szCs w:val="28"/>
          <w:rtl/>
        </w:rPr>
        <w:t>ُ</w:t>
      </w:r>
      <w:r w:rsidR="008F1814">
        <w:rPr>
          <w:rFonts w:ascii="Simplified Arabic" w:eastAsia="Times New Roman" w:hAnsi="Simplified Arabic" w:cs="Simplified Arabic"/>
          <w:sz w:val="28"/>
          <w:szCs w:val="28"/>
          <w:rtl/>
        </w:rPr>
        <w:t>ن تأليف القلوب</w:t>
      </w:r>
      <w:r w:rsidR="008F1814">
        <w:rPr>
          <w:rFonts w:ascii="Simplified Arabic" w:eastAsia="Times New Roman" w:hAnsi="Simplified Arabic" w:cs="Simplified Arabic" w:hint="cs"/>
          <w:sz w:val="28"/>
          <w:szCs w:val="28"/>
          <w:rtl/>
        </w:rPr>
        <w:t>؟.</w:t>
      </w:r>
    </w:p>
    <w:p w:rsidR="008F1814" w:rsidRDefault="006D2736" w:rsidP="008F181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ينظر الإنسان في ني</w:t>
      </w:r>
      <w:r w:rsidR="002132CC" w:rsidRPr="000C46D9">
        <w:rPr>
          <w:rFonts w:ascii="Simplified Arabic" w:eastAsia="Times New Roman" w:hAnsi="Simplified Arabic" w:cs="Simplified Arabic"/>
          <w:sz w:val="28"/>
          <w:szCs w:val="28"/>
          <w:rtl/>
        </w:rPr>
        <w:t>ته، ينظر في واقعه، ينظر في حال أمته، ا</w:t>
      </w:r>
      <w:r w:rsidRPr="000C46D9">
        <w:rPr>
          <w:rFonts w:ascii="Simplified Arabic" w:eastAsia="Times New Roman" w:hAnsi="Simplified Arabic" w:cs="Simplified Arabic"/>
          <w:sz w:val="28"/>
          <w:szCs w:val="28"/>
          <w:rtl/>
        </w:rPr>
        <w:t>ن</w:t>
      </w:r>
      <w:r w:rsidR="002132CC" w:rsidRPr="000C46D9">
        <w:rPr>
          <w:rFonts w:ascii="Simplified Arabic" w:eastAsia="Times New Roman" w:hAnsi="Simplified Arabic" w:cs="Simplified Arabic"/>
          <w:sz w:val="28"/>
          <w:szCs w:val="28"/>
          <w:rtl/>
        </w:rPr>
        <w:t>ظر إلى أحوال البلاد الإسلامية، انظر إلى كثرة التفرق والا</w:t>
      </w:r>
      <w:r w:rsidRPr="000C46D9">
        <w:rPr>
          <w:rFonts w:ascii="Simplified Arabic" w:eastAsia="Times New Roman" w:hAnsi="Simplified Arabic" w:cs="Simplified Arabic"/>
          <w:sz w:val="28"/>
          <w:szCs w:val="28"/>
          <w:rtl/>
        </w:rPr>
        <w:t>ختلاف بين الدعاة إلى الله وغي</w:t>
      </w:r>
      <w:r w:rsidR="002132CC" w:rsidRPr="000C46D9">
        <w:rPr>
          <w:rFonts w:ascii="Simplified Arabic" w:eastAsia="Times New Roman" w:hAnsi="Simplified Arabic" w:cs="Simplified Arabic"/>
          <w:sz w:val="28"/>
          <w:szCs w:val="28"/>
          <w:rtl/>
        </w:rPr>
        <w:t>رهم من أهل العلم وغير أهل العلم.</w:t>
      </w:r>
      <w:r w:rsidRPr="000C46D9">
        <w:rPr>
          <w:rFonts w:ascii="Simplified Arabic" w:eastAsia="Times New Roman" w:hAnsi="Simplified Arabic" w:cs="Simplified Arabic"/>
          <w:sz w:val="28"/>
          <w:szCs w:val="28"/>
          <w:rtl/>
        </w:rPr>
        <w:t xml:space="preserve"> </w:t>
      </w:r>
    </w:p>
    <w:p w:rsidR="00055F46" w:rsidRPr="000C46D9" w:rsidRDefault="006D2736" w:rsidP="0069703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تفرق وتمزق والعدو </w:t>
      </w:r>
      <w:r w:rsidR="002132CC" w:rsidRPr="000C46D9">
        <w:rPr>
          <w:rFonts w:ascii="Simplified Arabic" w:eastAsia="Times New Roman" w:hAnsi="Simplified Arabic" w:cs="Simplified Arabic"/>
          <w:sz w:val="28"/>
          <w:szCs w:val="28"/>
          <w:rtl/>
        </w:rPr>
        <w:t>يحيط بهم، ومع ذ</w:t>
      </w:r>
      <w:r w:rsidRPr="000C46D9">
        <w:rPr>
          <w:rFonts w:ascii="Simplified Arabic" w:eastAsia="Times New Roman" w:hAnsi="Simplified Arabic" w:cs="Simplified Arabic"/>
          <w:sz w:val="28"/>
          <w:szCs w:val="28"/>
          <w:rtl/>
        </w:rPr>
        <w:t>لك لا نعقل</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ون</w:t>
      </w:r>
      <w:r w:rsidR="002132CC" w:rsidRPr="000C46D9">
        <w:rPr>
          <w:rFonts w:ascii="Simplified Arabic" w:eastAsia="Times New Roman" w:hAnsi="Simplified Arabic" w:cs="Simplified Arabic"/>
          <w:sz w:val="28"/>
          <w:szCs w:val="28"/>
          <w:rtl/>
        </w:rPr>
        <w:t>معن ب</w:t>
      </w:r>
      <w:r w:rsidRPr="000C46D9">
        <w:rPr>
          <w:rFonts w:ascii="Simplified Arabic" w:eastAsia="Times New Roman" w:hAnsi="Simplified Arabic" w:cs="Simplified Arabic"/>
          <w:sz w:val="28"/>
          <w:szCs w:val="28"/>
          <w:rtl/>
        </w:rPr>
        <w:t>ه</w:t>
      </w:r>
      <w:r w:rsidR="008F1814">
        <w:rPr>
          <w:rFonts w:ascii="Simplified Arabic" w:eastAsia="Times New Roman" w:hAnsi="Simplified Arabic" w:cs="Simplified Arabic"/>
          <w:sz w:val="28"/>
          <w:szCs w:val="28"/>
          <w:rtl/>
        </w:rPr>
        <w:t>ذا الطريق، تفوه</w:t>
      </w:r>
      <w:r w:rsidR="0069703A">
        <w:rPr>
          <w:rFonts w:ascii="Simplified Arabic" w:eastAsia="Times New Roman" w:hAnsi="Simplified Arabic" w:cs="Simplified Arabic" w:hint="cs"/>
          <w:sz w:val="28"/>
          <w:szCs w:val="28"/>
          <w:rtl/>
        </w:rPr>
        <w:t>ً</w:t>
      </w:r>
      <w:r w:rsidR="002132CC" w:rsidRPr="000C46D9">
        <w:rPr>
          <w:rFonts w:ascii="Simplified Arabic" w:eastAsia="Times New Roman" w:hAnsi="Simplified Arabic" w:cs="Simplified Arabic"/>
          <w:sz w:val="28"/>
          <w:szCs w:val="28"/>
          <w:rtl/>
        </w:rPr>
        <w:t>ا وكتاب</w:t>
      </w:r>
      <w:r w:rsidR="008F1814">
        <w:rPr>
          <w:rFonts w:ascii="Simplified Arabic" w:eastAsia="Times New Roman" w:hAnsi="Simplified Arabic" w:cs="Simplified Arabic"/>
          <w:sz w:val="28"/>
          <w:szCs w:val="28"/>
          <w:rtl/>
        </w:rPr>
        <w:t>ة</w:t>
      </w:r>
      <w:r w:rsidRPr="000C46D9">
        <w:rPr>
          <w:rFonts w:ascii="Simplified Arabic" w:eastAsia="Times New Roman" w:hAnsi="Simplified Arabic" w:cs="Simplified Arabic"/>
          <w:sz w:val="28"/>
          <w:szCs w:val="28"/>
          <w:rtl/>
        </w:rPr>
        <w:t xml:space="preserve"> وتصرفات ومزاولات من ش</w:t>
      </w:r>
      <w:r w:rsidR="002132CC" w:rsidRPr="000C46D9">
        <w:rPr>
          <w:rFonts w:ascii="Simplified Arabic" w:eastAsia="Times New Roman" w:hAnsi="Simplified Arabic" w:cs="Simplified Arabic"/>
          <w:sz w:val="28"/>
          <w:szCs w:val="28"/>
          <w:rtl/>
        </w:rPr>
        <w:t>أنها أن تزيد التمزق والفرقة والا</w:t>
      </w:r>
      <w:r w:rsidR="008F1814">
        <w:rPr>
          <w:rFonts w:ascii="Simplified Arabic" w:eastAsia="Times New Roman" w:hAnsi="Simplified Arabic" w:cs="Simplified Arabic"/>
          <w:sz w:val="28"/>
          <w:szCs w:val="28"/>
          <w:rtl/>
        </w:rPr>
        <w:t>ختلاف في وقت</w:t>
      </w:r>
      <w:r w:rsidRPr="000C46D9">
        <w:rPr>
          <w:rFonts w:ascii="Simplified Arabic" w:eastAsia="Times New Roman" w:hAnsi="Simplified Arabic" w:cs="Simplified Arabic"/>
          <w:sz w:val="28"/>
          <w:szCs w:val="28"/>
          <w:rtl/>
        </w:rPr>
        <w:t xml:space="preserve"> </w:t>
      </w:r>
      <w:r w:rsidR="002132CC" w:rsidRPr="000C46D9">
        <w:rPr>
          <w:rFonts w:ascii="Simplified Arabic" w:eastAsia="Times New Roman" w:hAnsi="Simplified Arabic" w:cs="Simplified Arabic"/>
          <w:sz w:val="28"/>
          <w:szCs w:val="28"/>
          <w:rtl/>
        </w:rPr>
        <w:t xml:space="preserve">نحن </w:t>
      </w:r>
      <w:r w:rsidRPr="000C46D9">
        <w:rPr>
          <w:rFonts w:ascii="Simplified Arabic" w:eastAsia="Times New Roman" w:hAnsi="Simplified Arabic" w:cs="Simplified Arabic"/>
          <w:sz w:val="28"/>
          <w:szCs w:val="28"/>
          <w:rtl/>
        </w:rPr>
        <w:t>أحوج ما نكون إلى جمع القلوب بين أهل السنة والجماعة، أ</w:t>
      </w:r>
      <w:r w:rsidR="002132CC" w:rsidRPr="000C46D9">
        <w:rPr>
          <w:rFonts w:ascii="Simplified Arabic" w:eastAsia="Times New Roman" w:hAnsi="Simplified Arabic" w:cs="Simplified Arabic"/>
          <w:sz w:val="28"/>
          <w:szCs w:val="28"/>
          <w:rtl/>
        </w:rPr>
        <w:t>ن يتناسى الناس الا</w:t>
      </w:r>
      <w:r w:rsidRPr="000C46D9">
        <w:rPr>
          <w:rFonts w:ascii="Simplified Arabic" w:eastAsia="Times New Roman" w:hAnsi="Simplified Arabic" w:cs="Simplified Arabic"/>
          <w:sz w:val="28"/>
          <w:szCs w:val="28"/>
          <w:rtl/>
        </w:rPr>
        <w:t>ختلافات التي بينهم وهم جميعًا ممن يتبعون الكتاب والسنة</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ويلتزمون الأصول المعتبرة عند السلف الصالح </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رضي الله تعالى عنهم</w:t>
      </w:r>
      <w:r w:rsidR="00055F46" w:rsidRPr="000C46D9">
        <w:rPr>
          <w:rFonts w:ascii="Simplified Arabic" w:eastAsia="Times New Roman" w:hAnsi="Simplified Arabic" w:cs="Simplified Arabic"/>
          <w:sz w:val="28"/>
          <w:szCs w:val="28"/>
          <w:rtl/>
        </w:rPr>
        <w:t>- ولكن قد يكون الحامل على ذ</w:t>
      </w:r>
      <w:r w:rsidRPr="000C46D9">
        <w:rPr>
          <w:rFonts w:ascii="Simplified Arabic" w:eastAsia="Times New Roman" w:hAnsi="Simplified Arabic" w:cs="Simplified Arabic"/>
          <w:sz w:val="28"/>
          <w:szCs w:val="28"/>
          <w:rtl/>
        </w:rPr>
        <w:t xml:space="preserve">لك </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كما سبق</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w:t>
      </w:r>
      <w:r w:rsidR="0069703A">
        <w:rPr>
          <w:rFonts w:ascii="Simplified Arabic" w:eastAsia="Times New Roman" w:hAnsi="Simplified Arabic" w:cs="Simplified Arabic" w:hint="cs"/>
          <w:sz w:val="28"/>
          <w:szCs w:val="28"/>
          <w:rtl/>
        </w:rPr>
        <w:t>ال</w:t>
      </w:r>
      <w:r w:rsidRPr="000C46D9">
        <w:rPr>
          <w:rFonts w:ascii="Simplified Arabic" w:eastAsia="Times New Roman" w:hAnsi="Simplified Arabic" w:cs="Simplified Arabic"/>
          <w:sz w:val="28"/>
          <w:szCs w:val="28"/>
          <w:rtl/>
        </w:rPr>
        <w:t>أتباع</w:t>
      </w:r>
      <w:r w:rsidR="00055F46" w:rsidRPr="000C46D9">
        <w:rPr>
          <w:rFonts w:ascii="Simplified Arabic" w:eastAsia="Times New Roman" w:hAnsi="Simplified Arabic" w:cs="Simplified Arabic"/>
          <w:sz w:val="28"/>
          <w:szCs w:val="28"/>
          <w:rtl/>
        </w:rPr>
        <w:t xml:space="preserve">, </w:t>
      </w:r>
      <w:r w:rsidR="0069703A">
        <w:rPr>
          <w:rFonts w:ascii="Simplified Arabic" w:eastAsia="Times New Roman" w:hAnsi="Simplified Arabic" w:cs="Simplified Arabic" w:hint="cs"/>
          <w:sz w:val="28"/>
          <w:szCs w:val="28"/>
          <w:rtl/>
        </w:rPr>
        <w:t>ال</w:t>
      </w:r>
      <w:r w:rsidR="00055F46" w:rsidRPr="000C46D9">
        <w:rPr>
          <w:rFonts w:ascii="Simplified Arabic" w:eastAsia="Times New Roman" w:hAnsi="Simplified Arabic" w:cs="Simplified Arabic"/>
          <w:sz w:val="28"/>
          <w:szCs w:val="28"/>
          <w:rtl/>
        </w:rPr>
        <w:t xml:space="preserve">رئاسة، سواء </w:t>
      </w:r>
      <w:r w:rsidRPr="000C46D9">
        <w:rPr>
          <w:rFonts w:ascii="Simplified Arabic" w:eastAsia="Times New Roman" w:hAnsi="Simplified Arabic" w:cs="Simplified Arabic"/>
          <w:sz w:val="28"/>
          <w:szCs w:val="28"/>
          <w:rtl/>
        </w:rPr>
        <w:t>كان ذلك في ميدان د</w:t>
      </w:r>
      <w:r w:rsidR="00055F46" w:rsidRPr="000C46D9">
        <w:rPr>
          <w:rFonts w:ascii="Simplified Arabic" w:eastAsia="Times New Roman" w:hAnsi="Simplified Arabic" w:cs="Simplified Arabic"/>
          <w:sz w:val="28"/>
          <w:szCs w:val="28"/>
          <w:rtl/>
        </w:rPr>
        <w:t>عوة أو في ميدان قتال أو غير ذلك.</w:t>
      </w:r>
    </w:p>
    <w:p w:rsidR="00055F46" w:rsidRPr="000C46D9" w:rsidRDefault="006D2736" w:rsidP="0069703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عنده مجموعة وقائد وأمير، وهذا عنده مجموعة وقائد وأمير، وهذا عنده مجموعة ومئات ال</w:t>
      </w:r>
      <w:r w:rsidR="00055F46" w:rsidRPr="000C46D9">
        <w:rPr>
          <w:rFonts w:ascii="Simplified Arabic" w:eastAsia="Times New Roman" w:hAnsi="Simplified Arabic" w:cs="Simplified Arabic"/>
          <w:sz w:val="28"/>
          <w:szCs w:val="28"/>
          <w:rtl/>
        </w:rPr>
        <w:t>مجموعات، أهكذا يكون أهل الإسلام</w:t>
      </w:r>
      <w:r w:rsidRPr="000C46D9">
        <w:rPr>
          <w:rFonts w:ascii="Simplified Arabic" w:eastAsia="Times New Roman" w:hAnsi="Simplified Arabic" w:cs="Simplified Arabic"/>
          <w:sz w:val="28"/>
          <w:szCs w:val="28"/>
          <w:rtl/>
        </w:rPr>
        <w:t xml:space="preserve"> والله </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عز وجل</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يقول:</w:t>
      </w:r>
      <w:r w:rsidR="00055F46" w:rsidRPr="000C46D9">
        <w:rPr>
          <w:rFonts w:ascii="Simplified Arabic" w:eastAsia="Times New Roman" w:hAnsi="Simplified Arabic" w:cs="Simplified Arabic"/>
          <w:sz w:val="28"/>
          <w:szCs w:val="28"/>
          <w:rtl/>
        </w:rPr>
        <w:t xml:space="preserve"> </w:t>
      </w:r>
      <w:r w:rsidR="008F1814" w:rsidRPr="008F1814">
        <w:rPr>
          <w:rFonts w:ascii="Simplified Arabic" w:hAnsi="Simplified Arabic" w:cs="Simplified Arabic"/>
          <w:b/>
          <w:bCs/>
          <w:color w:val="FF0000"/>
          <w:sz w:val="28"/>
          <w:szCs w:val="28"/>
          <w:rtl/>
        </w:rPr>
        <w:t>{</w:t>
      </w:r>
      <w:r w:rsidR="008F1814" w:rsidRPr="008F1814">
        <w:rPr>
          <w:rFonts w:ascii="Simplified Arabic" w:hAnsi="Simplified Arabic" w:cs="Simplified Arabic" w:hint="cs"/>
          <w:b/>
          <w:bCs/>
          <w:color w:val="FF0000"/>
          <w:sz w:val="28"/>
          <w:szCs w:val="28"/>
          <w:rtl/>
        </w:rPr>
        <w:t>وَاعْتَصِمُوا</w:t>
      </w:r>
      <w:r w:rsidR="008F1814" w:rsidRPr="008F1814">
        <w:rPr>
          <w:rFonts w:ascii="Simplified Arabic" w:hAnsi="Simplified Arabic" w:cs="Simplified Arabic"/>
          <w:b/>
          <w:bCs/>
          <w:color w:val="FF0000"/>
          <w:sz w:val="28"/>
          <w:szCs w:val="28"/>
          <w:rtl/>
        </w:rPr>
        <w:t xml:space="preserve"> </w:t>
      </w:r>
      <w:r w:rsidR="008F1814" w:rsidRPr="008F1814">
        <w:rPr>
          <w:rFonts w:ascii="Simplified Arabic" w:hAnsi="Simplified Arabic" w:cs="Simplified Arabic" w:hint="cs"/>
          <w:b/>
          <w:bCs/>
          <w:color w:val="FF0000"/>
          <w:sz w:val="28"/>
          <w:szCs w:val="28"/>
          <w:rtl/>
        </w:rPr>
        <w:t>بِحَبْلِ</w:t>
      </w:r>
      <w:r w:rsidR="008F1814" w:rsidRPr="008F1814">
        <w:rPr>
          <w:rFonts w:ascii="Simplified Arabic" w:hAnsi="Simplified Arabic" w:cs="Simplified Arabic"/>
          <w:b/>
          <w:bCs/>
          <w:color w:val="FF0000"/>
          <w:sz w:val="28"/>
          <w:szCs w:val="28"/>
          <w:rtl/>
        </w:rPr>
        <w:t xml:space="preserve"> </w:t>
      </w:r>
      <w:r w:rsidR="008F1814" w:rsidRPr="008F1814">
        <w:rPr>
          <w:rFonts w:ascii="Simplified Arabic" w:hAnsi="Simplified Arabic" w:cs="Simplified Arabic" w:hint="cs"/>
          <w:b/>
          <w:bCs/>
          <w:color w:val="FF0000"/>
          <w:sz w:val="28"/>
          <w:szCs w:val="28"/>
          <w:rtl/>
        </w:rPr>
        <w:t>اللَّهِ</w:t>
      </w:r>
      <w:r w:rsidR="008F1814" w:rsidRPr="008F1814">
        <w:rPr>
          <w:rFonts w:ascii="Simplified Arabic" w:hAnsi="Simplified Arabic" w:cs="Simplified Arabic"/>
          <w:b/>
          <w:bCs/>
          <w:color w:val="FF0000"/>
          <w:sz w:val="28"/>
          <w:szCs w:val="28"/>
          <w:rtl/>
        </w:rPr>
        <w:t xml:space="preserve"> </w:t>
      </w:r>
      <w:r w:rsidR="008F1814" w:rsidRPr="008F1814">
        <w:rPr>
          <w:rFonts w:ascii="Simplified Arabic" w:hAnsi="Simplified Arabic" w:cs="Simplified Arabic" w:hint="cs"/>
          <w:b/>
          <w:bCs/>
          <w:color w:val="FF0000"/>
          <w:sz w:val="28"/>
          <w:szCs w:val="28"/>
          <w:rtl/>
        </w:rPr>
        <w:t>جَمِيعًا</w:t>
      </w:r>
      <w:r w:rsidR="008F1814" w:rsidRPr="008F1814">
        <w:rPr>
          <w:rFonts w:ascii="Simplified Arabic" w:hAnsi="Simplified Arabic" w:cs="Simplified Arabic"/>
          <w:b/>
          <w:bCs/>
          <w:color w:val="FF0000"/>
          <w:sz w:val="28"/>
          <w:szCs w:val="28"/>
          <w:rtl/>
        </w:rPr>
        <w:t xml:space="preserve"> </w:t>
      </w:r>
      <w:r w:rsidR="008F1814" w:rsidRPr="008F1814">
        <w:rPr>
          <w:rFonts w:ascii="Simplified Arabic" w:hAnsi="Simplified Arabic" w:cs="Simplified Arabic" w:hint="cs"/>
          <w:b/>
          <w:bCs/>
          <w:color w:val="FF0000"/>
          <w:sz w:val="28"/>
          <w:szCs w:val="28"/>
          <w:rtl/>
        </w:rPr>
        <w:t>وَلَا</w:t>
      </w:r>
      <w:r w:rsidR="008F1814" w:rsidRPr="008F1814">
        <w:rPr>
          <w:rFonts w:ascii="Simplified Arabic" w:hAnsi="Simplified Arabic" w:cs="Simplified Arabic"/>
          <w:b/>
          <w:bCs/>
          <w:color w:val="FF0000"/>
          <w:sz w:val="28"/>
          <w:szCs w:val="28"/>
          <w:rtl/>
        </w:rPr>
        <w:t xml:space="preserve"> </w:t>
      </w:r>
      <w:r w:rsidR="008F1814" w:rsidRPr="008F1814">
        <w:rPr>
          <w:rFonts w:ascii="Simplified Arabic" w:hAnsi="Simplified Arabic" w:cs="Simplified Arabic" w:hint="cs"/>
          <w:b/>
          <w:bCs/>
          <w:color w:val="FF0000"/>
          <w:sz w:val="28"/>
          <w:szCs w:val="28"/>
          <w:rtl/>
        </w:rPr>
        <w:t>تَفَرَّقُوا</w:t>
      </w:r>
      <w:r w:rsidR="008F1814" w:rsidRPr="008F1814">
        <w:rPr>
          <w:rFonts w:ascii="Simplified Arabic" w:hAnsi="Simplified Arabic" w:cs="Simplified Arabic"/>
          <w:b/>
          <w:bCs/>
          <w:color w:val="FF0000"/>
          <w:sz w:val="28"/>
          <w:szCs w:val="28"/>
          <w:rtl/>
        </w:rPr>
        <w:t>}</w:t>
      </w:r>
      <w:r w:rsidR="0069703A" w:rsidRPr="0069703A">
        <w:rPr>
          <w:rFonts w:ascii="Simplified Arabic" w:hAnsi="Simplified Arabic" w:cs="Simplified Arabic" w:hint="cs"/>
          <w:b/>
          <w:bCs/>
          <w:sz w:val="28"/>
          <w:szCs w:val="28"/>
          <w:rtl/>
        </w:rPr>
        <w:t>؟!</w:t>
      </w:r>
      <w:r w:rsidR="0069703A">
        <w:rPr>
          <w:rFonts w:ascii="Simplified Arabic" w:eastAsia="Times New Roman" w:hAnsi="Simplified Arabic" w:cs="Simplified Arabic" w:hint="cs"/>
          <w:sz w:val="28"/>
          <w:szCs w:val="28"/>
          <w:rtl/>
        </w:rPr>
        <w:t>،</w:t>
      </w:r>
      <w:r w:rsidR="008F1814" w:rsidRPr="008F1814">
        <w:rPr>
          <w:rFonts w:ascii="Simplified Arabic" w:hAnsi="Simplified Arabic" w:cs="Simplified Arabic"/>
          <w:b/>
          <w:bCs/>
          <w:color w:val="FF0000"/>
          <w:sz w:val="28"/>
          <w:szCs w:val="28"/>
          <w:rtl/>
        </w:rPr>
        <w:t xml:space="preserve"> </w:t>
      </w:r>
      <w:r w:rsidR="008F1814" w:rsidRPr="008F1814">
        <w:rPr>
          <w:rFonts w:ascii="Simplified Arabic" w:hAnsi="Simplified Arabic" w:cs="Simplified Arabic"/>
          <w:sz w:val="24"/>
          <w:szCs w:val="24"/>
          <w:rtl/>
        </w:rPr>
        <w:t>[</w:t>
      </w:r>
      <w:r w:rsidR="008F1814" w:rsidRPr="008F1814">
        <w:rPr>
          <w:rFonts w:ascii="Simplified Arabic" w:hAnsi="Simplified Arabic" w:cs="Simplified Arabic" w:hint="cs"/>
          <w:sz w:val="24"/>
          <w:szCs w:val="24"/>
          <w:rtl/>
        </w:rPr>
        <w:t>آل</w:t>
      </w:r>
      <w:r w:rsidR="008F1814" w:rsidRPr="008F1814">
        <w:rPr>
          <w:rFonts w:ascii="Simplified Arabic" w:hAnsi="Simplified Arabic" w:cs="Simplified Arabic"/>
          <w:sz w:val="24"/>
          <w:szCs w:val="24"/>
          <w:rtl/>
        </w:rPr>
        <w:t xml:space="preserve"> </w:t>
      </w:r>
      <w:r w:rsidR="008F1814" w:rsidRPr="008F1814">
        <w:rPr>
          <w:rFonts w:ascii="Simplified Arabic" w:hAnsi="Simplified Arabic" w:cs="Simplified Arabic" w:hint="cs"/>
          <w:sz w:val="24"/>
          <w:szCs w:val="24"/>
          <w:rtl/>
        </w:rPr>
        <w:t>عمران</w:t>
      </w:r>
      <w:r w:rsidR="008F1814" w:rsidRPr="008F1814">
        <w:rPr>
          <w:rFonts w:ascii="Simplified Arabic" w:hAnsi="Simplified Arabic" w:cs="Simplified Arabic"/>
          <w:sz w:val="24"/>
          <w:szCs w:val="24"/>
          <w:rtl/>
        </w:rPr>
        <w:t>: 103]</w:t>
      </w:r>
      <w:r w:rsidR="008F1814">
        <w:rPr>
          <w:rFonts w:ascii="Simplified Arabic" w:eastAsia="Times New Roman" w:hAnsi="Simplified Arabic" w:cs="Simplified Arabic" w:hint="cs"/>
          <w:sz w:val="28"/>
          <w:szCs w:val="28"/>
          <w:rtl/>
        </w:rPr>
        <w:t>.</w:t>
      </w:r>
    </w:p>
    <w:p w:rsidR="008F1814" w:rsidRDefault="006D2736" w:rsidP="0069703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إننا بهذا الواقع </w:t>
      </w:r>
      <w:r w:rsidR="00055F46" w:rsidRPr="000C46D9">
        <w:rPr>
          <w:rFonts w:ascii="Simplified Arabic" w:eastAsia="Times New Roman" w:hAnsi="Simplified Arabic" w:cs="Simplified Arabic"/>
          <w:sz w:val="28"/>
          <w:szCs w:val="28"/>
          <w:rtl/>
        </w:rPr>
        <w:t xml:space="preserve">لا يمكن أن ننتصر </w:t>
      </w:r>
      <w:r w:rsidR="0069703A">
        <w:rPr>
          <w:rFonts w:ascii="Simplified Arabic" w:eastAsia="Times New Roman" w:hAnsi="Simplified Arabic" w:cs="Simplified Arabic" w:hint="cs"/>
          <w:sz w:val="28"/>
          <w:szCs w:val="28"/>
          <w:rtl/>
        </w:rPr>
        <w:t>أ</w:t>
      </w:r>
      <w:r w:rsidR="00055F46" w:rsidRPr="000C46D9">
        <w:rPr>
          <w:rFonts w:ascii="Simplified Arabic" w:eastAsia="Times New Roman" w:hAnsi="Simplified Arabic" w:cs="Simplified Arabic"/>
          <w:sz w:val="28"/>
          <w:szCs w:val="28"/>
          <w:rtl/>
        </w:rPr>
        <w:t>وننتظر الانتصار</w:t>
      </w:r>
      <w:r w:rsidR="008F1814">
        <w:rPr>
          <w:rFonts w:ascii="Simplified Arabic" w:eastAsia="Times New Roman" w:hAnsi="Simplified Arabic" w:cs="Simplified Arabic" w:hint="cs"/>
          <w:sz w:val="28"/>
          <w:szCs w:val="28"/>
          <w:rtl/>
        </w:rPr>
        <w:t>،</w:t>
      </w:r>
      <w:r w:rsidR="00055F46" w:rsidRPr="000C46D9">
        <w:rPr>
          <w:rFonts w:ascii="Simplified Arabic" w:eastAsia="Times New Roman" w:hAnsi="Simplified Arabic" w:cs="Simplified Arabic"/>
          <w:sz w:val="28"/>
          <w:szCs w:val="28"/>
          <w:rtl/>
        </w:rPr>
        <w:t xml:space="preserve"> ولو ا</w:t>
      </w:r>
      <w:r w:rsidRPr="000C46D9">
        <w:rPr>
          <w:rFonts w:ascii="Simplified Arabic" w:eastAsia="Times New Roman" w:hAnsi="Simplified Arabic" w:cs="Simplified Arabic"/>
          <w:sz w:val="28"/>
          <w:szCs w:val="28"/>
          <w:rtl/>
        </w:rPr>
        <w:t>ستطعنا أن نغلب عدونا مع حالنا هذه المتعثرة فإننا لن نستطيع أن نجتمع ونحن نفكر بهذه الطريقة و</w:t>
      </w:r>
      <w:r w:rsidR="008F1814">
        <w:rPr>
          <w:rFonts w:ascii="Simplified Arabic" w:eastAsia="Times New Roman" w:hAnsi="Simplified Arabic" w:cs="Simplified Arabic"/>
          <w:sz w:val="28"/>
          <w:szCs w:val="28"/>
          <w:rtl/>
        </w:rPr>
        <w:t>النفوس حاضرة</w:t>
      </w:r>
      <w:r w:rsidR="0069703A">
        <w:rPr>
          <w:rFonts w:ascii="Simplified Arabic" w:eastAsia="Times New Roman" w:hAnsi="Simplified Arabic" w:cs="Simplified Arabic" w:hint="cs"/>
          <w:sz w:val="28"/>
          <w:szCs w:val="28"/>
          <w:rtl/>
        </w:rPr>
        <w:t>،</w:t>
      </w:r>
      <w:r w:rsidR="008F1814">
        <w:rPr>
          <w:rFonts w:ascii="Simplified Arabic" w:eastAsia="Times New Roman" w:hAnsi="Simplified Arabic" w:cs="Simplified Arabic"/>
          <w:sz w:val="28"/>
          <w:szCs w:val="28"/>
          <w:rtl/>
        </w:rPr>
        <w:t xml:space="preserve"> فسيشتغل بعضنا ببعض</w:t>
      </w:r>
      <w:r w:rsidR="008F1814">
        <w:rPr>
          <w:rFonts w:ascii="Simplified Arabic" w:eastAsia="Times New Roman" w:hAnsi="Simplified Arabic" w:cs="Simplified Arabic" w:hint="cs"/>
          <w:sz w:val="28"/>
          <w:szCs w:val="28"/>
          <w:rtl/>
        </w:rPr>
        <w:t>.</w:t>
      </w:r>
      <w:r w:rsidR="0069703A">
        <w:rPr>
          <w:rFonts w:ascii="Simplified Arabic" w:eastAsia="Times New Roman" w:hAnsi="Simplified Arabic" w:cs="Simplified Arabic" w:hint="cs"/>
          <w:sz w:val="28"/>
          <w:szCs w:val="28"/>
          <w:rtl/>
        </w:rPr>
        <w:t xml:space="preserve"> </w:t>
      </w:r>
    </w:p>
    <w:p w:rsidR="008F1814" w:rsidRDefault="006D2736" w:rsidP="001E77A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نحتاج إلى عقلاء</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إلى حكماء، إلى من يخافون الله </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عز وجل</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يفكرون بمصالح</w:t>
      </w:r>
      <w:r w:rsidR="0069703A">
        <w:rPr>
          <w:rFonts w:ascii="Simplified Arabic" w:eastAsia="Times New Roman" w:hAnsi="Simplified Arabic" w:cs="Simplified Arabic"/>
          <w:sz w:val="28"/>
          <w:szCs w:val="28"/>
          <w:rtl/>
        </w:rPr>
        <w:t xml:space="preserve"> الأمة، ويكون الشعار الكبير لهم</w:t>
      </w:r>
      <w:r w:rsidRPr="000C46D9">
        <w:rPr>
          <w:rFonts w:ascii="Simplified Arabic" w:eastAsia="Times New Roman" w:hAnsi="Simplified Arabic" w:cs="Simplified Arabic"/>
          <w:sz w:val="28"/>
          <w:szCs w:val="28"/>
          <w:rtl/>
        </w:rPr>
        <w:t xml:space="preserve"> كما كان شيخ الإسلام </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يقول: </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ما</w:t>
      </w:r>
      <w:r w:rsidR="00055F46"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مني شي</w:t>
      </w:r>
      <w:r w:rsidR="00055F46" w:rsidRPr="000C46D9">
        <w:rPr>
          <w:rFonts w:ascii="Simplified Arabic" w:eastAsia="Times New Roman" w:hAnsi="Simplified Arabic" w:cs="Simplified Arabic"/>
          <w:sz w:val="28"/>
          <w:szCs w:val="28"/>
          <w:rtl/>
        </w:rPr>
        <w:t>ء</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لي شيء</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C024B5" w:rsidRPr="00C024B5">
        <w:rPr>
          <w:rFonts w:ascii="Simplified Arabic" w:eastAsia="Times New Roman" w:hAnsi="Simplified Arabic" w:cs="Simplified Arabic" w:hint="cs"/>
          <w:sz w:val="28"/>
          <w:szCs w:val="28"/>
          <w:rtl/>
        </w:rPr>
        <w:t>أنا</w:t>
      </w:r>
      <w:r w:rsidR="00C024B5" w:rsidRPr="00C024B5">
        <w:rPr>
          <w:rFonts w:ascii="Simplified Arabic" w:eastAsia="Times New Roman" w:hAnsi="Simplified Arabic" w:cs="Simplified Arabic"/>
          <w:sz w:val="28"/>
          <w:szCs w:val="28"/>
          <w:rtl/>
        </w:rPr>
        <w:t xml:space="preserve"> </w:t>
      </w:r>
      <w:r w:rsidR="00C024B5" w:rsidRPr="00C024B5">
        <w:rPr>
          <w:rFonts w:ascii="Simplified Arabic" w:eastAsia="Times New Roman" w:hAnsi="Simplified Arabic" w:cs="Simplified Arabic" w:hint="cs"/>
          <w:sz w:val="28"/>
          <w:szCs w:val="28"/>
          <w:rtl/>
        </w:rPr>
        <w:t>الم</w:t>
      </w:r>
      <w:r w:rsidR="0069703A">
        <w:rPr>
          <w:rFonts w:ascii="Simplified Arabic" w:eastAsia="Times New Roman" w:hAnsi="Simplified Arabic" w:cs="Simplified Arabic" w:hint="cs"/>
          <w:sz w:val="28"/>
          <w:szCs w:val="28"/>
          <w:rtl/>
        </w:rPr>
        <w:t>ُ</w:t>
      </w:r>
      <w:r w:rsidR="00C024B5" w:rsidRPr="00C024B5">
        <w:rPr>
          <w:rFonts w:ascii="Simplified Arabic" w:eastAsia="Times New Roman" w:hAnsi="Simplified Arabic" w:cs="Simplified Arabic" w:hint="cs"/>
          <w:sz w:val="28"/>
          <w:szCs w:val="28"/>
          <w:rtl/>
        </w:rPr>
        <w:t>كد</w:t>
      </w:r>
      <w:r w:rsidR="0069703A">
        <w:rPr>
          <w:rFonts w:ascii="Simplified Arabic" w:eastAsia="Times New Roman" w:hAnsi="Simplified Arabic" w:cs="Simplified Arabic" w:hint="cs"/>
          <w:sz w:val="28"/>
          <w:szCs w:val="28"/>
          <w:rtl/>
        </w:rPr>
        <w:t>َّ</w:t>
      </w:r>
      <w:r w:rsidR="00C024B5" w:rsidRPr="00C024B5">
        <w:rPr>
          <w:rFonts w:ascii="Simplified Arabic" w:eastAsia="Times New Roman" w:hAnsi="Simplified Arabic" w:cs="Simplified Arabic" w:hint="cs"/>
          <w:sz w:val="28"/>
          <w:szCs w:val="28"/>
          <w:rtl/>
        </w:rPr>
        <w:t>ي</w:t>
      </w:r>
      <w:r w:rsidR="00C024B5" w:rsidRPr="00C024B5">
        <w:rPr>
          <w:rFonts w:ascii="Simplified Arabic" w:eastAsia="Times New Roman" w:hAnsi="Simplified Arabic" w:cs="Simplified Arabic"/>
          <w:sz w:val="28"/>
          <w:szCs w:val="28"/>
          <w:rtl/>
        </w:rPr>
        <w:t xml:space="preserve"> </w:t>
      </w:r>
      <w:r w:rsidR="00C024B5" w:rsidRPr="00C024B5">
        <w:rPr>
          <w:rFonts w:ascii="Simplified Arabic" w:eastAsia="Times New Roman" w:hAnsi="Simplified Arabic" w:cs="Simplified Arabic" w:hint="cs"/>
          <w:sz w:val="28"/>
          <w:szCs w:val="28"/>
          <w:rtl/>
        </w:rPr>
        <w:t>وابن</w:t>
      </w:r>
      <w:r w:rsidR="00C024B5" w:rsidRPr="00C024B5">
        <w:rPr>
          <w:rFonts w:ascii="Simplified Arabic" w:eastAsia="Times New Roman" w:hAnsi="Simplified Arabic" w:cs="Simplified Arabic"/>
          <w:sz w:val="28"/>
          <w:szCs w:val="28"/>
          <w:rtl/>
        </w:rPr>
        <w:t xml:space="preserve"> </w:t>
      </w:r>
      <w:r w:rsidR="00C024B5" w:rsidRPr="00C024B5">
        <w:rPr>
          <w:rFonts w:ascii="Simplified Arabic" w:eastAsia="Times New Roman" w:hAnsi="Simplified Arabic" w:cs="Simplified Arabic" w:hint="cs"/>
          <w:sz w:val="28"/>
          <w:szCs w:val="28"/>
          <w:rtl/>
        </w:rPr>
        <w:t>الم</w:t>
      </w:r>
      <w:r w:rsidR="0069703A">
        <w:rPr>
          <w:rFonts w:ascii="Simplified Arabic" w:eastAsia="Times New Roman" w:hAnsi="Simplified Arabic" w:cs="Simplified Arabic" w:hint="cs"/>
          <w:sz w:val="28"/>
          <w:szCs w:val="28"/>
          <w:rtl/>
        </w:rPr>
        <w:t>ُ</w:t>
      </w:r>
      <w:r w:rsidR="00C024B5" w:rsidRPr="00C024B5">
        <w:rPr>
          <w:rFonts w:ascii="Simplified Arabic" w:eastAsia="Times New Roman" w:hAnsi="Simplified Arabic" w:cs="Simplified Arabic" w:hint="cs"/>
          <w:sz w:val="28"/>
          <w:szCs w:val="28"/>
          <w:rtl/>
        </w:rPr>
        <w:t>كد</w:t>
      </w:r>
      <w:r w:rsidR="0069703A">
        <w:rPr>
          <w:rFonts w:ascii="Simplified Arabic" w:eastAsia="Times New Roman" w:hAnsi="Simplified Arabic" w:cs="Simplified Arabic" w:hint="cs"/>
          <w:sz w:val="28"/>
          <w:szCs w:val="28"/>
          <w:rtl/>
        </w:rPr>
        <w:t>َّ</w:t>
      </w:r>
      <w:r w:rsidR="00C024B5" w:rsidRPr="00C024B5">
        <w:rPr>
          <w:rFonts w:ascii="Simplified Arabic" w:eastAsia="Times New Roman" w:hAnsi="Simplified Arabic" w:cs="Simplified Arabic" w:hint="cs"/>
          <w:sz w:val="28"/>
          <w:szCs w:val="28"/>
          <w:rtl/>
        </w:rPr>
        <w:t>ي</w:t>
      </w:r>
      <w:r w:rsidR="00C024B5" w:rsidRPr="00C024B5">
        <w:rPr>
          <w:rStyle w:val="a5"/>
          <w:rFonts w:ascii="Simplified Arabic" w:eastAsia="Times New Roman" w:hAnsi="Simplified Arabic" w:cs="Simplified Arabic"/>
          <w:sz w:val="28"/>
          <w:szCs w:val="28"/>
          <w:vertAlign w:val="baseline"/>
          <w:rtl/>
        </w:rPr>
        <w:t xml:space="preserve"> </w:t>
      </w:r>
      <w:r w:rsidR="008F1814" w:rsidRPr="000C46D9">
        <w:rPr>
          <w:rStyle w:val="a5"/>
          <w:rtl/>
        </w:rPr>
        <w:t>(</w:t>
      </w:r>
      <w:r w:rsidR="008F1814">
        <w:rPr>
          <w:rStyle w:val="a5"/>
          <w:rtl/>
        </w:rPr>
        <w:footnoteReference w:id="8"/>
      </w:r>
      <w:r w:rsidR="008F1814" w:rsidRPr="000C46D9">
        <w:rPr>
          <w:rStyle w:val="a5"/>
          <w:rtl/>
        </w:rPr>
        <w:t>)</w:t>
      </w:r>
      <w:r w:rsidR="00055F46" w:rsidRPr="000C46D9">
        <w:rPr>
          <w:rFonts w:ascii="Simplified Arabic" w:eastAsia="Times New Roman" w:hAnsi="Simplified Arabic" w:cs="Simplified Arabic"/>
          <w:sz w:val="28"/>
          <w:szCs w:val="28"/>
          <w:rtl/>
        </w:rPr>
        <w:t xml:space="preserve">، ما </w:t>
      </w:r>
      <w:r w:rsidRPr="000C46D9">
        <w:rPr>
          <w:rFonts w:ascii="Simplified Arabic" w:eastAsia="Times New Roman" w:hAnsi="Simplified Arabic" w:cs="Simplified Arabic"/>
          <w:sz w:val="28"/>
          <w:szCs w:val="28"/>
          <w:rtl/>
        </w:rPr>
        <w:t>يقول: أنا</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وعندي رصيد من الأتباع، وعندي رصيد من الم</w:t>
      </w:r>
      <w:r w:rsidR="00055F46" w:rsidRPr="000C46D9">
        <w:rPr>
          <w:rFonts w:ascii="Simplified Arabic" w:eastAsia="Times New Roman" w:hAnsi="Simplified Arabic" w:cs="Simplified Arabic"/>
          <w:sz w:val="28"/>
          <w:szCs w:val="28"/>
          <w:rtl/>
        </w:rPr>
        <w:t>كتسبات والأعمال.</w:t>
      </w:r>
      <w:r w:rsidRPr="000C46D9">
        <w:rPr>
          <w:rFonts w:ascii="Simplified Arabic" w:eastAsia="Times New Roman" w:hAnsi="Simplified Arabic" w:cs="Simplified Arabic"/>
          <w:sz w:val="28"/>
          <w:szCs w:val="28"/>
          <w:rtl/>
        </w:rPr>
        <w:t xml:space="preserve"> </w:t>
      </w:r>
      <w:r w:rsidR="0069703A">
        <w:rPr>
          <w:rFonts w:ascii="Simplified Arabic" w:eastAsia="Times New Roman" w:hAnsi="Simplified Arabic" w:cs="Simplified Arabic" w:hint="cs"/>
          <w:sz w:val="28"/>
          <w:szCs w:val="28"/>
          <w:rtl/>
        </w:rPr>
        <w:t xml:space="preserve">  </w:t>
      </w:r>
    </w:p>
    <w:p w:rsidR="00055F46" w:rsidRPr="000C46D9" w:rsidRDefault="006D2736" w:rsidP="008F181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لا رصيد</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مكتسبات</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أعمال</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هذا تلقاه عند الله </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عز وجل</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لكن الذي نعرف</w:t>
      </w:r>
      <w:r w:rsidR="0069703A">
        <w:rPr>
          <w:rFonts w:ascii="Simplified Arabic" w:eastAsia="Times New Roman" w:hAnsi="Simplified Arabic" w:cs="Simplified Arabic" w:hint="cs"/>
          <w:sz w:val="28"/>
          <w:szCs w:val="28"/>
          <w:rtl/>
        </w:rPr>
        <w:t>ه</w:t>
      </w:r>
      <w:r w:rsidRPr="000C46D9">
        <w:rPr>
          <w:rFonts w:ascii="Simplified Arabic" w:eastAsia="Times New Roman" w:hAnsi="Simplified Arabic" w:cs="Simplified Arabic"/>
          <w:sz w:val="28"/>
          <w:szCs w:val="28"/>
          <w:rtl/>
        </w:rPr>
        <w:t xml:space="preserve"> في الدنيا من حال المخلص أنه إن كان في الساقة كان فيها</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وإن كان في الميمنة كان فيها، وإ</w:t>
      </w:r>
      <w:r w:rsidR="00055F46" w:rsidRPr="000C46D9">
        <w:rPr>
          <w:rFonts w:ascii="Simplified Arabic" w:eastAsia="Times New Roman" w:hAnsi="Simplified Arabic" w:cs="Simplified Arabic"/>
          <w:sz w:val="28"/>
          <w:szCs w:val="28"/>
          <w:rtl/>
        </w:rPr>
        <w:t xml:space="preserve">ن كان في أي موقع فإنه لا يتردد </w:t>
      </w:r>
      <w:r w:rsidRPr="000C46D9">
        <w:rPr>
          <w:rFonts w:ascii="Simplified Arabic" w:eastAsia="Times New Roman" w:hAnsi="Simplified Arabic" w:cs="Simplified Arabic"/>
          <w:sz w:val="28"/>
          <w:szCs w:val="28"/>
          <w:rtl/>
        </w:rPr>
        <w:t>طالما أن المصلحة تتحقق بذلك، مصلحة الأمة وليست مصلحة النفس، ونحن لا نعيب غيرنا</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نتكلم عن </w:t>
      </w:r>
      <w:r w:rsidRPr="000C46D9">
        <w:rPr>
          <w:rFonts w:ascii="Simplified Arabic" w:eastAsia="Times New Roman" w:hAnsi="Simplified Arabic" w:cs="Simplified Arabic"/>
          <w:sz w:val="28"/>
          <w:szCs w:val="28"/>
          <w:rtl/>
        </w:rPr>
        <w:lastRenderedPageBreak/>
        <w:t xml:space="preserve">غيرنا، </w:t>
      </w:r>
      <w:r w:rsidR="00055F46" w:rsidRPr="000C46D9">
        <w:rPr>
          <w:rFonts w:ascii="Simplified Arabic" w:eastAsia="Times New Roman" w:hAnsi="Simplified Arabic" w:cs="Simplified Arabic"/>
          <w:sz w:val="28"/>
          <w:szCs w:val="28"/>
          <w:rtl/>
        </w:rPr>
        <w:t xml:space="preserve">نحن </w:t>
      </w:r>
      <w:r w:rsidRPr="000C46D9">
        <w:rPr>
          <w:rFonts w:ascii="Simplified Arabic" w:eastAsia="Times New Roman" w:hAnsi="Simplified Arabic" w:cs="Simplified Arabic"/>
          <w:sz w:val="28"/>
          <w:szCs w:val="28"/>
          <w:rtl/>
        </w:rPr>
        <w:t>نتكلم عن أنفسنا، نحن جزء من هذه الأمة، حتى الكتابات التي نكتبها</w:t>
      </w:r>
      <w:r w:rsidR="0069703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055F46" w:rsidRPr="000C46D9">
        <w:rPr>
          <w:rFonts w:ascii="Simplified Arabic" w:eastAsia="Times New Roman" w:hAnsi="Simplified Arabic" w:cs="Simplified Arabic"/>
          <w:sz w:val="28"/>
          <w:szCs w:val="28"/>
          <w:rtl/>
        </w:rPr>
        <w:t>ال</w:t>
      </w:r>
      <w:r w:rsidRPr="000C46D9">
        <w:rPr>
          <w:rFonts w:ascii="Simplified Arabic" w:eastAsia="Times New Roman" w:hAnsi="Simplified Arabic" w:cs="Simplified Arabic"/>
          <w:sz w:val="28"/>
          <w:szCs w:val="28"/>
          <w:rtl/>
        </w:rPr>
        <w:t>تغريدات التي نغردها، هل نريد بها إعزاز الدين</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أو إعزاز النفوس</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ورفع هذه النفس، وتحقيق الذات كما يقال، وكثرة المعجبين</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والمتابعين</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والذين يهتفون بالثناء علينا</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وترديد عباراتنا وكلامنا، هذا الكلام الحكيم الذي كأن</w:t>
      </w:r>
      <w:r w:rsidR="00055F46" w:rsidRPr="000C46D9">
        <w:rPr>
          <w:rFonts w:ascii="Simplified Arabic" w:eastAsia="Times New Roman" w:hAnsi="Simplified Arabic" w:cs="Simplified Arabic"/>
          <w:sz w:val="28"/>
          <w:szCs w:val="28"/>
          <w:rtl/>
        </w:rPr>
        <w:t>ه قد خرج من مشكاة النبوة بزعمنا</w:t>
      </w:r>
      <w:r w:rsidR="008F1814">
        <w:rPr>
          <w:rFonts w:ascii="Simplified Arabic" w:eastAsia="Times New Roman" w:hAnsi="Simplified Arabic" w:cs="Simplified Arabic" w:hint="cs"/>
          <w:sz w:val="28"/>
          <w:szCs w:val="28"/>
          <w:rtl/>
        </w:rPr>
        <w:t>.</w:t>
      </w:r>
      <w:r w:rsidR="0069703A">
        <w:rPr>
          <w:rFonts w:ascii="Simplified Arabic" w:eastAsia="Times New Roman" w:hAnsi="Simplified Arabic" w:cs="Simplified Arabic" w:hint="cs"/>
          <w:sz w:val="28"/>
          <w:szCs w:val="28"/>
          <w:rtl/>
        </w:rPr>
        <w:t xml:space="preserve"> </w:t>
      </w:r>
    </w:p>
    <w:p w:rsidR="002A3D58" w:rsidRPr="00EC4D1C" w:rsidRDefault="00055F46" w:rsidP="000C46D9">
      <w:pPr>
        <w:shd w:val="clear" w:color="auto" w:fill="FFFFFF"/>
        <w:spacing w:after="0" w:line="240" w:lineRule="auto"/>
        <w:jc w:val="both"/>
        <w:rPr>
          <w:rFonts w:ascii="Simplified Arabic" w:eastAsia="Times New Roman" w:hAnsi="Simplified Arabic" w:cs="Simplified Arabic"/>
          <w:b/>
          <w:bCs/>
          <w:sz w:val="28"/>
          <w:szCs w:val="28"/>
          <w:rtl/>
        </w:rPr>
      </w:pPr>
      <w:r w:rsidRPr="00EC4D1C">
        <w:rPr>
          <w:rFonts w:ascii="Simplified Arabic" w:eastAsia="Times New Roman" w:hAnsi="Simplified Arabic" w:cs="Simplified Arabic"/>
          <w:b/>
          <w:bCs/>
          <w:sz w:val="28"/>
          <w:szCs w:val="28"/>
          <w:rtl/>
        </w:rPr>
        <w:t>الثاني عشر من أسباب هذا التفرق والا</w:t>
      </w:r>
      <w:r w:rsidR="006D2736" w:rsidRPr="00EC4D1C">
        <w:rPr>
          <w:rFonts w:ascii="Simplified Arabic" w:eastAsia="Times New Roman" w:hAnsi="Simplified Arabic" w:cs="Simplified Arabic"/>
          <w:b/>
          <w:bCs/>
          <w:sz w:val="28"/>
          <w:szCs w:val="28"/>
          <w:rtl/>
        </w:rPr>
        <w:t>ختلاف وهو</w:t>
      </w:r>
      <w:r w:rsidRPr="00EC4D1C">
        <w:rPr>
          <w:rFonts w:ascii="Simplified Arabic" w:eastAsia="Times New Roman" w:hAnsi="Simplified Arabic" w:cs="Simplified Arabic"/>
          <w:b/>
          <w:bCs/>
          <w:sz w:val="28"/>
          <w:szCs w:val="28"/>
          <w:rtl/>
        </w:rPr>
        <w:t>:</w:t>
      </w:r>
      <w:r w:rsidR="006D2736" w:rsidRPr="00EC4D1C">
        <w:rPr>
          <w:rFonts w:ascii="Simplified Arabic" w:eastAsia="Times New Roman" w:hAnsi="Simplified Arabic" w:cs="Simplified Arabic"/>
          <w:b/>
          <w:bCs/>
          <w:sz w:val="28"/>
          <w:szCs w:val="28"/>
          <w:rtl/>
        </w:rPr>
        <w:t xml:space="preserve"> تفاوت العقول</w:t>
      </w:r>
      <w:r w:rsidRPr="00EC4D1C">
        <w:rPr>
          <w:rFonts w:ascii="Simplified Arabic" w:eastAsia="Times New Roman" w:hAnsi="Simplified Arabic" w:cs="Simplified Arabic"/>
          <w:b/>
          <w:bCs/>
          <w:sz w:val="28"/>
          <w:szCs w:val="28"/>
          <w:rtl/>
        </w:rPr>
        <w:t xml:space="preserve"> والمدارك.</w:t>
      </w:r>
    </w:p>
    <w:p w:rsidR="00C024B5" w:rsidRDefault="006D2736" w:rsidP="008F181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وقد جاء عن م</w:t>
      </w:r>
      <w:r w:rsidR="001137FF">
        <w:rPr>
          <w:rFonts w:ascii="Simplified Arabic" w:eastAsia="Times New Roman" w:hAnsi="Simplified Arabic" w:cs="Simplified Arabic"/>
          <w:sz w:val="28"/>
          <w:szCs w:val="28"/>
          <w:rtl/>
        </w:rPr>
        <w:t>طر</w:t>
      </w:r>
      <w:r w:rsidR="00F30265">
        <w:rPr>
          <w:rFonts w:ascii="Simplified Arabic" w:eastAsia="Times New Roman" w:hAnsi="Simplified Arabic" w:cs="Simplified Arabic"/>
          <w:sz w:val="28"/>
          <w:szCs w:val="28"/>
          <w:rtl/>
        </w:rPr>
        <w:t xml:space="preserve">ف </w:t>
      </w:r>
      <w:r w:rsidRPr="000C46D9">
        <w:rPr>
          <w:rFonts w:ascii="Simplified Arabic" w:eastAsia="Times New Roman" w:hAnsi="Simplified Arabic" w:cs="Simplified Arabic"/>
          <w:sz w:val="28"/>
          <w:szCs w:val="28"/>
          <w:rtl/>
        </w:rPr>
        <w:t xml:space="preserve">بن الشخير </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أنه كان يقول: </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عقول الناس على قدر زمانهم</w:t>
      </w:r>
      <w:r w:rsidR="008F1814">
        <w:rPr>
          <w:rFonts w:ascii="Simplified Arabic" w:eastAsia="Times New Roman" w:hAnsi="Simplified Arabic" w:cs="Simplified Arabic" w:hint="cs"/>
          <w:sz w:val="28"/>
          <w:szCs w:val="28"/>
          <w:rtl/>
        </w:rPr>
        <w:t>"</w:t>
      </w:r>
      <w:r w:rsidR="008F1814" w:rsidRPr="000C46D9">
        <w:rPr>
          <w:rStyle w:val="a5"/>
          <w:rtl/>
        </w:rPr>
        <w:t>(</w:t>
      </w:r>
      <w:r w:rsidR="008F1814">
        <w:rPr>
          <w:rStyle w:val="a5"/>
          <w:rtl/>
        </w:rPr>
        <w:footnoteReference w:id="9"/>
      </w:r>
      <w:r w:rsidR="008F1814" w:rsidRPr="000C46D9">
        <w:rPr>
          <w:rStyle w:val="a5"/>
          <w:rtl/>
        </w:rPr>
        <w:t>)</w:t>
      </w:r>
      <w:r w:rsidR="00C024B5">
        <w:rPr>
          <w:rFonts w:ascii="Simplified Arabic" w:eastAsia="Times New Roman" w:hAnsi="Simplified Arabic" w:cs="Simplified Arabic" w:hint="cs"/>
          <w:sz w:val="28"/>
          <w:szCs w:val="28"/>
          <w:rtl/>
        </w:rPr>
        <w:t>.</w:t>
      </w:r>
    </w:p>
    <w:p w:rsidR="00C024B5" w:rsidRDefault="006D2736" w:rsidP="008F181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وهناك أشياء في المخالفة أو الطوائف التي تظهر</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أو الأتباع الذين يتبعون أولئك قد لا يمكن أن تفسر إلا بأن الله قسم العقول كما قسم الأرزاق، الله قسم العق</w:t>
      </w:r>
      <w:r w:rsidR="00055F46" w:rsidRPr="000C46D9">
        <w:rPr>
          <w:rFonts w:ascii="Simplified Arabic" w:eastAsia="Times New Roman" w:hAnsi="Simplified Arabic" w:cs="Simplified Arabic"/>
          <w:sz w:val="28"/>
          <w:szCs w:val="28"/>
          <w:rtl/>
        </w:rPr>
        <w:t>ول كما قسم الأرزاق</w:t>
      </w:r>
      <w:r w:rsidR="008F1814">
        <w:rPr>
          <w:rFonts w:ascii="Simplified Arabic" w:eastAsia="Times New Roman" w:hAnsi="Simplified Arabic" w:cs="Simplified Arabic"/>
          <w:sz w:val="28"/>
          <w:szCs w:val="28"/>
          <w:rtl/>
        </w:rPr>
        <w:t>، فهناك</w:t>
      </w:r>
      <w:r w:rsidR="00055F46" w:rsidRPr="000C46D9">
        <w:rPr>
          <w:rFonts w:ascii="Simplified Arabic" w:eastAsia="Times New Roman" w:hAnsi="Simplified Arabic" w:cs="Simplified Arabic"/>
          <w:sz w:val="28"/>
          <w:szCs w:val="28"/>
          <w:rtl/>
        </w:rPr>
        <w:t xml:space="preserve"> من لا عقول لهم، ليس ل</w:t>
      </w:r>
      <w:r w:rsidR="00C024B5">
        <w:rPr>
          <w:rFonts w:ascii="Simplified Arabic" w:eastAsia="Times New Roman" w:hAnsi="Simplified Arabic" w:cs="Simplified Arabic"/>
          <w:sz w:val="28"/>
          <w:szCs w:val="28"/>
          <w:rtl/>
        </w:rPr>
        <w:t>هم عقول تسعفهم</w:t>
      </w:r>
      <w:r w:rsidR="00C024B5">
        <w:rPr>
          <w:rFonts w:ascii="Simplified Arabic" w:eastAsia="Times New Roman" w:hAnsi="Simplified Arabic" w:cs="Simplified Arabic" w:hint="cs"/>
          <w:sz w:val="28"/>
          <w:szCs w:val="28"/>
          <w:rtl/>
        </w:rPr>
        <w:t>.</w:t>
      </w:r>
    </w:p>
    <w:p w:rsidR="00126149" w:rsidRPr="000C46D9" w:rsidRDefault="006D2736" w:rsidP="008F181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ولهذا ن</w:t>
      </w:r>
      <w:r w:rsidR="00F3026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قل عن الإمام أحمد </w:t>
      </w:r>
      <w:r w:rsidR="00055F4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أنه لما ناظره بعضهم في فتنة خلق القرآن، قال له: </w:t>
      </w:r>
      <w:r w:rsidR="008F181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إن كان هذا عقلك فقد استرحت</w:t>
      </w:r>
      <w:r w:rsidR="008F1814">
        <w:rPr>
          <w:rFonts w:ascii="Simplified Arabic" w:eastAsia="Times New Roman" w:hAnsi="Simplified Arabic" w:cs="Simplified Arabic" w:hint="cs"/>
          <w:sz w:val="28"/>
          <w:szCs w:val="28"/>
          <w:rtl/>
        </w:rPr>
        <w:t>"</w:t>
      </w:r>
      <w:r w:rsidR="008F1814" w:rsidRPr="000C46D9">
        <w:rPr>
          <w:rStyle w:val="a5"/>
          <w:rtl/>
        </w:rPr>
        <w:t>(</w:t>
      </w:r>
      <w:r w:rsidR="008F1814">
        <w:rPr>
          <w:rStyle w:val="a5"/>
          <w:rtl/>
        </w:rPr>
        <w:footnoteReference w:id="10"/>
      </w:r>
      <w:r w:rsidR="008F1814" w:rsidRPr="000C46D9">
        <w:rPr>
          <w:rStyle w:val="a5"/>
          <w:rtl/>
        </w:rPr>
        <w:t>)</w:t>
      </w:r>
      <w:r w:rsidRPr="000C46D9">
        <w:rPr>
          <w:rFonts w:ascii="Simplified Arabic" w:eastAsia="Times New Roman" w:hAnsi="Simplified Arabic" w:cs="Simplified Arabic"/>
          <w:sz w:val="28"/>
          <w:szCs w:val="28"/>
          <w:rtl/>
        </w:rPr>
        <w:t>، إن كان هذا عقلك فقد استرحت،</w:t>
      </w:r>
      <w:r w:rsidR="00126149"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وهي عبارة بليغة ذات د</w:t>
      </w:r>
      <w:r w:rsidR="00126149" w:rsidRPr="000C46D9">
        <w:rPr>
          <w:rFonts w:ascii="Simplified Arabic" w:eastAsia="Times New Roman" w:hAnsi="Simplified Arabic" w:cs="Simplified Arabic"/>
          <w:sz w:val="28"/>
          <w:szCs w:val="28"/>
          <w:rtl/>
        </w:rPr>
        <w:t>لالة ومغزى واضح.</w:t>
      </w:r>
    </w:p>
    <w:p w:rsidR="00126149"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انظروا إلى العجائب والغرائب في التاريخ مما لا يمكن أن يفس</w:t>
      </w:r>
      <w:r w:rsidR="00126149" w:rsidRPr="000C46D9">
        <w:rPr>
          <w:rFonts w:ascii="Simplified Arabic" w:eastAsia="Times New Roman" w:hAnsi="Simplified Arabic" w:cs="Simplified Arabic"/>
          <w:sz w:val="28"/>
          <w:szCs w:val="28"/>
          <w:rtl/>
        </w:rPr>
        <w:t>ر إلا بهذا المعنى</w:t>
      </w:r>
      <w:r w:rsidR="00F30265">
        <w:rPr>
          <w:rFonts w:ascii="Simplified Arabic" w:eastAsia="Times New Roman" w:hAnsi="Simplified Arabic" w:cs="Simplified Arabic" w:hint="cs"/>
          <w:sz w:val="28"/>
          <w:szCs w:val="28"/>
          <w:rtl/>
        </w:rPr>
        <w:t>؛</w:t>
      </w:r>
      <w:r w:rsidR="00126149" w:rsidRPr="000C46D9">
        <w:rPr>
          <w:rFonts w:ascii="Simplified Arabic" w:eastAsia="Times New Roman" w:hAnsi="Simplified Arabic" w:cs="Simplified Arabic"/>
          <w:sz w:val="28"/>
          <w:szCs w:val="28"/>
          <w:rtl/>
        </w:rPr>
        <w:t xml:space="preserve"> من أ</w:t>
      </w:r>
      <w:r w:rsidRPr="000C46D9">
        <w:rPr>
          <w:rFonts w:ascii="Simplified Arabic" w:eastAsia="Times New Roman" w:hAnsi="Simplified Arabic" w:cs="Simplified Arabic"/>
          <w:sz w:val="28"/>
          <w:szCs w:val="28"/>
          <w:rtl/>
        </w:rPr>
        <w:t>جل أن نحمد الله</w:t>
      </w:r>
      <w:r w:rsidR="00126149" w:rsidRPr="000C46D9">
        <w:rPr>
          <w:rFonts w:ascii="Simplified Arabic" w:eastAsia="Times New Roman" w:hAnsi="Simplified Arabic" w:cs="Simplified Arabic"/>
          <w:sz w:val="28"/>
          <w:szCs w:val="28"/>
          <w:rtl/>
        </w:rPr>
        <w:t xml:space="preserve"> </w:t>
      </w:r>
      <w:r w:rsidR="008F1814">
        <w:rPr>
          <w:rFonts w:ascii="Simplified Arabic" w:eastAsia="Times New Roman" w:hAnsi="Simplified Arabic" w:cs="Simplified Arabic" w:hint="cs"/>
          <w:sz w:val="28"/>
          <w:szCs w:val="28"/>
          <w:rtl/>
        </w:rPr>
        <w:t>-</w:t>
      </w:r>
      <w:r w:rsidR="00126149" w:rsidRPr="000C46D9">
        <w:rPr>
          <w:rFonts w:ascii="Simplified Arabic" w:eastAsia="Times New Roman" w:hAnsi="Simplified Arabic" w:cs="Simplified Arabic"/>
          <w:sz w:val="28"/>
          <w:szCs w:val="28"/>
          <w:rtl/>
        </w:rPr>
        <w:t>عز وجل</w:t>
      </w:r>
      <w:r w:rsidR="008F1814">
        <w:rPr>
          <w:rFonts w:ascii="Simplified Arabic" w:eastAsia="Times New Roman" w:hAnsi="Simplified Arabic" w:cs="Simplified Arabic" w:hint="cs"/>
          <w:sz w:val="28"/>
          <w:szCs w:val="28"/>
          <w:rtl/>
        </w:rPr>
        <w:t>-</w:t>
      </w:r>
      <w:r w:rsidR="00126149" w:rsidRPr="000C46D9">
        <w:rPr>
          <w:rFonts w:ascii="Simplified Arabic" w:eastAsia="Times New Roman" w:hAnsi="Simplified Arabic" w:cs="Simplified Arabic"/>
          <w:sz w:val="28"/>
          <w:szCs w:val="28"/>
          <w:rtl/>
        </w:rPr>
        <w:t xml:space="preserve"> على نعمة العقل.</w:t>
      </w:r>
    </w:p>
    <w:p w:rsidR="00761BA8" w:rsidRDefault="006D2736" w:rsidP="00F30265">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الشاطبي </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ذكر في كتابه</w:t>
      </w:r>
      <w:r w:rsidR="00126149" w:rsidRPr="000C46D9">
        <w:rPr>
          <w:rFonts w:ascii="Simplified Arabic" w:eastAsia="Times New Roman" w:hAnsi="Simplified Arabic" w:cs="Simplified Arabic"/>
          <w:sz w:val="28"/>
          <w:szCs w:val="28"/>
          <w:rtl/>
        </w:rPr>
        <w:t xml:space="preserve"> </w:t>
      </w:r>
      <w:r w:rsidR="008F1814">
        <w:rPr>
          <w:rFonts w:ascii="Simplified Arabic" w:eastAsia="Times New Roman" w:hAnsi="Simplified Arabic" w:cs="Simplified Arabic"/>
          <w:sz w:val="28"/>
          <w:szCs w:val="28"/>
          <w:rtl/>
        </w:rPr>
        <w:t>ال</w:t>
      </w:r>
      <w:r w:rsidR="008F1814">
        <w:rPr>
          <w:rFonts w:ascii="Simplified Arabic" w:eastAsia="Times New Roman" w:hAnsi="Simplified Arabic" w:cs="Simplified Arabic" w:hint="cs"/>
          <w:sz w:val="28"/>
          <w:szCs w:val="28"/>
          <w:rtl/>
        </w:rPr>
        <w:t>ا</w:t>
      </w:r>
      <w:r w:rsidR="00126149" w:rsidRPr="000C46D9">
        <w:rPr>
          <w:rFonts w:ascii="Simplified Arabic" w:eastAsia="Times New Roman" w:hAnsi="Simplified Arabic" w:cs="Simplified Arabic"/>
          <w:sz w:val="28"/>
          <w:szCs w:val="28"/>
          <w:rtl/>
        </w:rPr>
        <w:t>عتصام</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يقول:</w:t>
      </w:r>
      <w:r w:rsidR="00C024B5">
        <w:rPr>
          <w:rFonts w:ascii="Simplified Arabic" w:eastAsia="Times New Roman" w:hAnsi="Simplified Arabic" w:cs="Simplified Arabic"/>
          <w:sz w:val="28"/>
          <w:szCs w:val="28"/>
          <w:rtl/>
        </w:rPr>
        <w:t xml:space="preserve"> </w:t>
      </w:r>
      <w:r w:rsidR="00C024B5">
        <w:rPr>
          <w:rFonts w:ascii="Simplified Arabic" w:eastAsia="Times New Roman" w:hAnsi="Simplified Arabic" w:cs="Simplified Arabic" w:hint="cs"/>
          <w:sz w:val="28"/>
          <w:szCs w:val="28"/>
          <w:rtl/>
        </w:rPr>
        <w:t>"</w:t>
      </w:r>
      <w:r w:rsidR="00761BA8">
        <w:rPr>
          <w:rFonts w:ascii="Simplified Arabic" w:eastAsia="Times New Roman" w:hAnsi="Simplified Arabic" w:cs="Simplified Arabic"/>
          <w:sz w:val="28"/>
          <w:szCs w:val="28"/>
          <w:rtl/>
        </w:rPr>
        <w:t>كان في الزمان القريب</w:t>
      </w:r>
      <w:r w:rsidR="00C024B5">
        <w:rPr>
          <w:rFonts w:ascii="Simplified Arabic" w:eastAsia="Times New Roman" w:hAnsi="Simplified Arabic" w:cs="Simplified Arabic"/>
          <w:sz w:val="28"/>
          <w:szCs w:val="28"/>
          <w:rtl/>
        </w:rPr>
        <w:t xml:space="preserve"> رجل يقال له الفازازي اد</w:t>
      </w:r>
      <w:r w:rsidRPr="000C46D9">
        <w:rPr>
          <w:rFonts w:ascii="Simplified Arabic" w:eastAsia="Times New Roman" w:hAnsi="Simplified Arabic" w:cs="Simplified Arabic"/>
          <w:sz w:val="28"/>
          <w:szCs w:val="28"/>
          <w:rtl/>
        </w:rPr>
        <w:t>عى النبوة واستظهر عليها بأمور موهمة للكرا</w:t>
      </w:r>
      <w:r w:rsidR="00126149" w:rsidRPr="000C46D9">
        <w:rPr>
          <w:rFonts w:ascii="Simplified Arabic" w:eastAsia="Times New Roman" w:hAnsi="Simplified Arabic" w:cs="Simplified Arabic"/>
          <w:sz w:val="28"/>
          <w:szCs w:val="28"/>
          <w:rtl/>
        </w:rPr>
        <w:t>مات -هذا في الأندلس-</w:t>
      </w:r>
      <w:r w:rsidRPr="000C46D9">
        <w:rPr>
          <w:rFonts w:ascii="Simplified Arabic" w:eastAsia="Times New Roman" w:hAnsi="Simplified Arabic" w:cs="Simplified Arabic"/>
          <w:sz w:val="28"/>
          <w:szCs w:val="28"/>
          <w:rtl/>
        </w:rPr>
        <w:t xml:space="preserve"> والإخبار بالمغيبات ومخي</w:t>
      </w:r>
      <w:r w:rsidR="00126149" w:rsidRPr="000C46D9">
        <w:rPr>
          <w:rFonts w:ascii="Simplified Arabic" w:eastAsia="Times New Roman" w:hAnsi="Simplified Arabic" w:cs="Simplified Arabic"/>
          <w:sz w:val="28"/>
          <w:szCs w:val="28"/>
          <w:rtl/>
        </w:rPr>
        <w:t>ّ</w:t>
      </w:r>
      <w:r w:rsidR="007E3B56">
        <w:rPr>
          <w:rFonts w:ascii="Simplified Arabic" w:eastAsia="Times New Roman" w:hAnsi="Simplified Arabic" w:cs="Simplified Arabic" w:hint="cs"/>
          <w:sz w:val="28"/>
          <w:szCs w:val="28"/>
          <w:rtl/>
        </w:rPr>
        <w:t>ِ</w:t>
      </w:r>
      <w:r w:rsidR="007E3B56">
        <w:rPr>
          <w:rFonts w:ascii="Simplified Arabic" w:eastAsia="Times New Roman" w:hAnsi="Simplified Arabic" w:cs="Simplified Arabic"/>
          <w:sz w:val="28"/>
          <w:szCs w:val="28"/>
          <w:rtl/>
        </w:rPr>
        <w:t>ل</w:t>
      </w:r>
      <w:r w:rsidR="007E3B56">
        <w:rPr>
          <w:rFonts w:ascii="Simplified Arabic" w:eastAsia="Times New Roman" w:hAnsi="Simplified Arabic" w:cs="Simplified Arabic" w:hint="cs"/>
          <w:sz w:val="28"/>
          <w:szCs w:val="28"/>
          <w:rtl/>
        </w:rPr>
        <w:t>ة</w:t>
      </w:r>
      <w:r w:rsidRPr="000C46D9">
        <w:rPr>
          <w:rFonts w:ascii="Simplified Arabic" w:eastAsia="Times New Roman" w:hAnsi="Simplified Arabic" w:cs="Simplified Arabic"/>
          <w:sz w:val="28"/>
          <w:szCs w:val="28"/>
          <w:rtl/>
        </w:rPr>
        <w:t xml:space="preserve"> لخوارق العادات</w:t>
      </w:r>
      <w:r w:rsidR="00761BA8">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تبعه على ذلك من العوام جملة</w:t>
      </w:r>
      <w:r w:rsidR="00761BA8">
        <w:rPr>
          <w:rFonts w:ascii="Simplified Arabic" w:eastAsia="Times New Roman" w:hAnsi="Simplified Arabic" w:cs="Simplified Arabic" w:hint="cs"/>
          <w:sz w:val="28"/>
          <w:szCs w:val="28"/>
          <w:rtl/>
        </w:rPr>
        <w:t>،</w:t>
      </w:r>
      <w:r w:rsidR="00126149"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ولقد سمعت أن بعض طلبة ذلك البلد </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طلبة العلم</w:t>
      </w:r>
      <w:r w:rsidR="00126149" w:rsidRPr="000C46D9">
        <w:rPr>
          <w:rFonts w:ascii="Simplified Arabic" w:eastAsia="Times New Roman" w:hAnsi="Simplified Arabic" w:cs="Simplified Arabic"/>
          <w:sz w:val="28"/>
          <w:szCs w:val="28"/>
          <w:rtl/>
        </w:rPr>
        <w:t>-</w:t>
      </w:r>
      <w:r w:rsidR="00F30265">
        <w:rPr>
          <w:rFonts w:ascii="Simplified Arabic" w:eastAsia="Times New Roman" w:hAnsi="Simplified Arabic" w:cs="Simplified Arabic"/>
          <w:sz w:val="28"/>
          <w:szCs w:val="28"/>
          <w:rtl/>
        </w:rPr>
        <w:t xml:space="preserve"> الذي </w:t>
      </w:r>
      <w:r w:rsidR="00F30265">
        <w:rPr>
          <w:rFonts w:ascii="Simplified Arabic" w:eastAsia="Times New Roman" w:hAnsi="Simplified Arabic" w:cs="Simplified Arabic" w:hint="cs"/>
          <w:sz w:val="28"/>
          <w:szCs w:val="28"/>
          <w:rtl/>
        </w:rPr>
        <w:t>ا</w:t>
      </w:r>
      <w:r w:rsidRPr="000C46D9">
        <w:rPr>
          <w:rFonts w:ascii="Simplified Arabic" w:eastAsia="Times New Roman" w:hAnsi="Simplified Arabic" w:cs="Simplified Arabic"/>
          <w:sz w:val="28"/>
          <w:szCs w:val="28"/>
          <w:rtl/>
        </w:rPr>
        <w:t xml:space="preserve">حتله هذا البائس </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سيطر ع</w:t>
      </w:r>
      <w:r w:rsidR="00126149" w:rsidRPr="000C46D9">
        <w:rPr>
          <w:rFonts w:ascii="Simplified Arabic" w:eastAsia="Times New Roman" w:hAnsi="Simplified Arabic" w:cs="Simplified Arabic"/>
          <w:sz w:val="28"/>
          <w:szCs w:val="28"/>
          <w:rtl/>
        </w:rPr>
        <w:t>لى البلد</w:t>
      </w:r>
      <w:r w:rsidRPr="000C46D9">
        <w:rPr>
          <w:rFonts w:ascii="Simplified Arabic" w:eastAsia="Times New Roman" w:hAnsi="Simplified Arabic" w:cs="Simplified Arabic"/>
          <w:sz w:val="28"/>
          <w:szCs w:val="28"/>
          <w:rtl/>
        </w:rPr>
        <w:t xml:space="preserve"> </w:t>
      </w:r>
      <w:r w:rsidR="00126149" w:rsidRPr="000C46D9">
        <w:rPr>
          <w:rFonts w:ascii="Simplified Arabic" w:eastAsia="Times New Roman" w:hAnsi="Simplified Arabic" w:cs="Simplified Arabic"/>
          <w:sz w:val="28"/>
          <w:szCs w:val="28"/>
          <w:rtl/>
        </w:rPr>
        <w:t>وهي بلد مالقة في الأندلس</w:t>
      </w:r>
      <w:r w:rsidR="00761BA8">
        <w:rPr>
          <w:rFonts w:ascii="Simplified Arabic" w:eastAsia="Times New Roman" w:hAnsi="Simplified Arabic" w:cs="Simplified Arabic"/>
          <w:sz w:val="28"/>
          <w:szCs w:val="28"/>
          <w:rtl/>
        </w:rPr>
        <w:t>-</w:t>
      </w:r>
      <w:r w:rsidR="00F30265">
        <w:rPr>
          <w:rFonts w:ascii="Simplified Arabic" w:eastAsia="Times New Roman" w:hAnsi="Simplified Arabic" w:cs="Simplified Arabic" w:hint="cs"/>
          <w:sz w:val="28"/>
          <w:szCs w:val="28"/>
          <w:rtl/>
        </w:rPr>
        <w:t xml:space="preserve"> </w:t>
      </w:r>
      <w:r w:rsidRPr="000C46D9">
        <w:rPr>
          <w:rFonts w:ascii="Simplified Arabic" w:eastAsia="Times New Roman" w:hAnsi="Simplified Arabic" w:cs="Simplified Arabic"/>
          <w:sz w:val="28"/>
          <w:szCs w:val="28"/>
          <w:rtl/>
        </w:rPr>
        <w:t>أخذ ينظر في قوله ت</w:t>
      </w:r>
      <w:r w:rsidR="00126149" w:rsidRPr="000C46D9">
        <w:rPr>
          <w:rFonts w:ascii="Simplified Arabic" w:eastAsia="Times New Roman" w:hAnsi="Simplified Arabic" w:cs="Simplified Arabic"/>
          <w:sz w:val="28"/>
          <w:szCs w:val="28"/>
          <w:rtl/>
        </w:rPr>
        <w:t>عالى</w:t>
      </w:r>
      <w:r w:rsidRPr="000C46D9">
        <w:rPr>
          <w:rFonts w:ascii="Simplified Arabic" w:eastAsia="Times New Roman" w:hAnsi="Simplified Arabic" w:cs="Simplified Arabic"/>
          <w:sz w:val="28"/>
          <w:szCs w:val="28"/>
          <w:rtl/>
        </w:rPr>
        <w:t>:</w:t>
      </w:r>
      <w:r w:rsidR="00126149" w:rsidRPr="000C46D9">
        <w:rPr>
          <w:rFonts w:ascii="Simplified Arabic" w:eastAsia="Times New Roman" w:hAnsi="Simplified Arabic" w:cs="Simplified Arabic"/>
          <w:sz w:val="28"/>
          <w:szCs w:val="28"/>
          <w:rtl/>
        </w:rPr>
        <w:t> </w:t>
      </w:r>
      <w:r w:rsidR="00C024B5" w:rsidRPr="00C024B5">
        <w:rPr>
          <w:rFonts w:ascii="Simplified Arabic" w:eastAsia="Times New Roman" w:hAnsi="Simplified Arabic" w:cs="Simplified Arabic"/>
          <w:b/>
          <w:bCs/>
          <w:color w:val="FF0000"/>
          <w:sz w:val="28"/>
          <w:szCs w:val="28"/>
          <w:rtl/>
        </w:rPr>
        <w:t>{</w:t>
      </w:r>
      <w:r w:rsidR="00C024B5" w:rsidRPr="00C024B5">
        <w:rPr>
          <w:rFonts w:ascii="Simplified Arabic" w:eastAsia="Times New Roman" w:hAnsi="Simplified Arabic" w:cs="Simplified Arabic" w:hint="cs"/>
          <w:b/>
          <w:bCs/>
          <w:color w:val="FF0000"/>
          <w:sz w:val="28"/>
          <w:szCs w:val="28"/>
          <w:rtl/>
        </w:rPr>
        <w:t>وَخَاتَمَ</w:t>
      </w:r>
      <w:r w:rsidR="00C024B5" w:rsidRPr="00C024B5">
        <w:rPr>
          <w:rFonts w:ascii="Simplified Arabic" w:eastAsia="Times New Roman" w:hAnsi="Simplified Arabic" w:cs="Simplified Arabic"/>
          <w:b/>
          <w:bCs/>
          <w:color w:val="FF0000"/>
          <w:sz w:val="28"/>
          <w:szCs w:val="28"/>
          <w:rtl/>
        </w:rPr>
        <w:t xml:space="preserve"> </w:t>
      </w:r>
      <w:r w:rsidR="00C024B5" w:rsidRPr="00C024B5">
        <w:rPr>
          <w:rFonts w:ascii="Simplified Arabic" w:eastAsia="Times New Roman" w:hAnsi="Simplified Arabic" w:cs="Simplified Arabic" w:hint="cs"/>
          <w:b/>
          <w:bCs/>
          <w:color w:val="FF0000"/>
          <w:sz w:val="28"/>
          <w:szCs w:val="28"/>
          <w:rtl/>
        </w:rPr>
        <w:t>النَّبِيِّينَ</w:t>
      </w:r>
      <w:r w:rsidR="00C024B5" w:rsidRPr="00C024B5">
        <w:rPr>
          <w:rFonts w:ascii="Simplified Arabic" w:eastAsia="Times New Roman" w:hAnsi="Simplified Arabic" w:cs="Simplified Arabic"/>
          <w:b/>
          <w:bCs/>
          <w:color w:val="FF0000"/>
          <w:sz w:val="28"/>
          <w:szCs w:val="28"/>
          <w:rtl/>
        </w:rPr>
        <w:t xml:space="preserve">} </w:t>
      </w:r>
      <w:r w:rsidR="00C024B5" w:rsidRPr="00C024B5">
        <w:rPr>
          <w:rFonts w:ascii="Simplified Arabic" w:eastAsia="Times New Roman" w:hAnsi="Simplified Arabic" w:cs="Simplified Arabic"/>
          <w:sz w:val="24"/>
          <w:szCs w:val="24"/>
          <w:rtl/>
        </w:rPr>
        <w:t>[</w:t>
      </w:r>
      <w:r w:rsidR="00C024B5" w:rsidRPr="00C024B5">
        <w:rPr>
          <w:rFonts w:ascii="Simplified Arabic" w:eastAsia="Times New Roman" w:hAnsi="Simplified Arabic" w:cs="Simplified Arabic" w:hint="cs"/>
          <w:sz w:val="24"/>
          <w:szCs w:val="24"/>
          <w:rtl/>
        </w:rPr>
        <w:t>الأحزاب</w:t>
      </w:r>
      <w:r w:rsidR="00C024B5" w:rsidRPr="00C024B5">
        <w:rPr>
          <w:rFonts w:ascii="Simplified Arabic" w:eastAsia="Times New Roman" w:hAnsi="Simplified Arabic" w:cs="Simplified Arabic"/>
          <w:sz w:val="24"/>
          <w:szCs w:val="24"/>
          <w:rtl/>
        </w:rPr>
        <w:t>: 40]</w:t>
      </w:r>
      <w:r w:rsidR="0032377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هل يمكن تأويله؟ وجعل ي</w:t>
      </w:r>
      <w:r w:rsidR="007E3B56">
        <w:rPr>
          <w:rFonts w:ascii="Simplified Arabic" w:eastAsia="Times New Roman" w:hAnsi="Simplified Arabic" w:cs="Simplified Arabic" w:hint="cs"/>
          <w:sz w:val="28"/>
          <w:szCs w:val="28"/>
          <w:rtl/>
        </w:rPr>
        <w:t>ُ</w:t>
      </w:r>
      <w:r w:rsidR="00C024B5">
        <w:rPr>
          <w:rFonts w:ascii="Simplified Arabic" w:eastAsia="Times New Roman" w:hAnsi="Simplified Arabic" w:cs="Simplified Arabic"/>
          <w:sz w:val="28"/>
          <w:szCs w:val="28"/>
          <w:rtl/>
        </w:rPr>
        <w:t>طر</w:t>
      </w:r>
      <w:r w:rsidR="007E3B56">
        <w:rPr>
          <w:rFonts w:ascii="Simplified Arabic" w:eastAsia="Times New Roman" w:hAnsi="Simplified Arabic" w:cs="Simplified Arabic" w:hint="cs"/>
          <w:sz w:val="28"/>
          <w:szCs w:val="28"/>
          <w:rtl/>
        </w:rPr>
        <w:t>ِّ</w:t>
      </w:r>
      <w:r w:rsidR="00761BA8">
        <w:rPr>
          <w:rFonts w:ascii="Simplified Arabic" w:eastAsia="Times New Roman" w:hAnsi="Simplified Arabic" w:cs="Simplified Arabic"/>
          <w:sz w:val="28"/>
          <w:szCs w:val="28"/>
          <w:rtl/>
        </w:rPr>
        <w:t>ق</w:t>
      </w:r>
      <w:r w:rsidR="00126149" w:rsidRPr="000C46D9">
        <w:rPr>
          <w:rFonts w:ascii="Simplified Arabic" w:eastAsia="Times New Roman" w:hAnsi="Simplified Arabic" w:cs="Simplified Arabic"/>
          <w:sz w:val="28"/>
          <w:szCs w:val="28"/>
          <w:rtl/>
        </w:rPr>
        <w:t xml:space="preserve"> الا</w:t>
      </w:r>
      <w:r w:rsidRPr="000C46D9">
        <w:rPr>
          <w:rFonts w:ascii="Simplified Arabic" w:eastAsia="Times New Roman" w:hAnsi="Simplified Arabic" w:cs="Simplified Arabic"/>
          <w:sz w:val="28"/>
          <w:szCs w:val="28"/>
          <w:rtl/>
        </w:rPr>
        <w:t>حتمالات لي</w:t>
      </w:r>
      <w:r w:rsidR="00126149" w:rsidRPr="000C46D9">
        <w:rPr>
          <w:rFonts w:ascii="Simplified Arabic" w:eastAsia="Times New Roman" w:hAnsi="Simplified Arabic" w:cs="Simplified Arabic"/>
          <w:sz w:val="28"/>
          <w:szCs w:val="28"/>
          <w:rtl/>
        </w:rPr>
        <w:t>سو</w:t>
      </w:r>
      <w:r w:rsidR="007E3B56">
        <w:rPr>
          <w:rFonts w:ascii="Simplified Arabic" w:eastAsia="Times New Roman" w:hAnsi="Simplified Arabic" w:cs="Simplified Arabic" w:hint="cs"/>
          <w:sz w:val="28"/>
          <w:szCs w:val="28"/>
          <w:rtl/>
        </w:rPr>
        <w:t>ِّ</w:t>
      </w:r>
      <w:r w:rsidR="00126149" w:rsidRPr="000C46D9">
        <w:rPr>
          <w:rFonts w:ascii="Simplified Arabic" w:eastAsia="Times New Roman" w:hAnsi="Simplified Arabic" w:cs="Simplified Arabic"/>
          <w:sz w:val="28"/>
          <w:szCs w:val="28"/>
          <w:rtl/>
        </w:rPr>
        <w:t>غ</w:t>
      </w:r>
      <w:r w:rsidRPr="000C46D9">
        <w:rPr>
          <w:rFonts w:ascii="Simplified Arabic" w:eastAsia="Times New Roman" w:hAnsi="Simplified Arabic" w:cs="Simplified Arabic"/>
          <w:sz w:val="28"/>
          <w:szCs w:val="28"/>
          <w:rtl/>
        </w:rPr>
        <w:t xml:space="preserve"> إمكان بعث نبي بعد محمد </w:t>
      </w:r>
      <w:r w:rsidR="00126149" w:rsidRPr="000C46D9">
        <w:rPr>
          <w:rFonts w:ascii="Simplified Arabic" w:eastAsia="Times New Roman" w:hAnsi="Simplified Arabic" w:cs="Simplified Arabic"/>
          <w:sz w:val="28"/>
          <w:szCs w:val="28"/>
          <w:rtl/>
        </w:rPr>
        <w:t>-صلى الله عليه وسلم</w:t>
      </w:r>
      <w:r w:rsidR="00761BA8">
        <w:rPr>
          <w:rFonts w:ascii="Simplified Arabic" w:eastAsia="Times New Roman" w:hAnsi="Simplified Arabic" w:cs="Simplified Arabic"/>
          <w:sz w:val="28"/>
          <w:szCs w:val="28"/>
          <w:rtl/>
        </w:rPr>
        <w:t>-</w:t>
      </w:r>
      <w:r w:rsidR="00761BA8" w:rsidRPr="000C46D9">
        <w:rPr>
          <w:rStyle w:val="a5"/>
          <w:rtl/>
        </w:rPr>
        <w:t>(</w:t>
      </w:r>
      <w:r w:rsidR="00761BA8">
        <w:rPr>
          <w:rStyle w:val="a5"/>
          <w:rtl/>
        </w:rPr>
        <w:footnoteReference w:id="11"/>
      </w:r>
      <w:r w:rsidR="00761BA8" w:rsidRPr="000C46D9">
        <w:rPr>
          <w:rStyle w:val="a5"/>
          <w:rtl/>
        </w:rPr>
        <w:t>)</w:t>
      </w:r>
      <w:r w:rsidR="00761BA8">
        <w:rPr>
          <w:rFonts w:ascii="Simplified Arabic" w:eastAsia="Times New Roman" w:hAnsi="Simplified Arabic" w:cs="Simplified Arabic" w:hint="cs"/>
          <w:sz w:val="28"/>
          <w:szCs w:val="28"/>
          <w:rtl/>
        </w:rPr>
        <w:t>.</w:t>
      </w:r>
    </w:p>
    <w:p w:rsidR="00126149" w:rsidRPr="000C46D9" w:rsidRDefault="006D2736" w:rsidP="007E3B56">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طبعًا هذا المتنبئ الكذاب كان مقتله على يد الغرناطي </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126149" w:rsidRPr="000C46D9">
        <w:rPr>
          <w:rFonts w:ascii="Simplified Arabic" w:eastAsia="Times New Roman" w:hAnsi="Simplified Arabic" w:cs="Simplified Arabic"/>
          <w:sz w:val="28"/>
          <w:szCs w:val="28"/>
          <w:rtl/>
        </w:rPr>
        <w:t>-</w:t>
      </w:r>
      <w:r w:rsidR="007E3B56">
        <w:rPr>
          <w:rFonts w:ascii="Simplified Arabic" w:eastAsia="Times New Roman" w:hAnsi="Simplified Arabic" w:cs="Simplified Arabic"/>
          <w:sz w:val="28"/>
          <w:szCs w:val="28"/>
          <w:rtl/>
        </w:rPr>
        <w:t xml:space="preserve"> أعني أبا جعفر </w:t>
      </w:r>
      <w:r w:rsidRPr="000C46D9">
        <w:rPr>
          <w:rFonts w:ascii="Simplified Arabic" w:eastAsia="Times New Roman" w:hAnsi="Simplified Arabic" w:cs="Simplified Arabic"/>
          <w:sz w:val="28"/>
          <w:szCs w:val="28"/>
          <w:rtl/>
        </w:rPr>
        <w:t>بن الزبير صاحب الكتب ال</w:t>
      </w:r>
      <w:r w:rsidR="00126149" w:rsidRPr="000C46D9">
        <w:rPr>
          <w:rFonts w:ascii="Simplified Arabic" w:eastAsia="Times New Roman" w:hAnsi="Simplified Arabic" w:cs="Simplified Arabic"/>
          <w:sz w:val="28"/>
          <w:szCs w:val="28"/>
          <w:rtl/>
        </w:rPr>
        <w:t xml:space="preserve">معروفة </w:t>
      </w:r>
      <w:r w:rsidR="00761BA8">
        <w:rPr>
          <w:rFonts w:ascii="Simplified Arabic" w:eastAsia="Times New Roman" w:hAnsi="Simplified Arabic" w:cs="Simplified Arabic" w:hint="cs"/>
          <w:sz w:val="28"/>
          <w:szCs w:val="28"/>
          <w:rtl/>
        </w:rPr>
        <w:t>"</w:t>
      </w:r>
      <w:r w:rsidR="00323770">
        <w:rPr>
          <w:rFonts w:ascii="Simplified Arabic" w:eastAsia="Times New Roman" w:hAnsi="Simplified Arabic" w:cs="Simplified Arabic"/>
          <w:sz w:val="28"/>
          <w:szCs w:val="28"/>
          <w:rtl/>
        </w:rPr>
        <w:t>م</w:t>
      </w:r>
      <w:r w:rsidR="00761BA8">
        <w:rPr>
          <w:rFonts w:ascii="Simplified Arabic" w:eastAsia="Times New Roman" w:hAnsi="Simplified Arabic" w:cs="Simplified Arabic"/>
          <w:sz w:val="28"/>
          <w:szCs w:val="28"/>
          <w:rtl/>
        </w:rPr>
        <w:t>لاك التأويل</w:t>
      </w:r>
      <w:r w:rsidR="00761BA8">
        <w:rPr>
          <w:rFonts w:ascii="Simplified Arabic" w:eastAsia="Times New Roman" w:hAnsi="Simplified Arabic" w:cs="Simplified Arabic" w:hint="cs"/>
          <w:sz w:val="28"/>
          <w:szCs w:val="28"/>
          <w:rtl/>
        </w:rPr>
        <w:t>"</w:t>
      </w:r>
      <w:r w:rsidR="00126149" w:rsidRPr="000C46D9">
        <w:rPr>
          <w:rFonts w:ascii="Simplified Arabic" w:eastAsia="Times New Roman" w:hAnsi="Simplified Arabic" w:cs="Simplified Arabic"/>
          <w:sz w:val="28"/>
          <w:szCs w:val="28"/>
          <w:rtl/>
        </w:rPr>
        <w:t xml:space="preserve"> وغير ذلك,</w:t>
      </w:r>
      <w:r w:rsidRPr="000C46D9">
        <w:rPr>
          <w:rFonts w:ascii="Simplified Arabic" w:eastAsia="Times New Roman" w:hAnsi="Simplified Arabic" w:cs="Simplified Arabic"/>
          <w:sz w:val="28"/>
          <w:szCs w:val="28"/>
          <w:rtl/>
        </w:rPr>
        <w:t xml:space="preserve"> شيخ شيوخ ا</w:t>
      </w:r>
      <w:r w:rsidR="00126149" w:rsidRPr="000C46D9">
        <w:rPr>
          <w:rFonts w:ascii="Simplified Arabic" w:eastAsia="Times New Roman" w:hAnsi="Simplified Arabic" w:cs="Simplified Arabic"/>
          <w:sz w:val="28"/>
          <w:szCs w:val="28"/>
          <w:rtl/>
        </w:rPr>
        <w:t>لشاطبي.</w:t>
      </w:r>
    </w:p>
    <w:p w:rsidR="00126149" w:rsidRPr="000C46D9" w:rsidRDefault="00126149" w:rsidP="007E3B56">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الذي ا</w:t>
      </w:r>
      <w:r w:rsidR="00323770">
        <w:rPr>
          <w:rFonts w:ascii="Simplified Arabic" w:eastAsia="Times New Roman" w:hAnsi="Simplified Arabic" w:cs="Simplified Arabic"/>
          <w:sz w:val="28"/>
          <w:szCs w:val="28"/>
          <w:rtl/>
        </w:rPr>
        <w:t>د</w:t>
      </w:r>
      <w:r w:rsidR="00761BA8">
        <w:rPr>
          <w:rFonts w:ascii="Simplified Arabic" w:eastAsia="Times New Roman" w:hAnsi="Simplified Arabic" w:cs="Simplified Arabic"/>
          <w:sz w:val="28"/>
          <w:szCs w:val="28"/>
          <w:rtl/>
        </w:rPr>
        <w:t>عى النبوة</w:t>
      </w:r>
      <w:r w:rsidR="007E3B56" w:rsidRPr="000C46D9">
        <w:rPr>
          <w:rFonts w:ascii="Simplified Arabic" w:eastAsia="Times New Roman" w:hAnsi="Simplified Arabic" w:cs="Simplified Arabic"/>
          <w:sz w:val="28"/>
          <w:szCs w:val="28"/>
          <w:rtl/>
        </w:rPr>
        <w:t>،</w:t>
      </w:r>
      <w:r w:rsidR="00761BA8">
        <w:rPr>
          <w:rFonts w:ascii="Simplified Arabic" w:eastAsia="Times New Roman" w:hAnsi="Simplified Arabic" w:cs="Simplified Arabic"/>
          <w:sz w:val="28"/>
          <w:szCs w:val="28"/>
          <w:rtl/>
        </w:rPr>
        <w:t xml:space="preserve"> و</w:t>
      </w:r>
      <w:r w:rsidR="006D2736" w:rsidRPr="000C46D9">
        <w:rPr>
          <w:rFonts w:ascii="Simplified Arabic" w:eastAsia="Times New Roman" w:hAnsi="Simplified Arabic" w:cs="Simplified Arabic"/>
          <w:sz w:val="28"/>
          <w:szCs w:val="28"/>
          <w:rtl/>
        </w:rPr>
        <w:t>بعض طلبة العلم صار يبحث عن احتمال</w:t>
      </w:r>
      <w:r w:rsidRPr="000C46D9">
        <w:rPr>
          <w:rFonts w:ascii="Simplified Arabic" w:eastAsia="Times New Roman" w:hAnsi="Simplified Arabic" w:cs="Simplified Arabic"/>
          <w:sz w:val="28"/>
          <w:szCs w:val="28"/>
          <w:rtl/>
        </w:rPr>
        <w:t>ات لهذه الآية، أنه يمكن بعث نبي، هذا ماذا يمكن أن يقال عنه وعن عقله وعن علمه؟</w:t>
      </w:r>
      <w:r w:rsidR="006D2736" w:rsidRPr="000C46D9">
        <w:rPr>
          <w:rFonts w:ascii="Simplified Arabic" w:eastAsia="Times New Roman" w:hAnsi="Simplified Arabic" w:cs="Simplified Arabic"/>
          <w:sz w:val="28"/>
          <w:szCs w:val="28"/>
          <w:rtl/>
        </w:rPr>
        <w:t xml:space="preserve"> ولا</w:t>
      </w:r>
      <w:r w:rsidRPr="000C46D9">
        <w:rPr>
          <w:rFonts w:ascii="Simplified Arabic" w:eastAsia="Times New Roman" w:hAnsi="Simplified Arabic" w:cs="Simplified Arabic"/>
          <w:sz w:val="28"/>
          <w:szCs w:val="28"/>
          <w:rtl/>
        </w:rPr>
        <w:t xml:space="preserve"> </w:t>
      </w:r>
      <w:r w:rsidR="006D2736" w:rsidRPr="000C46D9">
        <w:rPr>
          <w:rFonts w:ascii="Simplified Arabic" w:eastAsia="Times New Roman" w:hAnsi="Simplified Arabic" w:cs="Simplified Arabic"/>
          <w:sz w:val="28"/>
          <w:szCs w:val="28"/>
          <w:rtl/>
        </w:rPr>
        <w:t>تذهب بعيدًا في عصرنا يو</w:t>
      </w:r>
      <w:r w:rsidRPr="000C46D9">
        <w:rPr>
          <w:rFonts w:ascii="Simplified Arabic" w:eastAsia="Times New Roman" w:hAnsi="Simplified Arabic" w:cs="Simplified Arabic"/>
          <w:sz w:val="28"/>
          <w:szCs w:val="28"/>
          <w:rtl/>
        </w:rPr>
        <w:t xml:space="preserve">جد من يتبع القادياني، </w:t>
      </w:r>
      <w:r w:rsidR="006D2736" w:rsidRPr="000C46D9">
        <w:rPr>
          <w:rFonts w:ascii="Simplified Arabic" w:eastAsia="Times New Roman" w:hAnsi="Simplified Arabic" w:cs="Simplified Arabic"/>
          <w:sz w:val="28"/>
          <w:szCs w:val="28"/>
          <w:rtl/>
        </w:rPr>
        <w:t>بعدما</w:t>
      </w:r>
      <w:r w:rsidRPr="000C46D9">
        <w:rPr>
          <w:rFonts w:ascii="Simplified Arabic" w:eastAsia="Times New Roman" w:hAnsi="Simplified Arabic" w:cs="Simplified Arabic"/>
          <w:sz w:val="28"/>
          <w:szCs w:val="28"/>
          <w:rtl/>
        </w:rPr>
        <w:t xml:space="preserve"> ع</w:t>
      </w:r>
      <w:r w:rsidR="007E3B5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رف هذا التوحيد الخالص يقفز هذه</w:t>
      </w:r>
      <w:r w:rsidR="006D2736" w:rsidRPr="000C46D9">
        <w:rPr>
          <w:rFonts w:ascii="Simplified Arabic" w:eastAsia="Times New Roman" w:hAnsi="Simplified Arabic" w:cs="Simplified Arabic"/>
          <w:sz w:val="28"/>
          <w:szCs w:val="28"/>
          <w:rtl/>
        </w:rPr>
        <w:t xml:space="preserve"> القفزة، ثم يسقط على رأسه ويتب</w:t>
      </w:r>
      <w:r w:rsidR="00323770">
        <w:rPr>
          <w:rFonts w:ascii="Simplified Arabic" w:eastAsia="Times New Roman" w:hAnsi="Simplified Arabic" w:cs="Simplified Arabic"/>
          <w:sz w:val="28"/>
          <w:szCs w:val="28"/>
          <w:rtl/>
        </w:rPr>
        <w:t>ع القادياني، القادياني مرة وحدة</w:t>
      </w:r>
      <w:r w:rsidR="0032377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هل عند القادياني أدنى شيء</w:t>
      </w:r>
      <w:r w:rsidR="006D2736" w:rsidRPr="000C46D9">
        <w:rPr>
          <w:rFonts w:ascii="Simplified Arabic" w:eastAsia="Times New Roman" w:hAnsi="Simplified Arabic" w:cs="Simplified Arabic"/>
          <w:sz w:val="28"/>
          <w:szCs w:val="28"/>
          <w:rtl/>
        </w:rPr>
        <w:t xml:space="preserve"> يمكن أن يجذب الأنظار</w:t>
      </w:r>
      <w:r w:rsidR="00761BA8">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أو </w:t>
      </w:r>
      <w:r w:rsidR="00323770">
        <w:rPr>
          <w:rFonts w:ascii="Simplified Arabic" w:eastAsia="Times New Roman" w:hAnsi="Simplified Arabic" w:cs="Simplified Arabic"/>
          <w:sz w:val="28"/>
          <w:szCs w:val="28"/>
          <w:rtl/>
        </w:rPr>
        <w:t>يمكن أن ي</w:t>
      </w:r>
      <w:r w:rsidR="007E3B56">
        <w:rPr>
          <w:rFonts w:ascii="Simplified Arabic" w:eastAsia="Times New Roman" w:hAnsi="Simplified Arabic" w:cs="Simplified Arabic" w:hint="cs"/>
          <w:sz w:val="28"/>
          <w:szCs w:val="28"/>
          <w:rtl/>
        </w:rPr>
        <w:t>ُ</w:t>
      </w:r>
      <w:r w:rsidR="003378A9">
        <w:rPr>
          <w:rFonts w:ascii="Simplified Arabic" w:eastAsia="Times New Roman" w:hAnsi="Simplified Arabic" w:cs="Simplified Arabic"/>
          <w:sz w:val="28"/>
          <w:szCs w:val="28"/>
          <w:rtl/>
        </w:rPr>
        <w:t>قبل حتى ي</w:t>
      </w:r>
      <w:r w:rsidR="007E3B56">
        <w:rPr>
          <w:rFonts w:ascii="Simplified Arabic" w:eastAsia="Times New Roman" w:hAnsi="Simplified Arabic" w:cs="Simplified Arabic" w:hint="cs"/>
          <w:sz w:val="28"/>
          <w:szCs w:val="28"/>
          <w:rtl/>
        </w:rPr>
        <w:t>ُ</w:t>
      </w:r>
      <w:r w:rsidR="00323770">
        <w:rPr>
          <w:rFonts w:ascii="Simplified Arabic" w:eastAsia="Times New Roman" w:hAnsi="Simplified Arabic" w:cs="Simplified Arabic"/>
          <w:sz w:val="28"/>
          <w:szCs w:val="28"/>
          <w:rtl/>
        </w:rPr>
        <w:t>تبع من أجله؟</w:t>
      </w:r>
      <w:r w:rsidR="008E7456">
        <w:rPr>
          <w:rFonts w:ascii="Simplified Arabic" w:eastAsia="Times New Roman" w:hAnsi="Simplified Arabic" w:cs="Simplified Arabic" w:hint="cs"/>
          <w:sz w:val="28"/>
          <w:szCs w:val="28"/>
          <w:rtl/>
        </w:rPr>
        <w:t>!</w:t>
      </w:r>
      <w:r w:rsidR="008E7456"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ولكن ذهاب العقول</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323770">
        <w:rPr>
          <w:rFonts w:ascii="Simplified Arabic" w:eastAsia="Times New Roman" w:hAnsi="Simplified Arabic" w:cs="Simplified Arabic"/>
          <w:sz w:val="28"/>
          <w:szCs w:val="28"/>
          <w:rtl/>
        </w:rPr>
        <w:t>وعمى البصائر</w:t>
      </w:r>
      <w:r w:rsidR="008E7456" w:rsidRPr="000C46D9">
        <w:rPr>
          <w:rFonts w:ascii="Simplified Arabic" w:eastAsia="Times New Roman" w:hAnsi="Simplified Arabic" w:cs="Simplified Arabic"/>
          <w:sz w:val="28"/>
          <w:szCs w:val="28"/>
          <w:rtl/>
        </w:rPr>
        <w:t>،</w:t>
      </w:r>
      <w:r w:rsidR="00323770">
        <w:rPr>
          <w:rFonts w:ascii="Simplified Arabic" w:eastAsia="Times New Roman" w:hAnsi="Simplified Arabic" w:cs="Simplified Arabic"/>
          <w:sz w:val="28"/>
          <w:szCs w:val="28"/>
          <w:rtl/>
        </w:rPr>
        <w:t xml:space="preserve"> نسأل الله العافية</w:t>
      </w:r>
      <w:r w:rsidRPr="000C46D9">
        <w:rPr>
          <w:rFonts w:ascii="Simplified Arabic" w:eastAsia="Times New Roman" w:hAnsi="Simplified Arabic" w:cs="Simplified Arabic"/>
          <w:sz w:val="28"/>
          <w:szCs w:val="28"/>
          <w:rtl/>
        </w:rPr>
        <w:t>.</w:t>
      </w:r>
      <w:r w:rsidR="007E3B56">
        <w:rPr>
          <w:rFonts w:ascii="Simplified Arabic" w:eastAsia="Times New Roman" w:hAnsi="Simplified Arabic" w:cs="Simplified Arabic" w:hint="cs"/>
          <w:sz w:val="28"/>
          <w:szCs w:val="28"/>
          <w:rtl/>
        </w:rPr>
        <w:t xml:space="preserve"> </w:t>
      </w:r>
    </w:p>
    <w:p w:rsidR="00980EAD" w:rsidRPr="000C46D9" w:rsidRDefault="006D2736" w:rsidP="008E7456">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في بعض البلاد المشر</w:t>
      </w:r>
      <w:r w:rsidR="00126149" w:rsidRPr="000C46D9">
        <w:rPr>
          <w:rFonts w:ascii="Simplified Arabic" w:eastAsia="Times New Roman" w:hAnsi="Simplified Arabic" w:cs="Simplified Arabic"/>
          <w:sz w:val="28"/>
          <w:szCs w:val="28"/>
          <w:rtl/>
        </w:rPr>
        <w:t>قية في هذه الأيام</w:t>
      </w:r>
      <w:r w:rsidRPr="000C46D9">
        <w:rPr>
          <w:rFonts w:ascii="Simplified Arabic" w:eastAsia="Times New Roman" w:hAnsi="Simplified Arabic" w:cs="Simplified Arabic"/>
          <w:sz w:val="28"/>
          <w:szCs w:val="28"/>
          <w:rtl/>
        </w:rPr>
        <w:t xml:space="preserve"> رأيت مجلات ورأيت صور</w:t>
      </w:r>
      <w:r w:rsidR="008E7456">
        <w:rPr>
          <w:rFonts w:ascii="Simplified Arabic" w:eastAsia="Times New Roman" w:hAnsi="Simplified Arabic" w:cs="Simplified Arabic" w:hint="cs"/>
          <w:sz w:val="28"/>
          <w:szCs w:val="28"/>
          <w:rtl/>
        </w:rPr>
        <w:t>ًا</w:t>
      </w:r>
      <w:r w:rsidRPr="000C46D9">
        <w:rPr>
          <w:rFonts w:ascii="Simplified Arabic" w:eastAsia="Times New Roman" w:hAnsi="Simplified Arabic" w:cs="Simplified Arabic"/>
          <w:sz w:val="28"/>
          <w:szCs w:val="28"/>
          <w:rtl/>
        </w:rPr>
        <w:t>، وأخبرني بعض الدعاة،</w:t>
      </w:r>
      <w:r w:rsidR="00126149" w:rsidRPr="000C46D9">
        <w:rPr>
          <w:rFonts w:ascii="Simplified Arabic" w:eastAsia="Times New Roman" w:hAnsi="Simplified Arabic" w:cs="Simplified Arabic"/>
          <w:sz w:val="28"/>
          <w:szCs w:val="28"/>
          <w:rtl/>
        </w:rPr>
        <w:t xml:space="preserve"> </w:t>
      </w:r>
      <w:r w:rsidR="00323770">
        <w:rPr>
          <w:rFonts w:ascii="Simplified Arabic" w:eastAsia="Times New Roman" w:hAnsi="Simplified Arabic" w:cs="Simplified Arabic"/>
          <w:sz w:val="28"/>
          <w:szCs w:val="28"/>
          <w:rtl/>
        </w:rPr>
        <w:t>وأروني ما كتبوا وما ردوا وما ن</w:t>
      </w:r>
      <w:r w:rsidRPr="000C46D9">
        <w:rPr>
          <w:rFonts w:ascii="Simplified Arabic" w:eastAsia="Times New Roman" w:hAnsi="Simplified Arabic" w:cs="Simplified Arabic"/>
          <w:sz w:val="28"/>
          <w:szCs w:val="28"/>
          <w:rtl/>
        </w:rPr>
        <w:t>شر في المجلات هناك وبالصور، ي</w:t>
      </w:r>
      <w:r w:rsidR="00323770">
        <w:rPr>
          <w:rFonts w:ascii="Simplified Arabic" w:eastAsia="Times New Roman" w:hAnsi="Simplified Arabic" w:cs="Simplified Arabic"/>
          <w:sz w:val="28"/>
          <w:szCs w:val="28"/>
          <w:rtl/>
        </w:rPr>
        <w:t>وجد هناك من يد</w:t>
      </w:r>
      <w:r w:rsidRPr="000C46D9">
        <w:rPr>
          <w:rFonts w:ascii="Simplified Arabic" w:eastAsia="Times New Roman" w:hAnsi="Simplified Arabic" w:cs="Simplified Arabic"/>
          <w:sz w:val="28"/>
          <w:szCs w:val="28"/>
          <w:rtl/>
        </w:rPr>
        <w:t>عي الربوبية</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w:t>
      </w:r>
      <w:r w:rsidR="00126149" w:rsidRPr="000C46D9">
        <w:rPr>
          <w:rFonts w:ascii="Simplified Arabic" w:eastAsia="Times New Roman" w:hAnsi="Simplified Arabic" w:cs="Simplified Arabic"/>
          <w:sz w:val="28"/>
          <w:szCs w:val="28"/>
          <w:rtl/>
        </w:rPr>
        <w:t>ت</w:t>
      </w:r>
      <w:r w:rsidR="00761BA8">
        <w:rPr>
          <w:rFonts w:ascii="Simplified Arabic" w:eastAsia="Times New Roman" w:hAnsi="Simplified Arabic" w:cs="Simplified Arabic"/>
          <w:sz w:val="28"/>
          <w:szCs w:val="28"/>
          <w:rtl/>
        </w:rPr>
        <w:t>بعه ملايين، يد</w:t>
      </w:r>
      <w:r w:rsidR="00126149" w:rsidRPr="000C46D9">
        <w:rPr>
          <w:rFonts w:ascii="Simplified Arabic" w:eastAsia="Times New Roman" w:hAnsi="Simplified Arabic" w:cs="Simplified Arabic"/>
          <w:sz w:val="28"/>
          <w:szCs w:val="28"/>
          <w:rtl/>
        </w:rPr>
        <w:t>عي الربوبية</w:t>
      </w:r>
      <w:r w:rsidR="008E7456" w:rsidRPr="000C46D9">
        <w:rPr>
          <w:rFonts w:ascii="Simplified Arabic" w:eastAsia="Times New Roman" w:hAnsi="Simplified Arabic" w:cs="Simplified Arabic"/>
          <w:sz w:val="28"/>
          <w:szCs w:val="28"/>
          <w:rtl/>
        </w:rPr>
        <w:t>،</w:t>
      </w:r>
      <w:r w:rsidR="00126149" w:rsidRPr="000C46D9">
        <w:rPr>
          <w:rFonts w:ascii="Simplified Arabic" w:eastAsia="Times New Roman" w:hAnsi="Simplified Arabic" w:cs="Simplified Arabic"/>
          <w:sz w:val="28"/>
          <w:szCs w:val="28"/>
          <w:rtl/>
        </w:rPr>
        <w:t xml:space="preserve"> الإل</w:t>
      </w:r>
      <w:r w:rsidRPr="000C46D9">
        <w:rPr>
          <w:rFonts w:ascii="Simplified Arabic" w:eastAsia="Times New Roman" w:hAnsi="Simplified Arabic" w:cs="Simplified Arabic"/>
          <w:sz w:val="28"/>
          <w:szCs w:val="28"/>
          <w:rtl/>
        </w:rPr>
        <w:t xml:space="preserve">هية </w:t>
      </w:r>
      <w:r w:rsidR="00126149" w:rsidRPr="000C46D9">
        <w:rPr>
          <w:rFonts w:ascii="Simplified Arabic" w:eastAsia="Times New Roman" w:hAnsi="Simplified Arabic" w:cs="Simplified Arabic"/>
          <w:sz w:val="28"/>
          <w:szCs w:val="28"/>
          <w:rtl/>
        </w:rPr>
        <w:t>و</w:t>
      </w:r>
      <w:r w:rsidR="00761BA8">
        <w:rPr>
          <w:rFonts w:ascii="Simplified Arabic" w:eastAsia="Times New Roman" w:hAnsi="Simplified Arabic" w:cs="Simplified Arabic"/>
          <w:sz w:val="28"/>
          <w:szCs w:val="28"/>
          <w:rtl/>
        </w:rPr>
        <w:t>الربوبية يتبعه ملايين</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ممن ينتسب إلى الإسلام ثم ي</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مر</w:t>
      </w:r>
      <w:r w:rsidR="0012614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ق منه</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فيؤم</w:t>
      </w:r>
      <w:r w:rsidR="00761BA8">
        <w:rPr>
          <w:rFonts w:ascii="Simplified Arabic" w:eastAsia="Times New Roman" w:hAnsi="Simplified Arabic" w:cs="Simplified Arabic"/>
          <w:sz w:val="28"/>
          <w:szCs w:val="28"/>
          <w:rtl/>
        </w:rPr>
        <w:t>ن بهذا البائس</w:t>
      </w:r>
      <w:r w:rsidR="00761BA8">
        <w:rPr>
          <w:rFonts w:ascii="Simplified Arabic" w:eastAsia="Times New Roman" w:hAnsi="Simplified Arabic" w:cs="Simplified Arabic" w:hint="cs"/>
          <w:sz w:val="28"/>
          <w:szCs w:val="28"/>
          <w:rtl/>
        </w:rPr>
        <w:t xml:space="preserve"> الذي</w:t>
      </w:r>
      <w:r w:rsidR="00126149" w:rsidRPr="000C46D9">
        <w:rPr>
          <w:rFonts w:ascii="Simplified Arabic" w:eastAsia="Times New Roman" w:hAnsi="Simplified Arabic" w:cs="Simplified Arabic"/>
          <w:sz w:val="28"/>
          <w:szCs w:val="28"/>
          <w:rtl/>
        </w:rPr>
        <w:t xml:space="preserve"> يدعي </w:t>
      </w:r>
      <w:r w:rsidR="008E7456">
        <w:rPr>
          <w:rFonts w:ascii="Simplified Arabic" w:eastAsia="Times New Roman" w:hAnsi="Simplified Arabic" w:cs="Simplified Arabic" w:hint="cs"/>
          <w:sz w:val="28"/>
          <w:szCs w:val="28"/>
          <w:rtl/>
        </w:rPr>
        <w:t>أ</w:t>
      </w:r>
      <w:r w:rsidR="00126149" w:rsidRPr="000C46D9">
        <w:rPr>
          <w:rFonts w:ascii="Simplified Arabic" w:eastAsia="Times New Roman" w:hAnsi="Simplified Arabic" w:cs="Simplified Arabic"/>
          <w:sz w:val="28"/>
          <w:szCs w:val="28"/>
          <w:rtl/>
        </w:rPr>
        <w:t>نه إله!</w:t>
      </w:r>
      <w:r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lastRenderedPageBreak/>
        <w:t>وآخر يدّعي النبوة ويتبعه الملايين، سألت بعض الدعاة، قلت: كم ي</w:t>
      </w:r>
      <w:r w:rsidR="00761BA8">
        <w:rPr>
          <w:rFonts w:ascii="Simplified Arabic" w:eastAsia="Times New Roman" w:hAnsi="Simplified Arabic" w:cs="Simplified Arabic"/>
          <w:sz w:val="28"/>
          <w:szCs w:val="28"/>
          <w:rtl/>
        </w:rPr>
        <w:t>قد</w:t>
      </w:r>
      <w:r w:rsidR="008E745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ر</w:t>
      </w:r>
      <w:r w:rsidR="008E7456">
        <w:rPr>
          <w:rFonts w:ascii="Simplified Arabic" w:eastAsia="Times New Roman" w:hAnsi="Simplified Arabic" w:cs="Simplified Arabic" w:hint="cs"/>
          <w:sz w:val="28"/>
          <w:szCs w:val="28"/>
          <w:rtl/>
        </w:rPr>
        <w:t xml:space="preserve"> العدد</w:t>
      </w:r>
      <w:r w:rsidRPr="000C46D9">
        <w:rPr>
          <w:rFonts w:ascii="Simplified Arabic" w:eastAsia="Times New Roman" w:hAnsi="Simplified Arabic" w:cs="Simplified Arabic"/>
          <w:sz w:val="28"/>
          <w:szCs w:val="28"/>
          <w:rtl/>
        </w:rPr>
        <w:t>؟ قالوا: ما نعرف ما</w:t>
      </w:r>
      <w:r w:rsidR="00126149"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في إحصائيات، لكن نحن نتوقع من طلاب الجامعات </w:t>
      </w:r>
      <w:r w:rsidR="00980EAD" w:rsidRPr="000C46D9">
        <w:rPr>
          <w:rFonts w:ascii="Simplified Arabic" w:eastAsia="Times New Roman" w:hAnsi="Simplified Arabic" w:cs="Simplified Arabic"/>
          <w:sz w:val="28"/>
          <w:szCs w:val="28"/>
          <w:rtl/>
        </w:rPr>
        <w:t>نحو ستة ملايين، ما هذا! شيء هائل!</w:t>
      </w:r>
      <w:r w:rsidRPr="000C46D9">
        <w:rPr>
          <w:rFonts w:ascii="Simplified Arabic" w:eastAsia="Times New Roman" w:hAnsi="Simplified Arabic" w:cs="Simplified Arabic"/>
          <w:sz w:val="28"/>
          <w:szCs w:val="28"/>
          <w:rtl/>
        </w:rPr>
        <w:t xml:space="preserve"> فأين العقول</w:t>
      </w:r>
      <w:r w:rsidR="00980EAD" w:rsidRPr="000C46D9">
        <w:rPr>
          <w:rFonts w:ascii="Simplified Arabic" w:eastAsia="Times New Roman" w:hAnsi="Simplified Arabic" w:cs="Simplified Arabic"/>
          <w:sz w:val="28"/>
          <w:szCs w:val="28"/>
          <w:rtl/>
        </w:rPr>
        <w:t xml:space="preserve">؟! إن لم يوجد علم </w:t>
      </w:r>
      <w:r w:rsidR="00761BA8">
        <w:rPr>
          <w:rFonts w:ascii="Simplified Arabic" w:eastAsia="Times New Roman" w:hAnsi="Simplified Arabic" w:cs="Simplified Arabic" w:hint="cs"/>
          <w:sz w:val="28"/>
          <w:szCs w:val="28"/>
          <w:rtl/>
        </w:rPr>
        <w:t>أ</w:t>
      </w:r>
      <w:r w:rsidR="00980EAD" w:rsidRPr="000C46D9">
        <w:rPr>
          <w:rFonts w:ascii="Simplified Arabic" w:eastAsia="Times New Roman" w:hAnsi="Simplified Arabic" w:cs="Simplified Arabic"/>
          <w:sz w:val="28"/>
          <w:szCs w:val="28"/>
          <w:rtl/>
        </w:rPr>
        <w:t>ين العقول؟</w:t>
      </w:r>
      <w:r w:rsidRPr="000C46D9">
        <w:rPr>
          <w:rFonts w:ascii="Simplified Arabic" w:eastAsia="Times New Roman" w:hAnsi="Simplified Arabic" w:cs="Simplified Arabic"/>
          <w:sz w:val="28"/>
          <w:szCs w:val="28"/>
          <w:rtl/>
        </w:rPr>
        <w:t xml:space="preserve"> كيف يمكن </w:t>
      </w:r>
      <w:r w:rsidR="001E77AA">
        <w:rPr>
          <w:rFonts w:ascii="Simplified Arabic" w:eastAsia="Times New Roman" w:hAnsi="Simplified Arabic" w:cs="Simplified Arabic"/>
          <w:sz w:val="28"/>
          <w:szCs w:val="28"/>
          <w:rtl/>
        </w:rPr>
        <w:t>أن ي</w:t>
      </w:r>
      <w:r w:rsidR="00980EAD" w:rsidRPr="000C46D9">
        <w:rPr>
          <w:rFonts w:ascii="Simplified Arabic" w:eastAsia="Times New Roman" w:hAnsi="Simplified Arabic" w:cs="Simplified Arabic"/>
          <w:sz w:val="28"/>
          <w:szCs w:val="28"/>
          <w:rtl/>
        </w:rPr>
        <w:t>قبل من مثل هذا؟</w:t>
      </w:r>
      <w:r w:rsidR="008E7456">
        <w:rPr>
          <w:rFonts w:ascii="Simplified Arabic" w:eastAsia="Times New Roman" w:hAnsi="Simplified Arabic" w:cs="Simplified Arabic" w:hint="cs"/>
          <w:sz w:val="28"/>
          <w:szCs w:val="28"/>
          <w:rtl/>
        </w:rPr>
        <w:t xml:space="preserve">!. </w:t>
      </w:r>
    </w:p>
    <w:p w:rsidR="00C024B5" w:rsidRDefault="00980EAD" w:rsidP="008E7456">
      <w:pPr>
        <w:shd w:val="clear" w:color="auto" w:fill="FFFFFF"/>
        <w:spacing w:after="0" w:line="240" w:lineRule="auto"/>
        <w:jc w:val="both"/>
        <w:rPr>
          <w:rtl/>
        </w:rPr>
      </w:pPr>
      <w:r w:rsidRPr="000C46D9">
        <w:rPr>
          <w:rFonts w:ascii="Simplified Arabic" w:eastAsia="Times New Roman" w:hAnsi="Simplified Arabic" w:cs="Simplified Arabic"/>
          <w:sz w:val="28"/>
          <w:szCs w:val="28"/>
          <w:rtl/>
        </w:rPr>
        <w:t>الذهبي -</w:t>
      </w:r>
      <w:r w:rsidR="006D2736" w:rsidRPr="000C46D9">
        <w:rPr>
          <w:rFonts w:ascii="Simplified Arabic" w:eastAsia="Times New Roman" w:hAnsi="Simplified Arabic" w:cs="Simplified Arabic"/>
          <w:sz w:val="28"/>
          <w:szCs w:val="28"/>
          <w:rtl/>
        </w:rPr>
        <w:t>رحمه الله</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 ذكر مقالة جميلة للحسن بن أبي الحسن يقول:</w:t>
      </w:r>
      <w:r w:rsidRPr="000C46D9">
        <w:rPr>
          <w:rFonts w:ascii="Simplified Arabic" w:eastAsia="Times New Roman" w:hAnsi="Simplified Arabic" w:cs="Simplified Arabic"/>
          <w:sz w:val="28"/>
          <w:szCs w:val="28"/>
          <w:rtl/>
        </w:rPr>
        <w:t xml:space="preserve"> </w:t>
      </w:r>
      <w:r w:rsidR="00761BA8">
        <w:rPr>
          <w:rFonts w:ascii="Simplified Arabic" w:eastAsia="Times New Roman" w:hAnsi="Simplified Arabic" w:cs="Simplified Arabic" w:hint="cs"/>
          <w:sz w:val="28"/>
          <w:szCs w:val="28"/>
          <w:rtl/>
        </w:rPr>
        <w:t>"</w:t>
      </w:r>
      <w:r w:rsidR="00C024B5">
        <w:rPr>
          <w:rFonts w:ascii="Simplified Arabic" w:eastAsia="Times New Roman" w:hAnsi="Simplified Arabic" w:cs="Simplified Arabic"/>
          <w:sz w:val="28"/>
          <w:szCs w:val="28"/>
          <w:rtl/>
        </w:rPr>
        <w:t>كلما نعق</w:t>
      </w:r>
      <w:r w:rsidR="006D2736" w:rsidRPr="000C46D9">
        <w:rPr>
          <w:rFonts w:ascii="Simplified Arabic" w:eastAsia="Times New Roman" w:hAnsi="Simplified Arabic" w:cs="Simplified Arabic"/>
          <w:sz w:val="28"/>
          <w:szCs w:val="28"/>
          <w:rtl/>
        </w:rPr>
        <w:t xml:space="preserve"> بهم ناعق اتبعوه</w:t>
      </w:r>
      <w:r w:rsidR="00761BA8">
        <w:rPr>
          <w:rFonts w:ascii="Simplified Arabic" w:eastAsia="Times New Roman" w:hAnsi="Simplified Arabic" w:cs="Simplified Arabic" w:hint="cs"/>
          <w:sz w:val="28"/>
          <w:szCs w:val="28"/>
          <w:rtl/>
        </w:rPr>
        <w:t>"</w:t>
      </w:r>
      <w:r w:rsidR="00761BA8" w:rsidRPr="000C46D9">
        <w:rPr>
          <w:rStyle w:val="a5"/>
          <w:rtl/>
        </w:rPr>
        <w:t>(</w:t>
      </w:r>
      <w:r w:rsidR="00761BA8">
        <w:rPr>
          <w:rStyle w:val="a5"/>
          <w:rtl/>
        </w:rPr>
        <w:footnoteReference w:id="12"/>
      </w:r>
      <w:r w:rsidR="00761BA8" w:rsidRPr="000C46D9">
        <w:rPr>
          <w:rStyle w:val="a5"/>
          <w:rtl/>
        </w:rPr>
        <w:t>)</w:t>
      </w:r>
      <w:r w:rsidR="00C024B5">
        <w:rPr>
          <w:rFonts w:hint="cs"/>
          <w:rtl/>
        </w:rPr>
        <w:t>.</w:t>
      </w:r>
    </w:p>
    <w:p w:rsidR="00761BA8" w:rsidRDefault="006D2736" w:rsidP="000933C3">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وذكر الشاطبي </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980EAD" w:rsidRPr="000C46D9">
        <w:rPr>
          <w:rFonts w:ascii="Simplified Arabic" w:eastAsia="Times New Roman" w:hAnsi="Simplified Arabic" w:cs="Simplified Arabic"/>
          <w:sz w:val="28"/>
          <w:szCs w:val="28"/>
          <w:rtl/>
        </w:rPr>
        <w:t>-</w:t>
      </w:r>
      <w:r w:rsidR="001E77AA">
        <w:rPr>
          <w:rFonts w:ascii="Simplified Arabic" w:eastAsia="Times New Roman" w:hAnsi="Simplified Arabic" w:cs="Simplified Arabic"/>
          <w:sz w:val="28"/>
          <w:szCs w:val="28"/>
          <w:rtl/>
        </w:rPr>
        <w:t xml:space="preserve"> أنه و</w:t>
      </w:r>
      <w:r w:rsidR="000933C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جد رجل في أعلى صعيد مصر، رجل من القبط ممن يظهر دين النصرانية</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ورأ</w:t>
      </w:r>
      <w:r w:rsidR="000933C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ي</w:t>
      </w:r>
      <w:r w:rsidR="000933C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اليعقوبية، يقول: كان يشار إليه بالعل</w:t>
      </w:r>
      <w:r w:rsidR="00980EAD" w:rsidRPr="000C46D9">
        <w:rPr>
          <w:rFonts w:ascii="Simplified Arabic" w:eastAsia="Times New Roman" w:hAnsi="Simplified Arabic" w:cs="Simplified Arabic"/>
          <w:sz w:val="28"/>
          <w:szCs w:val="28"/>
          <w:rtl/>
        </w:rPr>
        <w:t>م والفهم، انظر إلى العقول</w:t>
      </w:r>
      <w:r w:rsidRPr="000C46D9">
        <w:rPr>
          <w:rFonts w:ascii="Simplified Arabic" w:eastAsia="Times New Roman" w:hAnsi="Simplified Arabic" w:cs="Simplified Arabic"/>
          <w:sz w:val="28"/>
          <w:szCs w:val="28"/>
          <w:rtl/>
        </w:rPr>
        <w:t>، فبلغ خبره أحمد بن</w:t>
      </w:r>
      <w:r w:rsidR="00761BA8">
        <w:rPr>
          <w:rFonts w:ascii="Simplified Arabic" w:eastAsia="Times New Roman" w:hAnsi="Simplified Arabic" w:cs="Simplified Arabic"/>
          <w:sz w:val="28"/>
          <w:szCs w:val="28"/>
          <w:rtl/>
        </w:rPr>
        <w:t xml:space="preserve"> ط</w:t>
      </w:r>
      <w:r w:rsidR="00980EAD" w:rsidRPr="000C46D9">
        <w:rPr>
          <w:rFonts w:ascii="Simplified Arabic" w:eastAsia="Times New Roman" w:hAnsi="Simplified Arabic" w:cs="Simplified Arabic"/>
          <w:sz w:val="28"/>
          <w:szCs w:val="28"/>
          <w:rtl/>
        </w:rPr>
        <w:t>ولون</w:t>
      </w:r>
      <w:r w:rsidRPr="000C46D9">
        <w:rPr>
          <w:rFonts w:ascii="Simplified Arabic" w:eastAsia="Times New Roman" w:hAnsi="Simplified Arabic" w:cs="Simplified Arabic"/>
          <w:sz w:val="28"/>
          <w:szCs w:val="28"/>
          <w:rtl/>
        </w:rPr>
        <w:t>، فأحضره</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وأحضر عنده بعض أهل العلم ليوج</w:t>
      </w:r>
      <w:r w:rsidR="003378A9">
        <w:rPr>
          <w:rFonts w:ascii="Simplified Arabic" w:eastAsia="Times New Roman" w:hAnsi="Simplified Arabic" w:cs="Simplified Arabic"/>
          <w:sz w:val="28"/>
          <w:szCs w:val="28"/>
          <w:rtl/>
        </w:rPr>
        <w:t>ّهوا إليه السؤالات، فس</w:t>
      </w:r>
      <w:r w:rsidR="00980EAD" w:rsidRPr="000C46D9">
        <w:rPr>
          <w:rFonts w:ascii="Simplified Arabic" w:eastAsia="Times New Roman" w:hAnsi="Simplified Arabic" w:cs="Simplified Arabic"/>
          <w:sz w:val="28"/>
          <w:szCs w:val="28"/>
          <w:rtl/>
        </w:rPr>
        <w:t>ئ</w:t>
      </w:r>
      <w:r w:rsidRPr="000C46D9">
        <w:rPr>
          <w:rFonts w:ascii="Simplified Arabic" w:eastAsia="Times New Roman" w:hAnsi="Simplified Arabic" w:cs="Simplified Arabic"/>
          <w:sz w:val="28"/>
          <w:szCs w:val="28"/>
          <w:rtl/>
        </w:rPr>
        <w:t>ل، وج</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هوا إليه سؤالًا يطلبون فيه الدليل</w:t>
      </w:r>
      <w:r w:rsidR="00761BA8">
        <w:rPr>
          <w:rFonts w:ascii="Simplified Arabic" w:eastAsia="Times New Roman" w:hAnsi="Simplified Arabic" w:cs="Simplified Arabic"/>
          <w:sz w:val="28"/>
          <w:szCs w:val="28"/>
          <w:rtl/>
        </w:rPr>
        <w:t xml:space="preserve"> على صحة دين النصرانية</w:t>
      </w:r>
      <w:r w:rsidR="00761BA8">
        <w:rPr>
          <w:rFonts w:ascii="Simplified Arabic" w:eastAsia="Times New Roman" w:hAnsi="Simplified Arabic" w:cs="Simplified Arabic" w:hint="cs"/>
          <w:sz w:val="28"/>
          <w:szCs w:val="28"/>
          <w:rtl/>
        </w:rPr>
        <w:t>.</w:t>
      </w:r>
    </w:p>
    <w:p w:rsidR="00761BA8" w:rsidRDefault="00761BA8" w:rsidP="000933C3">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هذا رجل</w:t>
      </w:r>
      <w:r w:rsidR="006D2736" w:rsidRPr="000C46D9">
        <w:rPr>
          <w:rFonts w:ascii="Simplified Arabic" w:eastAsia="Times New Roman" w:hAnsi="Simplified Arabic" w:cs="Simplified Arabic"/>
          <w:sz w:val="28"/>
          <w:szCs w:val="28"/>
          <w:rtl/>
        </w:rPr>
        <w:t xml:space="preserve"> الآن يوص</w:t>
      </w:r>
      <w:r w:rsidR="00980EAD" w:rsidRPr="000C46D9">
        <w:rPr>
          <w:rFonts w:ascii="Simplified Arabic" w:eastAsia="Times New Roman" w:hAnsi="Simplified Arabic" w:cs="Simplified Arabic"/>
          <w:sz w:val="28"/>
          <w:szCs w:val="28"/>
          <w:rtl/>
        </w:rPr>
        <w:t>ف بالفهم والعلم، ماذا قال؟</w:t>
      </w:r>
      <w:r w:rsidR="006D2736" w:rsidRPr="000C46D9">
        <w:rPr>
          <w:rFonts w:ascii="Simplified Arabic" w:eastAsia="Times New Roman" w:hAnsi="Simplified Arabic" w:cs="Simplified Arabic"/>
          <w:sz w:val="28"/>
          <w:szCs w:val="28"/>
          <w:rtl/>
        </w:rPr>
        <w:t xml:space="preserve"> حتى تحمد الله على نعمة العقل، فقال: دليلي على صحتها وجودي إياها متناقضة متنافية تدفعها العقول، وتنفر منها النفوس، لتباينها وتضادها، لا نظر يقويها</w:t>
      </w:r>
      <w:r>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ولا جدل يصححها، ولا برهان يعضدها من العقل والحس عند أهل التأمل فيها، والفحص عنها</w:t>
      </w:r>
      <w:r w:rsidR="00980EAD" w:rsidRPr="000C46D9">
        <w:rPr>
          <w:rFonts w:ascii="Simplified Arabic" w:eastAsia="Times New Roman" w:hAnsi="Simplified Arabic" w:cs="Simplified Arabic"/>
          <w:sz w:val="28"/>
          <w:szCs w:val="28"/>
          <w:rtl/>
        </w:rPr>
        <w:t>، هو الآن يصفها بوصف بليغ ودقيق</w:t>
      </w:r>
      <w:r w:rsidR="006D2736" w:rsidRPr="000C46D9">
        <w:rPr>
          <w:rFonts w:ascii="Simplified Arabic" w:eastAsia="Times New Roman" w:hAnsi="Simplified Arabic" w:cs="Simplified Arabic"/>
          <w:sz w:val="28"/>
          <w:szCs w:val="28"/>
          <w:rtl/>
        </w:rPr>
        <w:t>، هذا الدليل على صحتها الآن، من أي وجه؟</w:t>
      </w:r>
      <w:r w:rsidR="000933C3">
        <w:rPr>
          <w:rFonts w:ascii="Simplified Arabic" w:eastAsia="Times New Roman" w:hAnsi="Simplified Arabic" w:cs="Simplified Arabic" w:hint="cs"/>
          <w:sz w:val="28"/>
          <w:szCs w:val="28"/>
          <w:rtl/>
        </w:rPr>
        <w:t>.</w:t>
      </w:r>
      <w:r w:rsidR="00980EAD" w:rsidRPr="000C46D9">
        <w:rPr>
          <w:rFonts w:ascii="Simplified Arabic" w:eastAsia="Times New Roman" w:hAnsi="Simplified Arabic" w:cs="Simplified Arabic"/>
          <w:sz w:val="28"/>
          <w:szCs w:val="28"/>
          <w:rtl/>
        </w:rPr>
        <w:t xml:space="preserve"> </w:t>
      </w:r>
    </w:p>
    <w:p w:rsidR="00980EAD" w:rsidRPr="000C46D9" w:rsidRDefault="006D2736" w:rsidP="000933C3">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980EAD" w:rsidRPr="000C46D9">
        <w:rPr>
          <w:rFonts w:ascii="Simplified Arabic" w:eastAsia="Times New Roman" w:hAnsi="Simplified Arabic" w:cs="Simplified Arabic"/>
          <w:sz w:val="28"/>
          <w:szCs w:val="28"/>
          <w:rtl/>
        </w:rPr>
        <w:t xml:space="preserve"> </w:t>
      </w:r>
      <w:r w:rsidR="00761BA8">
        <w:rPr>
          <w:rFonts w:ascii="Simplified Arabic" w:eastAsia="Times New Roman" w:hAnsi="Simplified Arabic" w:cs="Simplified Arabic"/>
          <w:sz w:val="28"/>
          <w:szCs w:val="28"/>
          <w:rtl/>
        </w:rPr>
        <w:t>و</w:t>
      </w:r>
      <w:r w:rsidRPr="000C46D9">
        <w:rPr>
          <w:rFonts w:ascii="Simplified Arabic" w:eastAsia="Times New Roman" w:hAnsi="Simplified Arabic" w:cs="Simplified Arabic"/>
          <w:sz w:val="28"/>
          <w:szCs w:val="28"/>
          <w:rtl/>
        </w:rPr>
        <w:t>رأيت مع ذلك أمم</w:t>
      </w:r>
      <w:r w:rsidR="00980EAD" w:rsidRPr="000C46D9">
        <w:rPr>
          <w:rFonts w:ascii="Simplified Arabic" w:eastAsia="Times New Roman" w:hAnsi="Simplified Arabic" w:cs="Simplified Arabic"/>
          <w:sz w:val="28"/>
          <w:szCs w:val="28"/>
          <w:rtl/>
        </w:rPr>
        <w:t>ًا</w:t>
      </w:r>
      <w:r w:rsidRPr="000C46D9">
        <w:rPr>
          <w:rFonts w:ascii="Simplified Arabic" w:eastAsia="Times New Roman" w:hAnsi="Simplified Arabic" w:cs="Simplified Arabic"/>
          <w:sz w:val="28"/>
          <w:szCs w:val="28"/>
          <w:rtl/>
        </w:rPr>
        <w:t xml:space="preserve"> كثيرة وملوكًا </w:t>
      </w:r>
      <w:r w:rsidR="00980EAD" w:rsidRPr="000C46D9">
        <w:rPr>
          <w:rFonts w:ascii="Simplified Arabic" w:eastAsia="Times New Roman" w:hAnsi="Simplified Arabic" w:cs="Simplified Arabic"/>
          <w:sz w:val="28"/>
          <w:szCs w:val="28"/>
          <w:rtl/>
        </w:rPr>
        <w:t>عظيمة</w:t>
      </w:r>
      <w:r w:rsidRPr="000C46D9">
        <w:rPr>
          <w:rFonts w:ascii="Simplified Arabic" w:eastAsia="Times New Roman" w:hAnsi="Simplified Arabic" w:cs="Simplified Arabic"/>
          <w:sz w:val="28"/>
          <w:szCs w:val="28"/>
          <w:rtl/>
        </w:rPr>
        <w:t xml:space="preserve"> ذوي م</w:t>
      </w:r>
      <w:r w:rsidR="00980EAD" w:rsidRPr="000C46D9">
        <w:rPr>
          <w:rFonts w:ascii="Simplified Arabic" w:eastAsia="Times New Roman" w:hAnsi="Simplified Arabic" w:cs="Simplified Arabic"/>
          <w:sz w:val="28"/>
          <w:szCs w:val="28"/>
          <w:rtl/>
        </w:rPr>
        <w:t>عرفة</w:t>
      </w:r>
      <w:r w:rsidR="00761BA8">
        <w:rPr>
          <w:rFonts w:ascii="Simplified Arabic" w:eastAsia="Times New Roman" w:hAnsi="Simplified Arabic" w:cs="Simplified Arabic" w:hint="cs"/>
          <w:sz w:val="28"/>
          <w:szCs w:val="28"/>
          <w:rtl/>
        </w:rPr>
        <w:t>،</w:t>
      </w:r>
      <w:r w:rsidR="00980EAD" w:rsidRPr="000C46D9">
        <w:rPr>
          <w:rFonts w:ascii="Simplified Arabic" w:eastAsia="Times New Roman" w:hAnsi="Simplified Arabic" w:cs="Simplified Arabic"/>
          <w:sz w:val="28"/>
          <w:szCs w:val="28"/>
          <w:rtl/>
        </w:rPr>
        <w:t xml:space="preserve"> وحسن سياسة وعقول راجحة قد ا</w:t>
      </w:r>
      <w:r w:rsidRPr="000C46D9">
        <w:rPr>
          <w:rFonts w:ascii="Simplified Arabic" w:eastAsia="Times New Roman" w:hAnsi="Simplified Arabic" w:cs="Simplified Arabic"/>
          <w:sz w:val="28"/>
          <w:szCs w:val="28"/>
          <w:rtl/>
        </w:rPr>
        <w:t>نقادوا إليها وتدينوا بها مع ما ذكرت من تناقضها في العقل، فعلمت</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أنهم لم يقبلوها ولا تدينوا بها إلا لدلائل شاهدوها وآيات علموها ومعجزات عرفوها</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980EAD" w:rsidRPr="000C46D9">
        <w:rPr>
          <w:rFonts w:ascii="Simplified Arabic" w:eastAsia="Times New Roman" w:hAnsi="Simplified Arabic" w:cs="Simplified Arabic"/>
          <w:sz w:val="28"/>
          <w:szCs w:val="28"/>
          <w:rtl/>
        </w:rPr>
        <w:t>أوجب انقيادهم إليها والتدين بها</w:t>
      </w:r>
      <w:r w:rsidR="00761BA8" w:rsidRPr="000C46D9">
        <w:rPr>
          <w:rStyle w:val="a5"/>
          <w:rtl/>
        </w:rPr>
        <w:t>(</w:t>
      </w:r>
      <w:r w:rsidR="00761BA8">
        <w:rPr>
          <w:rStyle w:val="a5"/>
          <w:rtl/>
        </w:rPr>
        <w:footnoteReference w:id="13"/>
      </w:r>
      <w:r w:rsidR="00761BA8" w:rsidRPr="000C46D9">
        <w:rPr>
          <w:rStyle w:val="a5"/>
          <w:rtl/>
        </w:rPr>
        <w:t>)</w:t>
      </w:r>
      <w:r w:rsidR="00980EAD" w:rsidRPr="000C46D9">
        <w:rPr>
          <w:rFonts w:ascii="Simplified Arabic" w:eastAsia="Times New Roman" w:hAnsi="Simplified Arabic" w:cs="Simplified Arabic"/>
          <w:sz w:val="28"/>
          <w:szCs w:val="28"/>
          <w:rtl/>
        </w:rPr>
        <w:t>.</w:t>
      </w:r>
    </w:p>
    <w:p w:rsidR="00980EAD"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يصلح في سلب نعمة العقل، هذا رجل لا عقل له، ألغى عقله تمامًا، ويستدل على صحتها مع معرفته بفسادها وتناقضها وبطلانها، يقول: رأيت خلقًا من العقلاء ومن الملوك</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ومن الكبراء ومن الوجهاء يتبعونها مع تناقضها، ويصلح هذا أن يكون شاهدًا في</w:t>
      </w:r>
      <w:r w:rsidR="00761BA8">
        <w:rPr>
          <w:rFonts w:ascii="Simplified Arabic" w:eastAsia="Times New Roman" w:hAnsi="Simplified Arabic" w:cs="Simplified Arabic"/>
          <w:sz w:val="28"/>
          <w:szCs w:val="28"/>
          <w:rtl/>
        </w:rPr>
        <w:t>ما يتصل باتباع ال</w:t>
      </w:r>
      <w:r w:rsidR="00761BA8">
        <w:rPr>
          <w:rFonts w:ascii="Simplified Arabic" w:eastAsia="Times New Roman" w:hAnsi="Simplified Arabic" w:cs="Simplified Arabic" w:hint="cs"/>
          <w:sz w:val="28"/>
          <w:szCs w:val="28"/>
          <w:rtl/>
        </w:rPr>
        <w:t>آ</w:t>
      </w:r>
      <w:r w:rsidR="00980EAD" w:rsidRPr="000C46D9">
        <w:rPr>
          <w:rFonts w:ascii="Simplified Arabic" w:eastAsia="Times New Roman" w:hAnsi="Simplified Arabic" w:cs="Simplified Arabic"/>
          <w:sz w:val="28"/>
          <w:szCs w:val="28"/>
          <w:rtl/>
        </w:rPr>
        <w:t>باء وتقليد الآخرين من غير برهان.</w:t>
      </w:r>
    </w:p>
    <w:p w:rsidR="00980EAD" w:rsidRPr="000C46D9" w:rsidRDefault="006D2736" w:rsidP="000933C3">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خذ مثالًا  آخر على هذا</w:t>
      </w:r>
      <w:r w:rsidR="00980EAD" w:rsidRPr="000C46D9">
        <w:rPr>
          <w:rFonts w:ascii="Simplified Arabic" w:eastAsia="Times New Roman" w:hAnsi="Simplified Arabic" w:cs="Simplified Arabic"/>
          <w:sz w:val="28"/>
          <w:szCs w:val="28"/>
          <w:rtl/>
        </w:rPr>
        <w:t xml:space="preserve"> </w:t>
      </w:r>
      <w:r w:rsidR="000933C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تهافت العقول</w:t>
      </w:r>
      <w:r w:rsidR="000933C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طائفة ربما لم تسمعوا بها يقال لها</w:t>
      </w:r>
      <w:r w:rsidR="00980EAD" w:rsidRPr="000C46D9">
        <w:rPr>
          <w:rFonts w:ascii="Simplified Arabic" w:eastAsia="Times New Roman" w:hAnsi="Simplified Arabic" w:cs="Simplified Arabic"/>
          <w:sz w:val="28"/>
          <w:szCs w:val="28"/>
          <w:rtl/>
        </w:rPr>
        <w:t>: الب</w:t>
      </w:r>
      <w:r w:rsidR="000933C3">
        <w:rPr>
          <w:rFonts w:ascii="Simplified Arabic" w:eastAsia="Times New Roman" w:hAnsi="Simplified Arabic" w:cs="Simplified Arabic" w:hint="cs"/>
          <w:sz w:val="28"/>
          <w:szCs w:val="28"/>
          <w:rtl/>
        </w:rPr>
        <w:t>ُ</w:t>
      </w:r>
      <w:r w:rsidR="00980EAD" w:rsidRPr="000C46D9">
        <w:rPr>
          <w:rFonts w:ascii="Simplified Arabic" w:eastAsia="Times New Roman" w:hAnsi="Simplified Arabic" w:cs="Simplified Arabic"/>
          <w:sz w:val="28"/>
          <w:szCs w:val="28"/>
          <w:rtl/>
        </w:rPr>
        <w:t>ر</w:t>
      </w:r>
      <w:r w:rsidR="000933C3">
        <w:rPr>
          <w:rFonts w:ascii="Simplified Arabic" w:eastAsia="Times New Roman" w:hAnsi="Simplified Arabic" w:cs="Simplified Arabic" w:hint="cs"/>
          <w:sz w:val="28"/>
          <w:szCs w:val="28"/>
          <w:rtl/>
        </w:rPr>
        <w:t>ْ</w:t>
      </w:r>
      <w:r w:rsidR="00980EAD" w:rsidRPr="000C46D9">
        <w:rPr>
          <w:rFonts w:ascii="Simplified Arabic" w:eastAsia="Times New Roman" w:hAnsi="Simplified Arabic" w:cs="Simplified Arabic"/>
          <w:sz w:val="28"/>
          <w:szCs w:val="28"/>
          <w:rtl/>
        </w:rPr>
        <w:t>غ</w:t>
      </w:r>
      <w:r w:rsidR="000933C3">
        <w:rPr>
          <w:rFonts w:ascii="Simplified Arabic" w:eastAsia="Times New Roman" w:hAnsi="Simplified Arabic" w:cs="Simplified Arabic" w:hint="cs"/>
          <w:sz w:val="28"/>
          <w:szCs w:val="28"/>
          <w:rtl/>
        </w:rPr>
        <w:t>ُ</w:t>
      </w:r>
      <w:r w:rsidR="00980EAD" w:rsidRPr="000C46D9">
        <w:rPr>
          <w:rFonts w:ascii="Simplified Arabic" w:eastAsia="Times New Roman" w:hAnsi="Simplified Arabic" w:cs="Simplified Arabic"/>
          <w:sz w:val="28"/>
          <w:szCs w:val="28"/>
          <w:rtl/>
        </w:rPr>
        <w:t>واطية,</w:t>
      </w:r>
      <w:r w:rsidRPr="000C46D9">
        <w:rPr>
          <w:rFonts w:ascii="Simplified Arabic" w:eastAsia="Times New Roman" w:hAnsi="Simplified Arabic" w:cs="Simplified Arabic"/>
          <w:sz w:val="28"/>
          <w:szCs w:val="28"/>
          <w:rtl/>
        </w:rPr>
        <w:t xml:space="preserve"> هذه الطائفة و</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جدت في القرن الثاني الهجري في بلاد المغرب، فصار لها شوكة ودولة</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هؤلاء كانوا من الأخلاط من البربر وغيرهم اجتمعوا على شخص يهودي ال</w:t>
      </w:r>
      <w:r w:rsidR="003378A9">
        <w:rPr>
          <w:rFonts w:ascii="Simplified Arabic" w:eastAsia="Times New Roman" w:hAnsi="Simplified Arabic" w:cs="Simplified Arabic"/>
          <w:sz w:val="28"/>
          <w:szCs w:val="28"/>
          <w:rtl/>
        </w:rPr>
        <w:t>أصل اد</w:t>
      </w:r>
      <w:r w:rsidR="00980EAD" w:rsidRPr="000C46D9">
        <w:rPr>
          <w:rFonts w:ascii="Simplified Arabic" w:eastAsia="Times New Roman" w:hAnsi="Simplified Arabic" w:cs="Simplified Arabic"/>
          <w:sz w:val="28"/>
          <w:szCs w:val="28"/>
          <w:rtl/>
        </w:rPr>
        <w:t xml:space="preserve">عى النبوة اسمه صالح </w:t>
      </w:r>
      <w:r w:rsidRPr="000C46D9">
        <w:rPr>
          <w:rFonts w:ascii="Simplified Arabic" w:eastAsia="Times New Roman" w:hAnsi="Simplified Arabic" w:cs="Simplified Arabic"/>
          <w:sz w:val="28"/>
          <w:szCs w:val="28"/>
          <w:rtl/>
        </w:rPr>
        <w:t>بن طر</w:t>
      </w:r>
      <w:r w:rsidR="00980EAD" w:rsidRPr="000C46D9">
        <w:rPr>
          <w:rFonts w:ascii="Simplified Arabic" w:eastAsia="Times New Roman" w:hAnsi="Simplified Arabic" w:cs="Simplified Arabic"/>
          <w:sz w:val="28"/>
          <w:szCs w:val="28"/>
          <w:rtl/>
        </w:rPr>
        <w:t>يف بن شمعون البرباطي,</w:t>
      </w:r>
      <w:r w:rsidRPr="000C46D9">
        <w:rPr>
          <w:rFonts w:ascii="Simplified Arabic" w:eastAsia="Times New Roman" w:hAnsi="Simplified Arabic" w:cs="Simplified Arabic"/>
          <w:sz w:val="28"/>
          <w:szCs w:val="28"/>
          <w:rtl/>
        </w:rPr>
        <w:t xml:space="preserve"> نسبة إلى وادي البرباط في جنوب الأندلس، فصارت كلمة برباطي تطلق على كل من اعتنق ديانته</w:t>
      </w:r>
      <w:r w:rsidR="00761BA8">
        <w:rPr>
          <w:rFonts w:ascii="Simplified Arabic" w:eastAsia="Times New Roman" w:hAnsi="Simplified Arabic" w:cs="Simplified Arabic" w:hint="cs"/>
          <w:sz w:val="28"/>
          <w:szCs w:val="28"/>
          <w:rtl/>
        </w:rPr>
        <w:t>،</w:t>
      </w:r>
      <w:r w:rsidR="00384EA3">
        <w:rPr>
          <w:rFonts w:ascii="Simplified Arabic" w:eastAsia="Times New Roman" w:hAnsi="Simplified Arabic" w:cs="Simplified Arabic"/>
          <w:sz w:val="28"/>
          <w:szCs w:val="28"/>
          <w:rtl/>
        </w:rPr>
        <w:t xml:space="preserve"> ثم ح</w:t>
      </w:r>
      <w:r w:rsidRPr="000C46D9">
        <w:rPr>
          <w:rFonts w:ascii="Simplified Arabic" w:eastAsia="Times New Roman" w:hAnsi="Simplified Arabic" w:cs="Simplified Arabic"/>
          <w:sz w:val="28"/>
          <w:szCs w:val="28"/>
          <w:rtl/>
        </w:rPr>
        <w:t>رفت إلى ب</w:t>
      </w:r>
      <w:r w:rsidR="000933C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رغواطي، هذا أقام دولة تمتد من الرباط في المغرب</w:t>
      </w:r>
      <w:r w:rsidR="00980EAD" w:rsidRPr="000C46D9">
        <w:rPr>
          <w:rFonts w:ascii="Simplified Arabic" w:eastAsia="Times New Roman" w:hAnsi="Simplified Arabic" w:cs="Simplified Arabic"/>
          <w:sz w:val="28"/>
          <w:szCs w:val="28"/>
          <w:rtl/>
        </w:rPr>
        <w:t>, إلى ناحية البحر وأقام أ</w:t>
      </w:r>
      <w:r w:rsidRPr="000C46D9">
        <w:rPr>
          <w:rFonts w:ascii="Simplified Arabic" w:eastAsia="Times New Roman" w:hAnsi="Simplified Arabic" w:cs="Simplified Arabic"/>
          <w:sz w:val="28"/>
          <w:szCs w:val="28"/>
          <w:rtl/>
        </w:rPr>
        <w:t>سطولًا وجيشًا ودولة وله أتباع</w:t>
      </w:r>
      <w:r w:rsidR="00980EAD" w:rsidRPr="000C46D9">
        <w:rPr>
          <w:rFonts w:ascii="Simplified Arabic" w:eastAsia="Times New Roman" w:hAnsi="Simplified Arabic" w:cs="Simplified Arabic"/>
          <w:sz w:val="28"/>
          <w:szCs w:val="28"/>
          <w:rtl/>
        </w:rPr>
        <w:t>, هذا اليهودي</w:t>
      </w:r>
      <w:r w:rsidR="00761BA8" w:rsidRPr="000C46D9">
        <w:rPr>
          <w:rStyle w:val="a5"/>
          <w:rtl/>
        </w:rPr>
        <w:t>(</w:t>
      </w:r>
      <w:r w:rsidR="00761BA8">
        <w:rPr>
          <w:rStyle w:val="a5"/>
          <w:rtl/>
        </w:rPr>
        <w:footnoteReference w:id="14"/>
      </w:r>
      <w:r w:rsidR="00761BA8" w:rsidRPr="000C46D9">
        <w:rPr>
          <w:rStyle w:val="a5"/>
          <w:rtl/>
        </w:rPr>
        <w:t>)</w:t>
      </w:r>
      <w:r w:rsidR="00761BA8">
        <w:rPr>
          <w:rFonts w:ascii="Simplified Arabic" w:eastAsia="Times New Roman" w:hAnsi="Simplified Arabic" w:cs="Simplified Arabic" w:hint="cs"/>
          <w:sz w:val="28"/>
          <w:szCs w:val="28"/>
          <w:rtl/>
        </w:rPr>
        <w:t>.</w:t>
      </w:r>
    </w:p>
    <w:p w:rsidR="00761BA8" w:rsidRDefault="006D2736" w:rsidP="00845B65">
      <w:pPr>
        <w:shd w:val="clear" w:color="auto" w:fill="FFFFFF"/>
        <w:spacing w:after="0" w:line="240" w:lineRule="auto"/>
        <w:jc w:val="both"/>
        <w:rPr>
          <w:rFonts w:ascii="Simplified Arabic" w:eastAsia="Times New Roman" w:hAnsi="Simplified Arabic" w:cs="Simplified Arabic"/>
          <w:sz w:val="28"/>
          <w:szCs w:val="28"/>
          <w:rtl/>
        </w:rPr>
      </w:pPr>
      <w:r w:rsidRPr="00761BA8">
        <w:rPr>
          <w:rFonts w:ascii="Simplified Arabic" w:eastAsia="Times New Roman" w:hAnsi="Simplified Arabic" w:cs="Simplified Arabic"/>
          <w:b/>
          <w:bCs/>
          <w:sz w:val="28"/>
          <w:szCs w:val="28"/>
          <w:rtl/>
        </w:rPr>
        <w:t xml:space="preserve">وهذا ينقلنا </w:t>
      </w:r>
      <w:r w:rsidR="00980EAD" w:rsidRPr="00761BA8">
        <w:rPr>
          <w:rFonts w:ascii="Simplified Arabic" w:eastAsia="Times New Roman" w:hAnsi="Simplified Arabic" w:cs="Simplified Arabic"/>
          <w:b/>
          <w:bCs/>
          <w:sz w:val="28"/>
          <w:szCs w:val="28"/>
          <w:rtl/>
        </w:rPr>
        <w:t>إلى السبب الثالث عشر وهو: إزاغة القلوب</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عائشة </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رضي الله عنها</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كانت تروي عن النبي </w:t>
      </w:r>
      <w:r w:rsidR="00845B6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صلى الله عليه وسلم</w:t>
      </w:r>
      <w:r w:rsidR="00980EA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أنه كان يقول: </w:t>
      </w:r>
      <w:r w:rsidR="00761BA8" w:rsidRPr="00384EA3">
        <w:rPr>
          <w:rFonts w:ascii="Simplified Arabic" w:eastAsia="Times New Roman" w:hAnsi="Simplified Arabic" w:cs="Simplified Arabic" w:hint="cs"/>
          <w:b/>
          <w:bCs/>
          <w:color w:val="0000FF"/>
          <w:sz w:val="28"/>
          <w:szCs w:val="28"/>
          <w:rtl/>
        </w:rPr>
        <w:t>((</w:t>
      </w:r>
      <w:r w:rsidRPr="00384EA3">
        <w:rPr>
          <w:rFonts w:ascii="Simplified Arabic" w:eastAsia="Times New Roman" w:hAnsi="Simplified Arabic" w:cs="Simplified Arabic"/>
          <w:b/>
          <w:bCs/>
          <w:color w:val="0000FF"/>
          <w:sz w:val="28"/>
          <w:szCs w:val="28"/>
          <w:rtl/>
        </w:rPr>
        <w:t>يا مقلب القلوب ثبت قلبي على دينك</w:t>
      </w:r>
      <w:r w:rsidR="00761BA8" w:rsidRPr="00384EA3">
        <w:rPr>
          <w:rFonts w:ascii="Simplified Arabic" w:eastAsia="Times New Roman" w:hAnsi="Simplified Arabic" w:cs="Simplified Arabic" w:hint="cs"/>
          <w:color w:val="0000FF"/>
          <w:sz w:val="28"/>
          <w:szCs w:val="28"/>
          <w:rtl/>
        </w:rPr>
        <w:t>))</w:t>
      </w:r>
      <w:r w:rsidR="00761BA8">
        <w:rPr>
          <w:rFonts w:ascii="Simplified Arabic" w:eastAsia="Times New Roman" w:hAnsi="Simplified Arabic" w:cs="Simplified Arabic" w:hint="cs"/>
          <w:sz w:val="28"/>
          <w:szCs w:val="28"/>
          <w:rtl/>
        </w:rPr>
        <w:t>.</w:t>
      </w:r>
    </w:p>
    <w:p w:rsidR="00384EA3" w:rsidRDefault="00384EA3" w:rsidP="00384EA3">
      <w:pPr>
        <w:shd w:val="clear" w:color="auto" w:fill="FFFFFF"/>
        <w:spacing w:after="0" w:line="24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sz w:val="28"/>
          <w:szCs w:val="28"/>
          <w:rtl/>
        </w:rPr>
        <w:lastRenderedPageBreak/>
        <w:t>فقلت</w:t>
      </w:r>
      <w:r w:rsidR="00845B65">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يا رسول الله</w:t>
      </w:r>
      <w:r w:rsidR="006D2736" w:rsidRPr="000C46D9">
        <w:rPr>
          <w:rFonts w:ascii="Simplified Arabic" w:eastAsia="Times New Roman" w:hAnsi="Simplified Arabic" w:cs="Simplified Arabic"/>
          <w:sz w:val="28"/>
          <w:szCs w:val="28"/>
          <w:rtl/>
        </w:rPr>
        <w:t xml:space="preserve">، </w:t>
      </w:r>
      <w:r w:rsidRPr="00384EA3">
        <w:rPr>
          <w:rFonts w:ascii="Simplified Arabic" w:eastAsia="Times New Roman" w:hAnsi="Simplified Arabic" w:cs="Simplified Arabic" w:hint="cs"/>
          <w:sz w:val="28"/>
          <w:szCs w:val="28"/>
          <w:rtl/>
        </w:rPr>
        <w:t>إنك</w:t>
      </w:r>
      <w:r w:rsidRPr="00384EA3">
        <w:rPr>
          <w:rFonts w:ascii="Simplified Arabic" w:eastAsia="Times New Roman" w:hAnsi="Simplified Arabic" w:cs="Simplified Arabic"/>
          <w:sz w:val="28"/>
          <w:szCs w:val="28"/>
          <w:rtl/>
        </w:rPr>
        <w:t xml:space="preserve"> </w:t>
      </w:r>
      <w:r w:rsidRPr="00384EA3">
        <w:rPr>
          <w:rFonts w:ascii="Simplified Arabic" w:eastAsia="Times New Roman" w:hAnsi="Simplified Arabic" w:cs="Simplified Arabic" w:hint="cs"/>
          <w:sz w:val="28"/>
          <w:szCs w:val="28"/>
          <w:rtl/>
        </w:rPr>
        <w:t>تكثر</w:t>
      </w:r>
      <w:r w:rsidRPr="00384EA3">
        <w:rPr>
          <w:rFonts w:ascii="Simplified Arabic" w:eastAsia="Times New Roman" w:hAnsi="Simplified Arabic" w:cs="Simplified Arabic"/>
          <w:sz w:val="28"/>
          <w:szCs w:val="28"/>
          <w:rtl/>
        </w:rPr>
        <w:t xml:space="preserve"> </w:t>
      </w:r>
      <w:r w:rsidRPr="00384EA3">
        <w:rPr>
          <w:rFonts w:ascii="Simplified Arabic" w:eastAsia="Times New Roman" w:hAnsi="Simplified Arabic" w:cs="Simplified Arabic" w:hint="cs"/>
          <w:sz w:val="28"/>
          <w:szCs w:val="28"/>
          <w:rtl/>
        </w:rPr>
        <w:t>تدعو</w:t>
      </w:r>
      <w:r w:rsidRPr="00384EA3">
        <w:rPr>
          <w:rFonts w:ascii="Simplified Arabic" w:eastAsia="Times New Roman" w:hAnsi="Simplified Arabic" w:cs="Simplified Arabic"/>
          <w:sz w:val="28"/>
          <w:szCs w:val="28"/>
          <w:rtl/>
        </w:rPr>
        <w:t xml:space="preserve"> </w:t>
      </w:r>
      <w:r w:rsidRPr="00384EA3">
        <w:rPr>
          <w:rFonts w:ascii="Simplified Arabic" w:eastAsia="Times New Roman" w:hAnsi="Simplified Arabic" w:cs="Simplified Arabic" w:hint="cs"/>
          <w:sz w:val="28"/>
          <w:szCs w:val="28"/>
          <w:rtl/>
        </w:rPr>
        <w:t>بهذا</w:t>
      </w:r>
      <w:r w:rsidRPr="00384EA3">
        <w:rPr>
          <w:rFonts w:ascii="Simplified Arabic" w:eastAsia="Times New Roman" w:hAnsi="Simplified Arabic" w:cs="Simplified Arabic"/>
          <w:sz w:val="28"/>
          <w:szCs w:val="28"/>
          <w:rtl/>
        </w:rPr>
        <w:t xml:space="preserve"> </w:t>
      </w:r>
      <w:r w:rsidRPr="00384EA3">
        <w:rPr>
          <w:rFonts w:ascii="Simplified Arabic" w:eastAsia="Times New Roman" w:hAnsi="Simplified Arabic" w:cs="Simplified Arabic" w:hint="cs"/>
          <w:sz w:val="28"/>
          <w:szCs w:val="28"/>
          <w:rtl/>
        </w:rPr>
        <w:t>الدعاء</w:t>
      </w:r>
      <w:r w:rsidR="006D2736" w:rsidRPr="000C46D9">
        <w:rPr>
          <w:rFonts w:ascii="Simplified Arabic" w:eastAsia="Times New Roman" w:hAnsi="Simplified Arabic" w:cs="Simplified Arabic"/>
          <w:sz w:val="28"/>
          <w:szCs w:val="28"/>
          <w:rtl/>
        </w:rPr>
        <w:t>، فقال:</w:t>
      </w:r>
      <w:r w:rsidR="00671E3C" w:rsidRPr="000C46D9">
        <w:rPr>
          <w:rFonts w:ascii="Simplified Arabic" w:eastAsia="Times New Roman" w:hAnsi="Simplified Arabic" w:cs="Simplified Arabic"/>
          <w:sz w:val="28"/>
          <w:szCs w:val="28"/>
          <w:rtl/>
        </w:rPr>
        <w:t xml:space="preserve"> </w:t>
      </w:r>
      <w:r w:rsidRPr="00142963">
        <w:rPr>
          <w:rFonts w:ascii="Simplified Arabic" w:eastAsia="Times New Roman" w:hAnsi="Simplified Arabic" w:cs="Simplified Arabic" w:hint="cs"/>
          <w:b/>
          <w:bCs/>
          <w:color w:val="0000FF"/>
          <w:sz w:val="28"/>
          <w:szCs w:val="28"/>
          <w:rtl/>
        </w:rPr>
        <w:t>((</w:t>
      </w:r>
      <w:r w:rsidR="00671E3C" w:rsidRPr="00142963">
        <w:rPr>
          <w:rFonts w:ascii="Simplified Arabic" w:eastAsia="Times New Roman" w:hAnsi="Simplified Arabic" w:cs="Simplified Arabic"/>
          <w:b/>
          <w:bCs/>
          <w:color w:val="0000FF"/>
          <w:sz w:val="28"/>
          <w:szCs w:val="28"/>
          <w:rtl/>
        </w:rPr>
        <w:t>إنه ليس من عبدٍ إلا وقلبه بين أ</w:t>
      </w:r>
      <w:r w:rsidR="006D2736" w:rsidRPr="00142963">
        <w:rPr>
          <w:rFonts w:ascii="Simplified Arabic" w:eastAsia="Times New Roman" w:hAnsi="Simplified Arabic" w:cs="Simplified Arabic"/>
          <w:b/>
          <w:bCs/>
          <w:color w:val="0000FF"/>
          <w:sz w:val="28"/>
          <w:szCs w:val="28"/>
          <w:rtl/>
        </w:rPr>
        <w:t>صبعين من أصابع الله</w:t>
      </w:r>
      <w:r w:rsidRPr="00142963">
        <w:rPr>
          <w:rFonts w:ascii="Simplified Arabic" w:eastAsia="Times New Roman" w:hAnsi="Simplified Arabic" w:cs="Simplified Arabic" w:hint="cs"/>
          <w:b/>
          <w:bCs/>
          <w:color w:val="0000FF"/>
          <w:sz w:val="28"/>
          <w:szCs w:val="28"/>
          <w:rtl/>
        </w:rPr>
        <w:t>،</w:t>
      </w:r>
      <w:r w:rsidR="006D2736" w:rsidRPr="00142963">
        <w:rPr>
          <w:rFonts w:ascii="Simplified Arabic" w:eastAsia="Times New Roman" w:hAnsi="Simplified Arabic" w:cs="Simplified Arabic"/>
          <w:b/>
          <w:bCs/>
          <w:color w:val="0000FF"/>
          <w:sz w:val="28"/>
          <w:szCs w:val="28"/>
          <w:rtl/>
        </w:rPr>
        <w:t xml:space="preserve"> فإذا شاء أن يقيم</w:t>
      </w:r>
      <w:r w:rsidR="00671E3C" w:rsidRPr="00142963">
        <w:rPr>
          <w:rFonts w:ascii="Simplified Arabic" w:eastAsia="Times New Roman" w:hAnsi="Simplified Arabic" w:cs="Simplified Arabic"/>
          <w:b/>
          <w:bCs/>
          <w:color w:val="0000FF"/>
          <w:sz w:val="28"/>
          <w:szCs w:val="28"/>
          <w:rtl/>
        </w:rPr>
        <w:t>ه أقامه</w:t>
      </w:r>
      <w:r w:rsidRPr="00142963">
        <w:rPr>
          <w:rFonts w:ascii="Simplified Arabic" w:eastAsia="Times New Roman" w:hAnsi="Simplified Arabic" w:cs="Simplified Arabic" w:hint="cs"/>
          <w:b/>
          <w:bCs/>
          <w:color w:val="0000FF"/>
          <w:sz w:val="28"/>
          <w:szCs w:val="28"/>
          <w:rtl/>
        </w:rPr>
        <w:t>،</w:t>
      </w:r>
      <w:r w:rsidR="00671E3C" w:rsidRPr="00142963">
        <w:rPr>
          <w:rFonts w:ascii="Simplified Arabic" w:eastAsia="Times New Roman" w:hAnsi="Simplified Arabic" w:cs="Simplified Arabic"/>
          <w:b/>
          <w:bCs/>
          <w:color w:val="0000FF"/>
          <w:sz w:val="28"/>
          <w:szCs w:val="28"/>
          <w:rtl/>
        </w:rPr>
        <w:t xml:space="preserve"> وإذا شاء أن يزيغه أزاغه</w:t>
      </w:r>
      <w:r w:rsidRPr="00142963">
        <w:rPr>
          <w:rFonts w:ascii="Simplified Arabic" w:eastAsia="Times New Roman" w:hAnsi="Simplified Arabic" w:cs="Simplified Arabic" w:hint="cs"/>
          <w:b/>
          <w:bCs/>
          <w:color w:val="0000FF"/>
          <w:sz w:val="28"/>
          <w:szCs w:val="28"/>
          <w:rtl/>
        </w:rPr>
        <w:t>))</w:t>
      </w:r>
      <w:r w:rsidRPr="000C46D9">
        <w:rPr>
          <w:rStyle w:val="a5"/>
          <w:rtl/>
        </w:rPr>
        <w:t>(</w:t>
      </w:r>
      <w:r>
        <w:rPr>
          <w:rStyle w:val="a5"/>
          <w:rtl/>
        </w:rPr>
        <w:footnoteReference w:id="15"/>
      </w:r>
      <w:r w:rsidRPr="000C46D9">
        <w:rPr>
          <w:rStyle w:val="a5"/>
          <w:rtl/>
        </w:rPr>
        <w:t>)</w:t>
      </w:r>
      <w:r>
        <w:rPr>
          <w:rFonts w:ascii="Simplified Arabic" w:eastAsia="Times New Roman" w:hAnsi="Simplified Arabic" w:cs="Simplified Arabic" w:hint="cs"/>
          <w:b/>
          <w:bCs/>
          <w:sz w:val="28"/>
          <w:szCs w:val="28"/>
          <w:rtl/>
        </w:rPr>
        <w:t>.</w:t>
      </w:r>
    </w:p>
    <w:p w:rsidR="00761BA8" w:rsidRDefault="006D2736" w:rsidP="003C02E6">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b/>
          <w:bCs/>
          <w:sz w:val="28"/>
          <w:szCs w:val="28"/>
          <w:rtl/>
        </w:rPr>
        <w:t xml:space="preserve"> </w:t>
      </w:r>
      <w:r w:rsidR="00671E3C" w:rsidRPr="000C46D9">
        <w:rPr>
          <w:rFonts w:ascii="Simplified Arabic" w:eastAsia="Times New Roman" w:hAnsi="Simplified Arabic" w:cs="Simplified Arabic"/>
          <w:sz w:val="28"/>
          <w:szCs w:val="28"/>
          <w:rtl/>
        </w:rPr>
        <w:t xml:space="preserve">وفي قوله </w:t>
      </w:r>
      <w:r w:rsidR="00845B65">
        <w:rPr>
          <w:rFonts w:ascii="Simplified Arabic" w:eastAsia="Times New Roman" w:hAnsi="Simplified Arabic" w:cs="Simplified Arabic" w:hint="cs"/>
          <w:sz w:val="28"/>
          <w:szCs w:val="28"/>
          <w:rtl/>
        </w:rPr>
        <w:t>-</w:t>
      </w:r>
      <w:r w:rsidR="00671E3C" w:rsidRPr="000C46D9">
        <w:rPr>
          <w:rFonts w:ascii="Simplified Arabic" w:eastAsia="Times New Roman" w:hAnsi="Simplified Arabic" w:cs="Simplified Arabic"/>
          <w:sz w:val="28"/>
          <w:szCs w:val="28"/>
          <w:rtl/>
        </w:rPr>
        <w:t>تبارك وتعالى</w:t>
      </w:r>
      <w:r w:rsidR="00845B65">
        <w:rPr>
          <w:rFonts w:ascii="Simplified Arabic" w:eastAsia="Times New Roman" w:hAnsi="Simplified Arabic" w:cs="Simplified Arabic" w:hint="cs"/>
          <w:sz w:val="28"/>
          <w:szCs w:val="28"/>
          <w:rtl/>
        </w:rPr>
        <w:t>-</w:t>
      </w:r>
      <w:r w:rsidR="00671E3C" w:rsidRPr="000C46D9">
        <w:rPr>
          <w:rFonts w:ascii="Simplified Arabic" w:eastAsia="Times New Roman" w:hAnsi="Simplified Arabic" w:cs="Simplified Arabic"/>
          <w:sz w:val="28"/>
          <w:szCs w:val="28"/>
          <w:rtl/>
        </w:rPr>
        <w:t xml:space="preserve">: </w:t>
      </w:r>
      <w:r w:rsidR="003C02E6" w:rsidRPr="003C02E6">
        <w:rPr>
          <w:rFonts w:ascii="Simplified Arabic" w:hAnsi="Simplified Arabic" w:cs="Simplified Arabic"/>
          <w:b/>
          <w:bCs/>
          <w:color w:val="FF0000"/>
          <w:sz w:val="28"/>
          <w:szCs w:val="28"/>
          <w:rtl/>
        </w:rPr>
        <w:t>{</w:t>
      </w:r>
      <w:r w:rsidR="003C02E6" w:rsidRPr="003C02E6">
        <w:rPr>
          <w:rFonts w:ascii="Simplified Arabic" w:hAnsi="Simplified Arabic" w:cs="Simplified Arabic" w:hint="cs"/>
          <w:b/>
          <w:bCs/>
          <w:color w:val="FF0000"/>
          <w:sz w:val="28"/>
          <w:szCs w:val="28"/>
          <w:rtl/>
        </w:rPr>
        <w:t>وَنَذَرُهُمْ</w:t>
      </w:r>
      <w:r w:rsidR="003C02E6" w:rsidRPr="003C02E6">
        <w:rPr>
          <w:rFonts w:ascii="Simplified Arabic" w:hAnsi="Simplified Arabic" w:cs="Simplified Arabic"/>
          <w:b/>
          <w:bCs/>
          <w:color w:val="FF0000"/>
          <w:sz w:val="28"/>
          <w:szCs w:val="28"/>
          <w:rtl/>
        </w:rPr>
        <w:t xml:space="preserve"> </w:t>
      </w:r>
      <w:r w:rsidR="003C02E6" w:rsidRPr="003C02E6">
        <w:rPr>
          <w:rFonts w:ascii="Simplified Arabic" w:hAnsi="Simplified Arabic" w:cs="Simplified Arabic" w:hint="cs"/>
          <w:b/>
          <w:bCs/>
          <w:color w:val="FF0000"/>
          <w:sz w:val="28"/>
          <w:szCs w:val="28"/>
          <w:rtl/>
        </w:rPr>
        <w:t>فِي</w:t>
      </w:r>
      <w:r w:rsidR="003C02E6" w:rsidRPr="003C02E6">
        <w:rPr>
          <w:rFonts w:ascii="Simplified Arabic" w:hAnsi="Simplified Arabic" w:cs="Simplified Arabic"/>
          <w:b/>
          <w:bCs/>
          <w:color w:val="FF0000"/>
          <w:sz w:val="28"/>
          <w:szCs w:val="28"/>
          <w:rtl/>
        </w:rPr>
        <w:t xml:space="preserve"> </w:t>
      </w:r>
      <w:r w:rsidR="003C02E6" w:rsidRPr="003C02E6">
        <w:rPr>
          <w:rFonts w:ascii="Simplified Arabic" w:hAnsi="Simplified Arabic" w:cs="Simplified Arabic" w:hint="cs"/>
          <w:b/>
          <w:bCs/>
          <w:color w:val="FF0000"/>
          <w:sz w:val="28"/>
          <w:szCs w:val="28"/>
          <w:rtl/>
        </w:rPr>
        <w:t>طُغْيَانِهِمْ</w:t>
      </w:r>
      <w:r w:rsidR="003C02E6" w:rsidRPr="003C02E6">
        <w:rPr>
          <w:rFonts w:ascii="Simplified Arabic" w:hAnsi="Simplified Arabic" w:cs="Simplified Arabic"/>
          <w:b/>
          <w:bCs/>
          <w:color w:val="FF0000"/>
          <w:sz w:val="28"/>
          <w:szCs w:val="28"/>
          <w:rtl/>
        </w:rPr>
        <w:t xml:space="preserve"> </w:t>
      </w:r>
      <w:r w:rsidR="003C02E6" w:rsidRPr="003C02E6">
        <w:rPr>
          <w:rFonts w:ascii="Simplified Arabic" w:hAnsi="Simplified Arabic" w:cs="Simplified Arabic" w:hint="cs"/>
          <w:b/>
          <w:bCs/>
          <w:color w:val="FF0000"/>
          <w:sz w:val="28"/>
          <w:szCs w:val="28"/>
          <w:rtl/>
        </w:rPr>
        <w:t>يَعْمَهُونَ</w:t>
      </w:r>
      <w:r w:rsidR="003C02E6" w:rsidRPr="003C02E6">
        <w:rPr>
          <w:rFonts w:ascii="Simplified Arabic" w:hAnsi="Simplified Arabic" w:cs="Simplified Arabic"/>
          <w:b/>
          <w:bCs/>
          <w:color w:val="FF0000"/>
          <w:sz w:val="28"/>
          <w:szCs w:val="28"/>
          <w:rtl/>
        </w:rPr>
        <w:t xml:space="preserve">} </w:t>
      </w:r>
      <w:r w:rsidR="003C02E6" w:rsidRPr="003C02E6">
        <w:rPr>
          <w:rFonts w:ascii="Simplified Arabic" w:hAnsi="Simplified Arabic" w:cs="Simplified Arabic"/>
          <w:sz w:val="24"/>
          <w:szCs w:val="24"/>
          <w:rtl/>
        </w:rPr>
        <w:t>[</w:t>
      </w:r>
      <w:r w:rsidR="003C02E6" w:rsidRPr="003C02E6">
        <w:rPr>
          <w:rFonts w:ascii="Simplified Arabic" w:hAnsi="Simplified Arabic" w:cs="Simplified Arabic" w:hint="cs"/>
          <w:sz w:val="24"/>
          <w:szCs w:val="24"/>
          <w:rtl/>
        </w:rPr>
        <w:t>الأنعام</w:t>
      </w:r>
      <w:r w:rsidR="003C02E6" w:rsidRPr="003C02E6">
        <w:rPr>
          <w:rFonts w:ascii="Simplified Arabic" w:hAnsi="Simplified Arabic" w:cs="Simplified Arabic"/>
          <w:sz w:val="24"/>
          <w:szCs w:val="24"/>
          <w:rtl/>
        </w:rPr>
        <w:t>: 110]</w:t>
      </w:r>
      <w:r w:rsidRPr="000C46D9">
        <w:rPr>
          <w:rFonts w:ascii="Simplified Arabic" w:eastAsia="Times New Roman" w:hAnsi="Simplified Arabic" w:cs="Simplified Arabic"/>
          <w:sz w:val="28"/>
          <w:szCs w:val="28"/>
          <w:rtl/>
        </w:rPr>
        <w:t xml:space="preserve"> </w:t>
      </w:r>
      <w:r w:rsidR="00671E3C" w:rsidRPr="000C46D9">
        <w:rPr>
          <w:rFonts w:ascii="Simplified Arabic" w:eastAsia="Times New Roman" w:hAnsi="Simplified Arabic" w:cs="Simplified Arabic"/>
          <w:sz w:val="28"/>
          <w:szCs w:val="28"/>
          <w:rtl/>
        </w:rPr>
        <w:t>يقول ابن عباس</w:t>
      </w:r>
      <w:r w:rsidRPr="000C46D9">
        <w:rPr>
          <w:rFonts w:ascii="Simplified Arabic" w:eastAsia="Times New Roman" w:hAnsi="Simplified Arabic" w:cs="Simplified Arabic"/>
          <w:sz w:val="28"/>
          <w:szCs w:val="28"/>
          <w:rtl/>
        </w:rPr>
        <w:t xml:space="preserve">: </w:t>
      </w:r>
      <w:r w:rsidR="00761B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أخذ</w:t>
      </w:r>
      <w:r w:rsidR="00845B6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لهم وأدع</w:t>
      </w:r>
      <w:r w:rsidR="00845B6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هم في ضلالهم يتمادون</w:t>
      </w:r>
      <w:r w:rsidR="00761BA8">
        <w:rPr>
          <w:rFonts w:ascii="Simplified Arabic" w:eastAsia="Times New Roman" w:hAnsi="Simplified Arabic" w:cs="Simplified Arabic" w:hint="cs"/>
          <w:sz w:val="28"/>
          <w:szCs w:val="28"/>
          <w:rtl/>
        </w:rPr>
        <w:t>"</w:t>
      </w:r>
      <w:r w:rsidR="00761BA8" w:rsidRPr="00761BA8">
        <w:rPr>
          <w:rStyle w:val="a5"/>
          <w:rtl/>
        </w:rPr>
        <w:t xml:space="preserve"> </w:t>
      </w:r>
      <w:r w:rsidR="00761BA8" w:rsidRPr="000C46D9">
        <w:rPr>
          <w:rStyle w:val="a5"/>
          <w:rtl/>
        </w:rPr>
        <w:t>(</w:t>
      </w:r>
      <w:r w:rsidR="00761BA8">
        <w:rPr>
          <w:rStyle w:val="a5"/>
          <w:rtl/>
        </w:rPr>
        <w:footnoteReference w:id="16"/>
      </w:r>
      <w:r w:rsidR="00761BA8" w:rsidRPr="000C46D9">
        <w:rPr>
          <w:rStyle w:val="a5"/>
          <w:rtl/>
        </w:rPr>
        <w:t>)</w:t>
      </w:r>
      <w:r w:rsidR="00671E3C" w:rsidRPr="000C46D9">
        <w:rPr>
          <w:rFonts w:ascii="Simplified Arabic" w:eastAsia="Times New Roman" w:hAnsi="Simplified Arabic" w:cs="Simplified Arabic"/>
          <w:sz w:val="28"/>
          <w:szCs w:val="28"/>
          <w:rtl/>
        </w:rPr>
        <w:t xml:space="preserve"> -نسأل الله العافية-</w:t>
      </w:r>
      <w:r w:rsidRPr="000C46D9">
        <w:rPr>
          <w:rFonts w:ascii="Simplified Arabic" w:eastAsia="Times New Roman" w:hAnsi="Simplified Arabic" w:cs="Simplified Arabic"/>
          <w:sz w:val="28"/>
          <w:szCs w:val="28"/>
          <w:rtl/>
        </w:rPr>
        <w:t xml:space="preserve"> إذ</w:t>
      </w:r>
      <w:r w:rsidR="00761BA8">
        <w:rPr>
          <w:rFonts w:ascii="Simplified Arabic" w:eastAsia="Times New Roman" w:hAnsi="Simplified Arabic" w:cs="Simplified Arabic"/>
          <w:sz w:val="28"/>
          <w:szCs w:val="28"/>
          <w:rtl/>
        </w:rPr>
        <w:t>ا كان المؤمن يدرك هذا فإنه يخاف</w:t>
      </w:r>
      <w:r w:rsidR="00761BA8">
        <w:rPr>
          <w:rFonts w:ascii="Simplified Arabic" w:eastAsia="Times New Roman" w:hAnsi="Simplified Arabic" w:cs="Simplified Arabic" w:hint="cs"/>
          <w:sz w:val="28"/>
          <w:szCs w:val="28"/>
          <w:rtl/>
        </w:rPr>
        <w:t>.</w:t>
      </w:r>
    </w:p>
    <w:p w:rsidR="00761BA8" w:rsidRDefault="006D2736" w:rsidP="00845B65">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ولهذا كان النبي </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وهو أهدى الأمة وأثبت الأمة وأعظم الأمة يقينًا يكثر من هذا الدعاء </w:t>
      </w:r>
      <w:r w:rsidR="00845B6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ثبت قلبي على دينك</w:t>
      </w:r>
      <w:r w:rsidR="00671E3C" w:rsidRPr="000C46D9">
        <w:rPr>
          <w:rFonts w:ascii="Simplified Arabic" w:eastAsia="Times New Roman" w:hAnsi="Simplified Arabic" w:cs="Simplified Arabic"/>
          <w:sz w:val="28"/>
          <w:szCs w:val="28"/>
          <w:rtl/>
        </w:rPr>
        <w:t>"</w:t>
      </w:r>
      <w:r w:rsidR="00761BA8">
        <w:rPr>
          <w:rFonts w:ascii="Simplified Arabic" w:eastAsia="Times New Roman" w:hAnsi="Simplified Arabic" w:cs="Simplified Arabic" w:hint="cs"/>
          <w:sz w:val="28"/>
          <w:szCs w:val="28"/>
          <w:rtl/>
        </w:rPr>
        <w:t>.</w:t>
      </w:r>
    </w:p>
    <w:p w:rsidR="00F3147E" w:rsidRDefault="006D2736" w:rsidP="00F3147E">
      <w:pPr>
        <w:shd w:val="clear" w:color="auto" w:fill="FFFFFF"/>
        <w:spacing w:after="0" w:line="240" w:lineRule="auto"/>
        <w:jc w:val="both"/>
        <w:rPr>
          <w:rFonts w:ascii="Simplified Arabic" w:hAnsi="Simplified Arabic" w:cs="Simplified Arabic"/>
          <w:b/>
          <w:bCs/>
          <w:sz w:val="28"/>
          <w:szCs w:val="28"/>
          <w:rtl/>
        </w:rPr>
      </w:pPr>
      <w:r w:rsidRPr="000C46D9">
        <w:rPr>
          <w:rFonts w:ascii="Simplified Arabic" w:eastAsia="Times New Roman" w:hAnsi="Simplified Arabic" w:cs="Simplified Arabic"/>
          <w:sz w:val="28"/>
          <w:szCs w:val="28"/>
          <w:rtl/>
        </w:rPr>
        <w:t xml:space="preserve">فهنا أيضًا في سورة الأنعام </w:t>
      </w:r>
      <w:r w:rsidR="00F3147E" w:rsidRPr="00F3147E">
        <w:rPr>
          <w:rFonts w:ascii="Simplified Arabic" w:hAnsi="Simplified Arabic" w:cs="Simplified Arabic"/>
          <w:b/>
          <w:bCs/>
          <w:color w:val="FF0000"/>
          <w:sz w:val="28"/>
          <w:szCs w:val="28"/>
          <w:rtl/>
        </w:rPr>
        <w:t>{</w:t>
      </w:r>
      <w:r w:rsidR="00F3147E" w:rsidRPr="00F3147E">
        <w:rPr>
          <w:rFonts w:ascii="Simplified Arabic" w:hAnsi="Simplified Arabic" w:cs="Simplified Arabic" w:hint="cs"/>
          <w:b/>
          <w:bCs/>
          <w:color w:val="FF0000"/>
          <w:sz w:val="28"/>
          <w:szCs w:val="28"/>
          <w:rtl/>
        </w:rPr>
        <w:t>وَنُقَلِّبُ</w:t>
      </w:r>
      <w:r w:rsidR="00F3147E" w:rsidRPr="00F3147E">
        <w:rPr>
          <w:rFonts w:ascii="Simplified Arabic" w:hAnsi="Simplified Arabic" w:cs="Simplified Arabic"/>
          <w:b/>
          <w:bCs/>
          <w:color w:val="FF0000"/>
          <w:sz w:val="28"/>
          <w:szCs w:val="28"/>
          <w:rtl/>
        </w:rPr>
        <w:t xml:space="preserve"> </w:t>
      </w:r>
      <w:r w:rsidR="00F3147E" w:rsidRPr="00F3147E">
        <w:rPr>
          <w:rFonts w:ascii="Simplified Arabic" w:hAnsi="Simplified Arabic" w:cs="Simplified Arabic" w:hint="cs"/>
          <w:b/>
          <w:bCs/>
          <w:color w:val="FF0000"/>
          <w:sz w:val="28"/>
          <w:szCs w:val="28"/>
          <w:rtl/>
        </w:rPr>
        <w:t>أَفْئِدَتَهُمْ</w:t>
      </w:r>
      <w:r w:rsidR="00F3147E" w:rsidRPr="00F3147E">
        <w:rPr>
          <w:rFonts w:ascii="Simplified Arabic" w:hAnsi="Simplified Arabic" w:cs="Simplified Arabic"/>
          <w:b/>
          <w:bCs/>
          <w:color w:val="FF0000"/>
          <w:sz w:val="28"/>
          <w:szCs w:val="28"/>
          <w:rtl/>
        </w:rPr>
        <w:t xml:space="preserve"> </w:t>
      </w:r>
      <w:r w:rsidR="00F3147E" w:rsidRPr="00F3147E">
        <w:rPr>
          <w:rFonts w:ascii="Simplified Arabic" w:hAnsi="Simplified Arabic" w:cs="Simplified Arabic" w:hint="cs"/>
          <w:b/>
          <w:bCs/>
          <w:color w:val="FF0000"/>
          <w:sz w:val="28"/>
          <w:szCs w:val="28"/>
          <w:rtl/>
        </w:rPr>
        <w:t>وَأَبْصَارَهُمْ</w:t>
      </w:r>
      <w:r w:rsidR="00F3147E" w:rsidRPr="00F3147E">
        <w:rPr>
          <w:rFonts w:ascii="Simplified Arabic" w:hAnsi="Simplified Arabic" w:cs="Simplified Arabic"/>
          <w:b/>
          <w:bCs/>
          <w:color w:val="FF0000"/>
          <w:sz w:val="28"/>
          <w:szCs w:val="28"/>
          <w:rtl/>
        </w:rPr>
        <w:t xml:space="preserve">} </w:t>
      </w:r>
      <w:r w:rsidRPr="000C46D9">
        <w:rPr>
          <w:rFonts w:ascii="Simplified Arabic" w:eastAsia="Times New Roman" w:hAnsi="Simplified Arabic" w:cs="Simplified Arabic"/>
          <w:sz w:val="28"/>
          <w:szCs w:val="28"/>
          <w:rtl/>
        </w:rPr>
        <w:t>يعني</w:t>
      </w:r>
      <w:r w:rsidR="001E77A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وبصائرهم</w:t>
      </w:r>
      <w:r w:rsidR="00671E3C" w:rsidRPr="000C46D9">
        <w:rPr>
          <w:rFonts w:ascii="Simplified Arabic" w:hAnsi="Simplified Arabic" w:cs="Simplified Arabic"/>
          <w:sz w:val="28"/>
          <w:szCs w:val="28"/>
          <w:shd w:val="clear" w:color="auto" w:fill="FFFFFF"/>
          <w:rtl/>
        </w:rPr>
        <w:t xml:space="preserve"> </w:t>
      </w:r>
      <w:r w:rsidR="00F3147E" w:rsidRPr="00D63B30">
        <w:rPr>
          <w:rFonts w:ascii="Simplified Arabic" w:hAnsi="Simplified Arabic" w:cs="Simplified Arabic"/>
          <w:b/>
          <w:bCs/>
          <w:color w:val="FF0000"/>
          <w:sz w:val="28"/>
          <w:szCs w:val="28"/>
          <w:rtl/>
        </w:rPr>
        <w:t>{</w:t>
      </w:r>
      <w:r w:rsidR="00F3147E" w:rsidRPr="00D63B30">
        <w:rPr>
          <w:rFonts w:ascii="Simplified Arabic" w:hAnsi="Simplified Arabic" w:cs="Simplified Arabic" w:hint="cs"/>
          <w:b/>
          <w:bCs/>
          <w:color w:val="FF0000"/>
          <w:sz w:val="28"/>
          <w:szCs w:val="28"/>
          <w:rtl/>
        </w:rPr>
        <w:t>كَمَا</w:t>
      </w:r>
      <w:r w:rsidR="00F3147E" w:rsidRPr="00D63B30">
        <w:rPr>
          <w:rFonts w:ascii="Simplified Arabic" w:hAnsi="Simplified Arabic" w:cs="Simplified Arabic"/>
          <w:b/>
          <w:bCs/>
          <w:color w:val="FF0000"/>
          <w:sz w:val="28"/>
          <w:szCs w:val="28"/>
          <w:rtl/>
        </w:rPr>
        <w:t xml:space="preserve"> </w:t>
      </w:r>
      <w:r w:rsidR="00F3147E" w:rsidRPr="00D63B30">
        <w:rPr>
          <w:rFonts w:ascii="Simplified Arabic" w:hAnsi="Simplified Arabic" w:cs="Simplified Arabic" w:hint="cs"/>
          <w:b/>
          <w:bCs/>
          <w:color w:val="FF0000"/>
          <w:sz w:val="28"/>
          <w:szCs w:val="28"/>
          <w:rtl/>
        </w:rPr>
        <w:t>لَمْ</w:t>
      </w:r>
      <w:r w:rsidR="00F3147E" w:rsidRPr="00D63B30">
        <w:rPr>
          <w:rFonts w:ascii="Simplified Arabic" w:hAnsi="Simplified Arabic" w:cs="Simplified Arabic"/>
          <w:b/>
          <w:bCs/>
          <w:color w:val="FF0000"/>
          <w:sz w:val="28"/>
          <w:szCs w:val="28"/>
          <w:rtl/>
        </w:rPr>
        <w:t xml:space="preserve"> </w:t>
      </w:r>
      <w:r w:rsidR="00F3147E" w:rsidRPr="00D63B30">
        <w:rPr>
          <w:rFonts w:ascii="Simplified Arabic" w:hAnsi="Simplified Arabic" w:cs="Simplified Arabic" w:hint="cs"/>
          <w:b/>
          <w:bCs/>
          <w:color w:val="FF0000"/>
          <w:sz w:val="28"/>
          <w:szCs w:val="28"/>
          <w:rtl/>
        </w:rPr>
        <w:t>يُؤْمِنُوا</w:t>
      </w:r>
      <w:r w:rsidR="00F3147E" w:rsidRPr="00D63B30">
        <w:rPr>
          <w:rFonts w:ascii="Simplified Arabic" w:hAnsi="Simplified Arabic" w:cs="Simplified Arabic"/>
          <w:b/>
          <w:bCs/>
          <w:color w:val="FF0000"/>
          <w:sz w:val="28"/>
          <w:szCs w:val="28"/>
          <w:rtl/>
        </w:rPr>
        <w:t xml:space="preserve"> </w:t>
      </w:r>
      <w:r w:rsidR="00F3147E" w:rsidRPr="00D63B30">
        <w:rPr>
          <w:rFonts w:ascii="Simplified Arabic" w:hAnsi="Simplified Arabic" w:cs="Simplified Arabic" w:hint="cs"/>
          <w:b/>
          <w:bCs/>
          <w:color w:val="FF0000"/>
          <w:sz w:val="28"/>
          <w:szCs w:val="28"/>
          <w:rtl/>
        </w:rPr>
        <w:t>بِهِ</w:t>
      </w:r>
      <w:r w:rsidR="00F3147E" w:rsidRPr="00D63B30">
        <w:rPr>
          <w:rFonts w:ascii="Simplified Arabic" w:hAnsi="Simplified Arabic" w:cs="Simplified Arabic"/>
          <w:b/>
          <w:bCs/>
          <w:color w:val="FF0000"/>
          <w:sz w:val="28"/>
          <w:szCs w:val="28"/>
          <w:rtl/>
        </w:rPr>
        <w:t xml:space="preserve"> </w:t>
      </w:r>
      <w:r w:rsidR="00F3147E" w:rsidRPr="00D63B30">
        <w:rPr>
          <w:rFonts w:ascii="Simplified Arabic" w:hAnsi="Simplified Arabic" w:cs="Simplified Arabic" w:hint="cs"/>
          <w:b/>
          <w:bCs/>
          <w:color w:val="FF0000"/>
          <w:sz w:val="28"/>
          <w:szCs w:val="28"/>
          <w:rtl/>
        </w:rPr>
        <w:t>أَوَّلَ</w:t>
      </w:r>
      <w:r w:rsidR="00F3147E" w:rsidRPr="00D63B30">
        <w:rPr>
          <w:rFonts w:ascii="Simplified Arabic" w:hAnsi="Simplified Arabic" w:cs="Simplified Arabic"/>
          <w:b/>
          <w:bCs/>
          <w:color w:val="FF0000"/>
          <w:sz w:val="28"/>
          <w:szCs w:val="28"/>
          <w:rtl/>
        </w:rPr>
        <w:t xml:space="preserve"> </w:t>
      </w:r>
      <w:r w:rsidR="00F3147E" w:rsidRPr="00D63B30">
        <w:rPr>
          <w:rFonts w:ascii="Simplified Arabic" w:hAnsi="Simplified Arabic" w:cs="Simplified Arabic" w:hint="cs"/>
          <w:b/>
          <w:bCs/>
          <w:color w:val="FF0000"/>
          <w:sz w:val="28"/>
          <w:szCs w:val="28"/>
          <w:rtl/>
        </w:rPr>
        <w:t>مَرَّةٍ</w:t>
      </w:r>
      <w:r w:rsidR="00F3147E" w:rsidRPr="00D63B30">
        <w:rPr>
          <w:rFonts w:ascii="Simplified Arabic" w:hAnsi="Simplified Arabic" w:cs="Simplified Arabic"/>
          <w:b/>
          <w:bCs/>
          <w:color w:val="FF0000"/>
          <w:sz w:val="28"/>
          <w:szCs w:val="28"/>
          <w:rtl/>
        </w:rPr>
        <w:t>}</w:t>
      </w:r>
      <w:r w:rsidR="00F3147E" w:rsidRPr="00F3147E">
        <w:rPr>
          <w:rFonts w:ascii="Simplified Arabic" w:hAnsi="Simplified Arabic" w:cs="Simplified Arabic"/>
          <w:b/>
          <w:bCs/>
          <w:sz w:val="28"/>
          <w:szCs w:val="28"/>
          <w:rtl/>
        </w:rPr>
        <w:t xml:space="preserve"> </w:t>
      </w:r>
      <w:r w:rsidR="00F3147E" w:rsidRPr="00F3147E">
        <w:rPr>
          <w:rFonts w:ascii="Simplified Arabic" w:hAnsi="Simplified Arabic" w:cs="Simplified Arabic"/>
          <w:sz w:val="24"/>
          <w:szCs w:val="24"/>
          <w:rtl/>
        </w:rPr>
        <w:t>[</w:t>
      </w:r>
      <w:r w:rsidR="00F3147E" w:rsidRPr="00F3147E">
        <w:rPr>
          <w:rFonts w:ascii="Simplified Arabic" w:hAnsi="Simplified Arabic" w:cs="Simplified Arabic" w:hint="cs"/>
          <w:sz w:val="24"/>
          <w:szCs w:val="24"/>
          <w:rtl/>
        </w:rPr>
        <w:t>الأنعام</w:t>
      </w:r>
      <w:r w:rsidR="00F3147E" w:rsidRPr="00F3147E">
        <w:rPr>
          <w:rFonts w:ascii="Simplified Arabic" w:hAnsi="Simplified Arabic" w:cs="Simplified Arabic"/>
          <w:sz w:val="24"/>
          <w:szCs w:val="24"/>
          <w:rtl/>
        </w:rPr>
        <w:t>: 110]</w:t>
      </w:r>
      <w:r w:rsidR="00F3147E">
        <w:rPr>
          <w:rFonts w:ascii="Simplified Arabic" w:hAnsi="Simplified Arabic" w:cs="Simplified Arabic" w:hint="cs"/>
          <w:b/>
          <w:bCs/>
          <w:sz w:val="28"/>
          <w:szCs w:val="28"/>
          <w:rtl/>
        </w:rPr>
        <w:t>.</w:t>
      </w:r>
    </w:p>
    <w:p w:rsidR="00671E3C" w:rsidRPr="000C46D9" w:rsidRDefault="006D2736" w:rsidP="00F3147E">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جزاءً وفاقًا</w:t>
      </w:r>
      <w:r w:rsidR="00845B65" w:rsidRPr="000C46D9">
        <w:rPr>
          <w:rFonts w:ascii="Simplified Arabic" w:eastAsia="Times New Roman" w:hAnsi="Simplified Arabic" w:cs="Simplified Arabic"/>
          <w:sz w:val="28"/>
          <w:szCs w:val="28"/>
          <w:rtl/>
        </w:rPr>
        <w:t>،</w:t>
      </w:r>
      <w:r w:rsidR="00845B65">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لم</w:t>
      </w:r>
      <w:r w:rsidR="00845B6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ا ردوا الحق أول مرة عاقبهم بتقليب القلوب والأبصار فلا ترى الحق ولا تعرفه </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نسأل الله العافية</w:t>
      </w:r>
      <w:r w:rsidR="001E77AA">
        <w:rPr>
          <w:rFonts w:ascii="Simplified Arabic" w:eastAsia="Times New Roman" w:hAnsi="Simplified Arabic" w:cs="Simplified Arabic"/>
          <w:sz w:val="28"/>
          <w:szCs w:val="28"/>
          <w:rtl/>
        </w:rPr>
        <w:t>- جزاء</w:t>
      </w:r>
      <w:r w:rsidR="00671E3C" w:rsidRPr="000C46D9">
        <w:rPr>
          <w:rFonts w:ascii="Simplified Arabic" w:eastAsia="Times New Roman" w:hAnsi="Simplified Arabic" w:cs="Simplified Arabic"/>
          <w:sz w:val="28"/>
          <w:szCs w:val="28"/>
          <w:rtl/>
        </w:rPr>
        <w:t xml:space="preserve"> وفاقًا.</w:t>
      </w:r>
    </w:p>
    <w:p w:rsidR="00D63B30" w:rsidRDefault="006D2736" w:rsidP="00D63B3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إذا جاءك الحق فأقب</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ل عليه وتمسك به ولا تتردد ولا تؤج</w:t>
      </w:r>
      <w:r w:rsidR="00671E3C" w:rsidRPr="000C46D9">
        <w:rPr>
          <w:rFonts w:ascii="Simplified Arabic" w:eastAsia="Times New Roman" w:hAnsi="Simplified Arabic" w:cs="Simplified Arabic"/>
          <w:sz w:val="28"/>
          <w:szCs w:val="28"/>
          <w:rtl/>
        </w:rPr>
        <w:t xml:space="preserve">ل فإن الله </w:t>
      </w:r>
      <w:r w:rsidR="006B601F">
        <w:rPr>
          <w:rFonts w:ascii="Simplified Arabic" w:eastAsia="Times New Roman" w:hAnsi="Simplified Arabic" w:cs="Simplified Arabic" w:hint="cs"/>
          <w:sz w:val="28"/>
          <w:szCs w:val="28"/>
          <w:rtl/>
        </w:rPr>
        <w:t>-</w:t>
      </w:r>
      <w:r w:rsidR="00671E3C" w:rsidRPr="000C46D9">
        <w:rPr>
          <w:rFonts w:ascii="Simplified Arabic" w:eastAsia="Times New Roman" w:hAnsi="Simplified Arabic" w:cs="Simplified Arabic"/>
          <w:sz w:val="28"/>
          <w:szCs w:val="28"/>
          <w:rtl/>
        </w:rPr>
        <w:t>عز وجل</w:t>
      </w:r>
      <w:r w:rsidR="006B601F">
        <w:rPr>
          <w:rFonts w:ascii="Simplified Arabic" w:eastAsia="Times New Roman" w:hAnsi="Simplified Arabic" w:cs="Simplified Arabic" w:hint="cs"/>
          <w:sz w:val="28"/>
          <w:szCs w:val="28"/>
          <w:rtl/>
        </w:rPr>
        <w:t>-</w:t>
      </w:r>
      <w:r w:rsidR="00671E3C" w:rsidRPr="000C46D9">
        <w:rPr>
          <w:rFonts w:ascii="Simplified Arabic" w:eastAsia="Times New Roman" w:hAnsi="Simplified Arabic" w:cs="Simplified Arabic"/>
          <w:sz w:val="28"/>
          <w:szCs w:val="28"/>
          <w:rtl/>
        </w:rPr>
        <w:t xml:space="preserve"> يقول: </w:t>
      </w:r>
      <w:r w:rsidR="00D63B30" w:rsidRPr="00D63B30">
        <w:rPr>
          <w:rFonts w:ascii="Simplified Arabic" w:hAnsi="Simplified Arabic" w:cs="Simplified Arabic"/>
          <w:b/>
          <w:bCs/>
          <w:color w:val="FF0000"/>
          <w:sz w:val="28"/>
          <w:szCs w:val="28"/>
          <w:rtl/>
        </w:rPr>
        <w:t>{</w:t>
      </w:r>
      <w:r w:rsidR="00D63B30" w:rsidRPr="00D63B30">
        <w:rPr>
          <w:rFonts w:ascii="Simplified Arabic" w:hAnsi="Simplified Arabic" w:cs="Simplified Arabic" w:hint="cs"/>
          <w:b/>
          <w:bCs/>
          <w:color w:val="FF0000"/>
          <w:sz w:val="28"/>
          <w:szCs w:val="28"/>
          <w:rtl/>
        </w:rPr>
        <w:t>وَاعْلَمُوا</w:t>
      </w:r>
      <w:r w:rsidR="00D63B30" w:rsidRPr="00D63B30">
        <w:rPr>
          <w:rFonts w:ascii="Simplified Arabic" w:hAnsi="Simplified Arabic" w:cs="Simplified Arabic"/>
          <w:b/>
          <w:bCs/>
          <w:color w:val="FF0000"/>
          <w:sz w:val="28"/>
          <w:szCs w:val="28"/>
          <w:rtl/>
        </w:rPr>
        <w:t xml:space="preserve"> </w:t>
      </w:r>
      <w:r w:rsidR="00D63B30" w:rsidRPr="00D63B30">
        <w:rPr>
          <w:rFonts w:ascii="Simplified Arabic" w:hAnsi="Simplified Arabic" w:cs="Simplified Arabic" w:hint="cs"/>
          <w:b/>
          <w:bCs/>
          <w:color w:val="FF0000"/>
          <w:sz w:val="28"/>
          <w:szCs w:val="28"/>
          <w:rtl/>
        </w:rPr>
        <w:t>أَنَّ</w:t>
      </w:r>
      <w:r w:rsidR="00D63B30" w:rsidRPr="00D63B30">
        <w:rPr>
          <w:rFonts w:ascii="Simplified Arabic" w:hAnsi="Simplified Arabic" w:cs="Simplified Arabic"/>
          <w:b/>
          <w:bCs/>
          <w:color w:val="FF0000"/>
          <w:sz w:val="28"/>
          <w:szCs w:val="28"/>
          <w:rtl/>
        </w:rPr>
        <w:t xml:space="preserve"> </w:t>
      </w:r>
      <w:r w:rsidR="00D63B30" w:rsidRPr="00D63B30">
        <w:rPr>
          <w:rFonts w:ascii="Simplified Arabic" w:hAnsi="Simplified Arabic" w:cs="Simplified Arabic" w:hint="cs"/>
          <w:b/>
          <w:bCs/>
          <w:color w:val="FF0000"/>
          <w:sz w:val="28"/>
          <w:szCs w:val="28"/>
          <w:rtl/>
        </w:rPr>
        <w:t>اللَّهَ</w:t>
      </w:r>
      <w:r w:rsidR="00D63B30" w:rsidRPr="00D63B30">
        <w:rPr>
          <w:rFonts w:ascii="Simplified Arabic" w:hAnsi="Simplified Arabic" w:cs="Simplified Arabic"/>
          <w:b/>
          <w:bCs/>
          <w:color w:val="FF0000"/>
          <w:sz w:val="28"/>
          <w:szCs w:val="28"/>
          <w:rtl/>
        </w:rPr>
        <w:t xml:space="preserve"> </w:t>
      </w:r>
      <w:r w:rsidR="00D63B30" w:rsidRPr="00D63B30">
        <w:rPr>
          <w:rFonts w:ascii="Simplified Arabic" w:hAnsi="Simplified Arabic" w:cs="Simplified Arabic" w:hint="cs"/>
          <w:b/>
          <w:bCs/>
          <w:color w:val="FF0000"/>
          <w:sz w:val="28"/>
          <w:szCs w:val="28"/>
          <w:rtl/>
        </w:rPr>
        <w:t>يَحُولُ</w:t>
      </w:r>
      <w:r w:rsidR="00D63B30" w:rsidRPr="00D63B30">
        <w:rPr>
          <w:rFonts w:ascii="Simplified Arabic" w:hAnsi="Simplified Arabic" w:cs="Simplified Arabic"/>
          <w:b/>
          <w:bCs/>
          <w:color w:val="FF0000"/>
          <w:sz w:val="28"/>
          <w:szCs w:val="28"/>
          <w:rtl/>
        </w:rPr>
        <w:t xml:space="preserve"> </w:t>
      </w:r>
      <w:r w:rsidR="00D63B30" w:rsidRPr="00D63B30">
        <w:rPr>
          <w:rFonts w:ascii="Simplified Arabic" w:hAnsi="Simplified Arabic" w:cs="Simplified Arabic" w:hint="cs"/>
          <w:b/>
          <w:bCs/>
          <w:color w:val="FF0000"/>
          <w:sz w:val="28"/>
          <w:szCs w:val="28"/>
          <w:rtl/>
        </w:rPr>
        <w:t>بَيْنَ</w:t>
      </w:r>
      <w:r w:rsidR="00D63B30" w:rsidRPr="00D63B30">
        <w:rPr>
          <w:rFonts w:ascii="Simplified Arabic" w:hAnsi="Simplified Arabic" w:cs="Simplified Arabic"/>
          <w:b/>
          <w:bCs/>
          <w:color w:val="FF0000"/>
          <w:sz w:val="28"/>
          <w:szCs w:val="28"/>
          <w:rtl/>
        </w:rPr>
        <w:t xml:space="preserve"> </w:t>
      </w:r>
      <w:r w:rsidR="00D63B30" w:rsidRPr="00D63B30">
        <w:rPr>
          <w:rFonts w:ascii="Simplified Arabic" w:hAnsi="Simplified Arabic" w:cs="Simplified Arabic" w:hint="cs"/>
          <w:b/>
          <w:bCs/>
          <w:color w:val="FF0000"/>
          <w:sz w:val="28"/>
          <w:szCs w:val="28"/>
          <w:rtl/>
        </w:rPr>
        <w:t>الْمَرْءِ</w:t>
      </w:r>
      <w:r w:rsidR="00D63B30" w:rsidRPr="00D63B30">
        <w:rPr>
          <w:rFonts w:ascii="Simplified Arabic" w:hAnsi="Simplified Arabic" w:cs="Simplified Arabic"/>
          <w:b/>
          <w:bCs/>
          <w:color w:val="FF0000"/>
          <w:sz w:val="28"/>
          <w:szCs w:val="28"/>
          <w:rtl/>
        </w:rPr>
        <w:t xml:space="preserve"> </w:t>
      </w:r>
      <w:r w:rsidR="00D63B30" w:rsidRPr="00D63B30">
        <w:rPr>
          <w:rFonts w:ascii="Simplified Arabic" w:hAnsi="Simplified Arabic" w:cs="Simplified Arabic" w:hint="cs"/>
          <w:b/>
          <w:bCs/>
          <w:color w:val="FF0000"/>
          <w:sz w:val="28"/>
          <w:szCs w:val="28"/>
          <w:rtl/>
        </w:rPr>
        <w:t>وَقَلْبِهِ</w:t>
      </w:r>
      <w:r w:rsidR="00D63B30" w:rsidRPr="00D63B30">
        <w:rPr>
          <w:rFonts w:ascii="Simplified Arabic" w:hAnsi="Simplified Arabic" w:cs="Simplified Arabic"/>
          <w:b/>
          <w:bCs/>
          <w:color w:val="FF0000"/>
          <w:sz w:val="28"/>
          <w:szCs w:val="28"/>
          <w:rtl/>
        </w:rPr>
        <w:t>}</w:t>
      </w:r>
      <w:r w:rsidR="00D63B30" w:rsidRPr="00D63B30">
        <w:rPr>
          <w:rFonts w:ascii="Simplified Arabic" w:hAnsi="Simplified Arabic" w:cs="Simplified Arabic"/>
          <w:b/>
          <w:bCs/>
          <w:sz w:val="28"/>
          <w:szCs w:val="28"/>
          <w:rtl/>
        </w:rPr>
        <w:t xml:space="preserve"> </w:t>
      </w:r>
      <w:r w:rsidR="00D63B30" w:rsidRPr="00D63B30">
        <w:rPr>
          <w:rFonts w:ascii="Simplified Arabic" w:hAnsi="Simplified Arabic" w:cs="Simplified Arabic"/>
          <w:sz w:val="24"/>
          <w:szCs w:val="24"/>
          <w:rtl/>
        </w:rPr>
        <w:t>[</w:t>
      </w:r>
      <w:r w:rsidR="00D63B30" w:rsidRPr="00D63B30">
        <w:rPr>
          <w:rFonts w:ascii="Simplified Arabic" w:hAnsi="Simplified Arabic" w:cs="Simplified Arabic" w:hint="cs"/>
          <w:sz w:val="24"/>
          <w:szCs w:val="24"/>
          <w:rtl/>
        </w:rPr>
        <w:t>الأنفال</w:t>
      </w:r>
      <w:r w:rsidR="00D63B30" w:rsidRPr="00D63B30">
        <w:rPr>
          <w:rFonts w:ascii="Simplified Arabic" w:hAnsi="Simplified Arabic" w:cs="Simplified Arabic"/>
          <w:sz w:val="24"/>
          <w:szCs w:val="24"/>
          <w:rtl/>
        </w:rPr>
        <w:t>: 24]</w:t>
      </w:r>
      <w:r w:rsidR="00D63B30">
        <w:rPr>
          <w:rFonts w:ascii="Simplified Arabic" w:eastAsia="Times New Roman" w:hAnsi="Simplified Arabic" w:cs="Simplified Arabic" w:hint="cs"/>
          <w:sz w:val="28"/>
          <w:szCs w:val="28"/>
          <w:rtl/>
        </w:rPr>
        <w:t>.</w:t>
      </w:r>
    </w:p>
    <w:p w:rsidR="00671E3C" w:rsidRPr="000C46D9" w:rsidRDefault="006D2736" w:rsidP="00D63B3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يحول بين المرء وقلبه</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يريد أن يتوب ما يستطيع، يريد أن يؤمن ما </w:t>
      </w:r>
      <w:r w:rsidR="00671E3C" w:rsidRPr="000C46D9">
        <w:rPr>
          <w:rFonts w:ascii="Simplified Arabic" w:eastAsia="Times New Roman" w:hAnsi="Simplified Arabic" w:cs="Simplified Arabic"/>
          <w:sz w:val="28"/>
          <w:szCs w:val="28"/>
          <w:rtl/>
        </w:rPr>
        <w:t>يستطيع، يريد أن يهتدي ما يستطيع</w:t>
      </w:r>
      <w:r w:rsidRPr="000C46D9">
        <w:rPr>
          <w:rFonts w:ascii="Simplified Arabic" w:eastAsia="Times New Roman" w:hAnsi="Simplified Arabic" w:cs="Simplified Arabic"/>
          <w:sz w:val="28"/>
          <w:szCs w:val="28"/>
          <w:rtl/>
        </w:rPr>
        <w:t xml:space="preserve">، فيبادر ويبحث دائمًا عن الهدى، ويفرح بنصح </w:t>
      </w:r>
      <w:r w:rsidR="00671E3C" w:rsidRPr="000C46D9">
        <w:rPr>
          <w:rFonts w:ascii="Simplified Arabic" w:eastAsia="Times New Roman" w:hAnsi="Simplified Arabic" w:cs="Simplified Arabic"/>
          <w:sz w:val="28"/>
          <w:szCs w:val="28"/>
          <w:rtl/>
        </w:rPr>
        <w:t>الناصحين ويخشى على قلبه أن يزيغ.</w:t>
      </w:r>
    </w:p>
    <w:p w:rsidR="00AF0502" w:rsidRDefault="006D2736" w:rsidP="00845B65">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هذا عالم ذكره الشاطبي </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في </w:t>
      </w:r>
      <w:r w:rsidR="00AF0502" w:rsidRPr="000C46D9">
        <w:rPr>
          <w:rFonts w:ascii="Simplified Arabic" w:eastAsia="Times New Roman" w:hAnsi="Simplified Arabic" w:cs="Simplified Arabic" w:hint="cs"/>
          <w:sz w:val="28"/>
          <w:szCs w:val="28"/>
          <w:rtl/>
        </w:rPr>
        <w:t>الاعتصام</w:t>
      </w:r>
      <w:r w:rsidR="00671E3C" w:rsidRPr="000C46D9">
        <w:rPr>
          <w:rFonts w:ascii="Simplified Arabic" w:eastAsia="Times New Roman" w:hAnsi="Simplified Arabic" w:cs="Simplified Arabic"/>
          <w:sz w:val="28"/>
          <w:szCs w:val="28"/>
          <w:rtl/>
        </w:rPr>
        <w:t xml:space="preserve"> ولن أ</w:t>
      </w:r>
      <w:r w:rsidRPr="000C46D9">
        <w:rPr>
          <w:rFonts w:ascii="Simplified Arabic" w:eastAsia="Times New Roman" w:hAnsi="Simplified Arabic" w:cs="Simplified Arabic"/>
          <w:sz w:val="28"/>
          <w:szCs w:val="28"/>
          <w:rtl/>
        </w:rPr>
        <w:t>سمي</w:t>
      </w:r>
      <w:r w:rsidR="00671E3C" w:rsidRPr="000C46D9">
        <w:rPr>
          <w:rFonts w:ascii="Simplified Arabic" w:eastAsia="Times New Roman" w:hAnsi="Simplified Arabic" w:cs="Simplified Arabic"/>
          <w:sz w:val="28"/>
          <w:szCs w:val="28"/>
          <w:rtl/>
        </w:rPr>
        <w:t>ّه</w:t>
      </w:r>
      <w:r w:rsidR="0026343D">
        <w:rPr>
          <w:rFonts w:ascii="Simplified Arabic" w:eastAsia="Times New Roman" w:hAnsi="Simplified Arabic" w:cs="Simplified Arabic" w:hint="cs"/>
          <w:sz w:val="28"/>
          <w:szCs w:val="28"/>
          <w:rtl/>
        </w:rPr>
        <w:t>؛</w:t>
      </w:r>
      <w:r w:rsidR="00671E3C" w:rsidRPr="000C46D9">
        <w:rPr>
          <w:rFonts w:ascii="Simplified Arabic" w:eastAsia="Times New Roman" w:hAnsi="Simplified Arabic" w:cs="Simplified Arabic"/>
          <w:sz w:val="28"/>
          <w:szCs w:val="28"/>
          <w:rtl/>
        </w:rPr>
        <w:t xml:space="preserve"> لأنه يقال</w:t>
      </w:r>
      <w:r w:rsidR="00845B65">
        <w:rPr>
          <w:rFonts w:ascii="Simplified Arabic" w:eastAsia="Times New Roman" w:hAnsi="Simplified Arabic" w:cs="Simplified Arabic" w:hint="cs"/>
          <w:sz w:val="28"/>
          <w:szCs w:val="28"/>
          <w:rtl/>
        </w:rPr>
        <w:t>:</w:t>
      </w:r>
      <w:r w:rsidR="00671E3C" w:rsidRPr="000C46D9">
        <w:rPr>
          <w:rFonts w:ascii="Simplified Arabic" w:eastAsia="Times New Roman" w:hAnsi="Simplified Arabic" w:cs="Simplified Arabic"/>
          <w:sz w:val="28"/>
          <w:szCs w:val="28"/>
          <w:rtl/>
        </w:rPr>
        <w:t xml:space="preserve"> </w:t>
      </w:r>
      <w:r w:rsidR="00845B65">
        <w:rPr>
          <w:rFonts w:ascii="Simplified Arabic" w:eastAsia="Times New Roman" w:hAnsi="Simplified Arabic" w:cs="Simplified Arabic" w:hint="cs"/>
          <w:sz w:val="28"/>
          <w:szCs w:val="28"/>
          <w:rtl/>
        </w:rPr>
        <w:t>إ</w:t>
      </w:r>
      <w:r w:rsidR="00671E3C" w:rsidRPr="000C46D9">
        <w:rPr>
          <w:rFonts w:ascii="Simplified Arabic" w:eastAsia="Times New Roman" w:hAnsi="Simplified Arabic" w:cs="Simplified Arabic"/>
          <w:sz w:val="28"/>
          <w:szCs w:val="28"/>
          <w:rtl/>
        </w:rPr>
        <w:t>نه تاب</w:t>
      </w:r>
      <w:r w:rsidR="00845B65" w:rsidRPr="000C46D9">
        <w:rPr>
          <w:rFonts w:ascii="Simplified Arabic" w:eastAsia="Times New Roman" w:hAnsi="Simplified Arabic" w:cs="Simplified Arabic"/>
          <w:sz w:val="28"/>
          <w:szCs w:val="28"/>
          <w:rtl/>
        </w:rPr>
        <w:t>،</w:t>
      </w:r>
      <w:r w:rsidR="00671E3C" w:rsidRPr="000C46D9">
        <w:rPr>
          <w:rFonts w:ascii="Simplified Arabic" w:eastAsia="Times New Roman" w:hAnsi="Simplified Arabic" w:cs="Simplified Arabic"/>
          <w:sz w:val="28"/>
          <w:szCs w:val="28"/>
          <w:rtl/>
        </w:rPr>
        <w:t xml:space="preserve"> لكن</w:t>
      </w:r>
      <w:r w:rsidRPr="000C46D9">
        <w:rPr>
          <w:rFonts w:ascii="Simplified Arabic" w:eastAsia="Times New Roman" w:hAnsi="Simplified Arabic" w:cs="Simplified Arabic"/>
          <w:sz w:val="28"/>
          <w:szCs w:val="28"/>
          <w:rtl/>
        </w:rPr>
        <w:t> خبره عجيب في غاية العجب، يقول</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كان من ثقاة أهل الحديث ومن كبار العلماء العارفين بالسنة، إلا أن الناس رموه بالبدعة، بسبب</w:t>
      </w:r>
      <w:r w:rsidR="00671E3C" w:rsidRPr="000C46D9">
        <w:rPr>
          <w:rFonts w:ascii="Simplified Arabic" w:eastAsia="Times New Roman" w:hAnsi="Simplified Arabic" w:cs="Simplified Arabic"/>
          <w:sz w:val="28"/>
          <w:szCs w:val="28"/>
          <w:rtl/>
        </w:rPr>
        <w:t xml:space="preserve"> قولٍ حُكي عنه من أنه كان يقول:</w:t>
      </w:r>
      <w:r w:rsidRPr="000C46D9">
        <w:rPr>
          <w:rFonts w:ascii="Simplified Arabic" w:eastAsia="Times New Roman" w:hAnsi="Simplified Arabic" w:cs="Simplified Arabic"/>
          <w:sz w:val="28"/>
          <w:szCs w:val="28"/>
          <w:rtl/>
        </w:rPr>
        <w:t xml:space="preserve"> </w:t>
      </w:r>
      <w:r w:rsidR="00845B65">
        <w:rPr>
          <w:rFonts w:ascii="Simplified Arabic" w:eastAsia="Times New Roman" w:hAnsi="Simplified Arabic" w:cs="Simplified Arabic" w:hint="cs"/>
          <w:sz w:val="28"/>
          <w:szCs w:val="28"/>
          <w:rtl/>
        </w:rPr>
        <w:t>إ</w:t>
      </w:r>
      <w:r w:rsidRPr="000C46D9">
        <w:rPr>
          <w:rFonts w:ascii="Simplified Arabic" w:eastAsia="Times New Roman" w:hAnsi="Simplified Arabic" w:cs="Simplified Arabic"/>
          <w:sz w:val="28"/>
          <w:szCs w:val="28"/>
          <w:rtl/>
        </w:rPr>
        <w:t>ن كل مجتهد من أهل الأديان مصيب،</w:t>
      </w:r>
      <w:r w:rsidR="00671E3C" w:rsidRPr="000C46D9">
        <w:rPr>
          <w:rFonts w:ascii="Simplified Arabic" w:eastAsia="Times New Roman" w:hAnsi="Simplified Arabic" w:cs="Simplified Arabic"/>
          <w:sz w:val="28"/>
          <w:szCs w:val="28"/>
          <w:rtl/>
        </w:rPr>
        <w:t xml:space="preserve"> كل مجتهد من أهل الأديان مصيب، أديان! يهودي</w:t>
      </w:r>
      <w:r w:rsidR="00F3147E">
        <w:rPr>
          <w:rFonts w:ascii="Simplified Arabic" w:eastAsia="Times New Roman" w:hAnsi="Simplified Arabic" w:cs="Simplified Arabic"/>
          <w:sz w:val="28"/>
          <w:szCs w:val="28"/>
          <w:rtl/>
        </w:rPr>
        <w:t>، نصراني، بوذي، مصيب</w:t>
      </w:r>
      <w:r w:rsidR="00F3147E">
        <w:rPr>
          <w:rFonts w:ascii="Simplified Arabic" w:eastAsia="Times New Roman" w:hAnsi="Simplified Arabic" w:cs="Simplified Arabic" w:hint="cs"/>
          <w:sz w:val="28"/>
          <w:szCs w:val="28"/>
          <w:rtl/>
        </w:rPr>
        <w:t>.</w:t>
      </w:r>
      <w:r w:rsidR="00845B65">
        <w:rPr>
          <w:rFonts w:ascii="Simplified Arabic" w:eastAsia="Times New Roman" w:hAnsi="Simplified Arabic" w:cs="Simplified Arabic" w:hint="cs"/>
          <w:sz w:val="28"/>
          <w:szCs w:val="28"/>
          <w:rtl/>
        </w:rPr>
        <w:t xml:space="preserve"> </w:t>
      </w:r>
    </w:p>
    <w:p w:rsidR="00AF0502" w:rsidRDefault="006D2736" w:rsidP="00845B65">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671E3C"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حتى كف</w:t>
      </w:r>
      <w:r w:rsidR="00671E3C" w:rsidRPr="000C46D9">
        <w:rPr>
          <w:rFonts w:ascii="Simplified Arabic" w:eastAsia="Times New Roman" w:hAnsi="Simplified Arabic" w:cs="Simplified Arabic"/>
          <w:sz w:val="28"/>
          <w:szCs w:val="28"/>
          <w:rtl/>
        </w:rPr>
        <w:t>ّره القاضي أبو بكر وغيره، وذكر</w:t>
      </w:r>
      <w:r w:rsidRPr="000C46D9">
        <w:rPr>
          <w:rFonts w:ascii="Simplified Arabic" w:eastAsia="Times New Roman" w:hAnsi="Simplified Arabic" w:cs="Simplified Arabic"/>
          <w:sz w:val="28"/>
          <w:szCs w:val="28"/>
          <w:rtl/>
        </w:rPr>
        <w:t xml:space="preserve"> أن ابن قتيب</w:t>
      </w:r>
      <w:r w:rsidR="00671E3C" w:rsidRPr="000C46D9">
        <w:rPr>
          <w:rFonts w:ascii="Simplified Arabic" w:eastAsia="Times New Roman" w:hAnsi="Simplified Arabic" w:cs="Simplified Arabic"/>
          <w:sz w:val="28"/>
          <w:szCs w:val="28"/>
          <w:rtl/>
        </w:rPr>
        <w:t>ة حكى عنه أنه كان يقول:</w:t>
      </w:r>
      <w:r w:rsidR="00AF0502">
        <w:rPr>
          <w:rFonts w:ascii="Simplified Arabic" w:eastAsia="Times New Roman" w:hAnsi="Simplified Arabic" w:cs="Simplified Arabic"/>
          <w:sz w:val="28"/>
          <w:szCs w:val="28"/>
          <w:rtl/>
        </w:rPr>
        <w:t xml:space="preserve"> </w:t>
      </w:r>
      <w:r w:rsidR="00083DA9">
        <w:rPr>
          <w:rFonts w:ascii="Simplified Arabic" w:eastAsia="Times New Roman" w:hAnsi="Simplified Arabic" w:cs="Simplified Arabic" w:hint="cs"/>
          <w:sz w:val="28"/>
          <w:szCs w:val="28"/>
          <w:rtl/>
        </w:rPr>
        <w:t>"</w:t>
      </w:r>
      <w:r w:rsidR="00845B65">
        <w:rPr>
          <w:rFonts w:ascii="Simplified Arabic" w:eastAsia="Times New Roman" w:hAnsi="Simplified Arabic" w:cs="Simplified Arabic" w:hint="cs"/>
          <w:sz w:val="28"/>
          <w:szCs w:val="28"/>
          <w:rtl/>
        </w:rPr>
        <w:t>إ</w:t>
      </w:r>
      <w:r w:rsidR="00671E3C" w:rsidRPr="000C46D9">
        <w:rPr>
          <w:rFonts w:ascii="Simplified Arabic" w:eastAsia="Times New Roman" w:hAnsi="Simplified Arabic" w:cs="Simplified Arabic"/>
          <w:sz w:val="28"/>
          <w:szCs w:val="28"/>
          <w:rtl/>
        </w:rPr>
        <w:t>ن القرآن يدل على الاختلاف</w:t>
      </w:r>
      <w:r w:rsidR="001E77AA">
        <w:rPr>
          <w:rFonts w:ascii="Simplified Arabic" w:eastAsia="Times New Roman" w:hAnsi="Simplified Arabic" w:cs="Simplified Arabic"/>
          <w:sz w:val="28"/>
          <w:szCs w:val="28"/>
          <w:rtl/>
        </w:rPr>
        <w:t>، فالقول بالقدر صحيح وله أصل</w:t>
      </w:r>
      <w:r w:rsidRPr="000C46D9">
        <w:rPr>
          <w:rFonts w:ascii="Simplified Arabic" w:eastAsia="Times New Roman" w:hAnsi="Simplified Arabic" w:cs="Simplified Arabic"/>
          <w:sz w:val="28"/>
          <w:szCs w:val="28"/>
          <w:rtl/>
        </w:rPr>
        <w:t xml:space="preserve"> من الكتاب، والقول ب</w:t>
      </w:r>
      <w:r w:rsidR="001E77AA">
        <w:rPr>
          <w:rFonts w:ascii="Simplified Arabic" w:eastAsia="Times New Roman" w:hAnsi="Simplified Arabic" w:cs="Simplified Arabic"/>
          <w:sz w:val="28"/>
          <w:szCs w:val="28"/>
          <w:rtl/>
        </w:rPr>
        <w:t>الإجبار صحيح وله أصل</w:t>
      </w:r>
      <w:r w:rsidR="00671E3C" w:rsidRPr="000C46D9">
        <w:rPr>
          <w:rFonts w:ascii="Simplified Arabic" w:eastAsia="Times New Roman" w:hAnsi="Simplified Arabic" w:cs="Simplified Arabic"/>
          <w:sz w:val="28"/>
          <w:szCs w:val="28"/>
          <w:rtl/>
        </w:rPr>
        <w:t xml:space="preserve"> من الكتاب</w:t>
      </w:r>
      <w:r w:rsidRPr="000C46D9">
        <w:rPr>
          <w:rFonts w:ascii="Simplified Arabic" w:eastAsia="Times New Roman" w:hAnsi="Simplified Arabic" w:cs="Simplified Arabic"/>
          <w:sz w:val="28"/>
          <w:szCs w:val="28"/>
          <w:rtl/>
        </w:rPr>
        <w:t>، ومن قال بهذا فهو مصيب</w:t>
      </w:r>
      <w:r w:rsidR="00083DA9"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ومن قال بذاك فهو مصيب</w:t>
      </w:r>
      <w:r w:rsidR="00AF0502">
        <w:rPr>
          <w:rFonts w:ascii="Simplified Arabic" w:eastAsia="Times New Roman" w:hAnsi="Simplified Arabic" w:cs="Simplified Arabic" w:hint="cs"/>
          <w:sz w:val="28"/>
          <w:szCs w:val="28"/>
          <w:rtl/>
        </w:rPr>
        <w:t>"</w:t>
      </w:r>
      <w:r w:rsidR="0026343D">
        <w:rPr>
          <w:rFonts w:ascii="Simplified Arabic" w:eastAsia="Times New Roman" w:hAnsi="Simplified Arabic" w:cs="Simplified Arabic" w:hint="cs"/>
          <w:sz w:val="28"/>
          <w:szCs w:val="28"/>
          <w:rtl/>
        </w:rPr>
        <w:t>.</w:t>
      </w:r>
      <w:r w:rsidR="00083DA9">
        <w:rPr>
          <w:rFonts w:ascii="Simplified Arabic" w:eastAsia="Times New Roman" w:hAnsi="Simplified Arabic" w:cs="Simplified Arabic" w:hint="cs"/>
          <w:sz w:val="28"/>
          <w:szCs w:val="28"/>
          <w:rtl/>
        </w:rPr>
        <w:t xml:space="preserve"> </w:t>
      </w:r>
    </w:p>
    <w:p w:rsidR="00AF0502" w:rsidRDefault="00671E3C"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يقولون</w:t>
      </w:r>
      <w:r w:rsidR="00AF0502">
        <w:rPr>
          <w:rFonts w:ascii="Simplified Arabic" w:eastAsia="Times New Roman" w:hAnsi="Simplified Arabic" w:cs="Simplified Arabic" w:hint="cs"/>
          <w:sz w:val="28"/>
          <w:szCs w:val="28"/>
          <w:rtl/>
        </w:rPr>
        <w:t>:</w:t>
      </w:r>
      <w:r w:rsidR="001E77AA">
        <w:rPr>
          <w:rFonts w:ascii="Simplified Arabic" w:eastAsia="Times New Roman" w:hAnsi="Simplified Arabic" w:cs="Simplified Arabic"/>
          <w:sz w:val="28"/>
          <w:szCs w:val="28"/>
          <w:rtl/>
        </w:rPr>
        <w:t xml:space="preserve"> س</w:t>
      </w:r>
      <w:r w:rsidRPr="000C46D9">
        <w:rPr>
          <w:rFonts w:ascii="Simplified Arabic" w:eastAsia="Times New Roman" w:hAnsi="Simplified Arabic" w:cs="Simplified Arabic"/>
          <w:sz w:val="28"/>
          <w:szCs w:val="28"/>
          <w:rtl/>
        </w:rPr>
        <w:t>ئ</w:t>
      </w:r>
      <w:r w:rsidR="006D2736" w:rsidRPr="000C46D9">
        <w:rPr>
          <w:rFonts w:ascii="Simplified Arabic" w:eastAsia="Times New Roman" w:hAnsi="Simplified Arabic" w:cs="Simplified Arabic"/>
          <w:sz w:val="28"/>
          <w:szCs w:val="28"/>
          <w:rtl/>
        </w:rPr>
        <w:t>ل يومًا عن أهل القدر وعن أهل الإجبار،</w:t>
      </w:r>
      <w:r w:rsidRPr="000C46D9">
        <w:rPr>
          <w:rFonts w:ascii="Simplified Arabic" w:eastAsia="Times New Roman" w:hAnsi="Simplified Arabic" w:cs="Simplified Arabic"/>
          <w:sz w:val="28"/>
          <w:szCs w:val="28"/>
          <w:rtl/>
        </w:rPr>
        <w:t xml:space="preserve"> </w:t>
      </w:r>
      <w:r w:rsidR="006D2736" w:rsidRPr="000C46D9">
        <w:rPr>
          <w:rFonts w:ascii="Simplified Arabic" w:eastAsia="Times New Roman" w:hAnsi="Simplified Arabic" w:cs="Simplified Arabic"/>
          <w:sz w:val="28"/>
          <w:szCs w:val="28"/>
          <w:rtl/>
        </w:rPr>
        <w:t xml:space="preserve">فقال: </w:t>
      </w:r>
      <w:r w:rsidR="00F3147E">
        <w:rPr>
          <w:rFonts w:ascii="Simplified Arabic" w:eastAsia="Times New Roman" w:hAnsi="Simplified Arabic" w:cs="Simplified Arabic"/>
          <w:sz w:val="28"/>
          <w:szCs w:val="28"/>
          <w:rtl/>
        </w:rPr>
        <w:t>كل</w:t>
      </w:r>
      <w:r w:rsidR="00083DA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مصيب,</w:t>
      </w:r>
      <w:r w:rsidR="001E77AA">
        <w:rPr>
          <w:rFonts w:ascii="Simplified Arabic" w:eastAsia="Times New Roman" w:hAnsi="Simplified Arabic" w:cs="Simplified Arabic"/>
          <w:sz w:val="28"/>
          <w:szCs w:val="28"/>
          <w:rtl/>
        </w:rPr>
        <w:t xml:space="preserve"> هؤلاء قوم</w:t>
      </w:r>
      <w:r w:rsidR="006D2736" w:rsidRPr="000C46D9">
        <w:rPr>
          <w:rFonts w:ascii="Simplified Arabic" w:eastAsia="Times New Roman" w:hAnsi="Simplified Arabic" w:cs="Simplified Arabic"/>
          <w:sz w:val="28"/>
          <w:szCs w:val="28"/>
          <w:rtl/>
        </w:rPr>
        <w:t xml:space="preserve"> عظ</w:t>
      </w:r>
      <w:r w:rsidRPr="000C46D9">
        <w:rPr>
          <w:rFonts w:ascii="Simplified Arabic" w:eastAsia="Times New Roman" w:hAnsi="Simplified Arabic" w:cs="Simplified Arabic"/>
          <w:sz w:val="28"/>
          <w:szCs w:val="28"/>
          <w:rtl/>
        </w:rPr>
        <w:t>موا الله، وهؤلاء قوم نزهوا الله</w:t>
      </w:r>
      <w:r w:rsidR="00AF0502">
        <w:rPr>
          <w:rFonts w:ascii="Simplified Arabic" w:eastAsia="Times New Roman" w:hAnsi="Simplified Arabic" w:cs="Simplified Arabic" w:hint="cs"/>
          <w:sz w:val="28"/>
          <w:szCs w:val="28"/>
          <w:rtl/>
        </w:rPr>
        <w:t>.</w:t>
      </w:r>
    </w:p>
    <w:p w:rsidR="00AF0502" w:rsidRDefault="00671E3C" w:rsidP="00083DA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وكذلك قال في الأ</w:t>
      </w:r>
      <w:r w:rsidR="006D2736" w:rsidRPr="000C46D9">
        <w:rPr>
          <w:rFonts w:ascii="Simplified Arabic" w:eastAsia="Times New Roman" w:hAnsi="Simplified Arabic" w:cs="Simplified Arabic"/>
          <w:sz w:val="28"/>
          <w:szCs w:val="28"/>
          <w:rtl/>
        </w:rPr>
        <w:t>سماء، يقول: كل من سم</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ى الزاني مؤمنًا</w:t>
      </w:r>
      <w:r w:rsidRPr="000C46D9">
        <w:rPr>
          <w:rFonts w:ascii="Simplified Arabic" w:eastAsia="Times New Roman" w:hAnsi="Simplified Arabic" w:cs="Simplified Arabic"/>
          <w:sz w:val="28"/>
          <w:szCs w:val="28"/>
          <w:rtl/>
        </w:rPr>
        <w:t xml:space="preserve"> فقد أصاب، ومن سماه كافرًا </w:t>
      </w:r>
      <w:r w:rsidR="00326FF4" w:rsidRPr="000C46D9">
        <w:rPr>
          <w:rFonts w:ascii="Simplified Arabic" w:eastAsia="Times New Roman" w:hAnsi="Simplified Arabic" w:cs="Simplified Arabic"/>
          <w:sz w:val="28"/>
          <w:szCs w:val="28"/>
          <w:rtl/>
        </w:rPr>
        <w:t xml:space="preserve">فقد </w:t>
      </w:r>
      <w:r w:rsidRPr="000C46D9">
        <w:rPr>
          <w:rFonts w:ascii="Simplified Arabic" w:eastAsia="Times New Roman" w:hAnsi="Simplified Arabic" w:cs="Simplified Arabic"/>
          <w:sz w:val="28"/>
          <w:szCs w:val="28"/>
          <w:rtl/>
        </w:rPr>
        <w:t>أصاب</w:t>
      </w:r>
      <w:r w:rsidR="006D2736" w:rsidRPr="000C46D9">
        <w:rPr>
          <w:rFonts w:ascii="Simplified Arabic" w:eastAsia="Times New Roman" w:hAnsi="Simplified Arabic" w:cs="Simplified Arabic"/>
          <w:sz w:val="28"/>
          <w:szCs w:val="28"/>
          <w:rtl/>
        </w:rPr>
        <w:t>، ومن قال</w:t>
      </w:r>
      <w:r w:rsidR="00083DA9">
        <w:rPr>
          <w:rFonts w:ascii="Simplified Arabic" w:eastAsia="Times New Roman" w:hAnsi="Simplified Arabic" w:cs="Simplified Arabic" w:hint="cs"/>
          <w:sz w:val="28"/>
          <w:szCs w:val="28"/>
          <w:rtl/>
        </w:rPr>
        <w:t>:</w:t>
      </w:r>
      <w:r w:rsidR="00083DA9">
        <w:rPr>
          <w:rFonts w:ascii="Simplified Arabic" w:eastAsia="Times New Roman" w:hAnsi="Simplified Arabic" w:cs="Simplified Arabic"/>
          <w:sz w:val="28"/>
          <w:szCs w:val="28"/>
          <w:rtl/>
        </w:rPr>
        <w:t xml:space="preserve"> فاسق</w:t>
      </w:r>
      <w:r w:rsidR="006D2736" w:rsidRPr="000C46D9">
        <w:rPr>
          <w:rFonts w:ascii="Simplified Arabic" w:eastAsia="Times New Roman" w:hAnsi="Simplified Arabic" w:cs="Simplified Arabic"/>
          <w:sz w:val="28"/>
          <w:szCs w:val="28"/>
          <w:rtl/>
        </w:rPr>
        <w:t xml:space="preserve"> وليس بمؤمن ولا كافر فقد أصاب، ومن قال</w:t>
      </w:r>
      <w:r w:rsidR="00083DA9">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هو كافر وليس بمشرك فقد أصاب، لأن القرآن يدل على</w:t>
      </w:r>
      <w:r w:rsidR="00AF0502">
        <w:rPr>
          <w:rFonts w:ascii="Simplified Arabic" w:eastAsia="Times New Roman" w:hAnsi="Simplified Arabic" w:cs="Simplified Arabic"/>
          <w:sz w:val="28"/>
          <w:szCs w:val="28"/>
          <w:rtl/>
        </w:rPr>
        <w:t xml:space="preserve"> كل هذه المعاني</w:t>
      </w:r>
      <w:r w:rsidR="00AF0502">
        <w:rPr>
          <w:rFonts w:ascii="Simplified Arabic" w:eastAsia="Times New Roman" w:hAnsi="Simplified Arabic" w:cs="Simplified Arabic" w:hint="cs"/>
          <w:sz w:val="28"/>
          <w:szCs w:val="28"/>
          <w:rtl/>
        </w:rPr>
        <w:t>.</w:t>
      </w:r>
    </w:p>
    <w:p w:rsidR="00AF0502"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يقول</w:t>
      </w:r>
      <w:r w:rsidR="00326FF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وكذلك السنن المختلفة، يعني القول بالق</w:t>
      </w:r>
      <w:r w:rsidR="00326FF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رعة وخلافه، القول بالس</w:t>
      </w:r>
      <w:r w:rsidR="006C5D1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عاية وخلافه، قتل المؤمن بالكافر، يقول</w:t>
      </w:r>
      <w:r w:rsidR="006C5D1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كل </w:t>
      </w:r>
      <w:r w:rsidR="00AF0502">
        <w:rPr>
          <w:rFonts w:ascii="Simplified Arabic" w:eastAsia="Times New Roman" w:hAnsi="Simplified Arabic" w:cs="Simplified Arabic"/>
          <w:sz w:val="28"/>
          <w:szCs w:val="28"/>
          <w:rtl/>
        </w:rPr>
        <w:t>هذا من قال بهذا أو هذا فهو مصيب</w:t>
      </w:r>
      <w:r w:rsidR="00AF0502">
        <w:rPr>
          <w:rFonts w:ascii="Simplified Arabic" w:eastAsia="Times New Roman" w:hAnsi="Simplified Arabic" w:cs="Simplified Arabic" w:hint="cs"/>
          <w:sz w:val="28"/>
          <w:szCs w:val="28"/>
          <w:rtl/>
        </w:rPr>
        <w:t>.</w:t>
      </w:r>
    </w:p>
    <w:p w:rsidR="00326FF4" w:rsidRPr="000C46D9" w:rsidRDefault="006D2736" w:rsidP="006C5D18">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326FF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ولو قال قائل</w:t>
      </w:r>
      <w:r w:rsidR="006C5D1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إن القاتل في النار كان مصيبًا، ولو قال</w:t>
      </w:r>
      <w:r w:rsidR="006C5D1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6C5D18">
        <w:rPr>
          <w:rFonts w:ascii="Simplified Arabic" w:eastAsia="Times New Roman" w:hAnsi="Simplified Arabic" w:cs="Simplified Arabic" w:hint="cs"/>
          <w:sz w:val="28"/>
          <w:szCs w:val="28"/>
          <w:rtl/>
        </w:rPr>
        <w:t xml:space="preserve">في </w:t>
      </w:r>
      <w:r w:rsidRPr="000C46D9">
        <w:rPr>
          <w:rFonts w:ascii="Simplified Arabic" w:eastAsia="Times New Roman" w:hAnsi="Simplified Arabic" w:cs="Simplified Arabic"/>
          <w:sz w:val="28"/>
          <w:szCs w:val="28"/>
          <w:rtl/>
        </w:rPr>
        <w:t>الجنة كان مصيبًا، ولو وقف فيه وأرجأ أمره كان مصيبًا</w:t>
      </w:r>
      <w:r w:rsidR="006C5D18">
        <w:rPr>
          <w:rFonts w:ascii="Simplified Arabic" w:eastAsia="Times New Roman" w:hAnsi="Simplified Arabic" w:cs="Simplified Arabic" w:hint="cs"/>
          <w:sz w:val="28"/>
          <w:szCs w:val="28"/>
          <w:rtl/>
        </w:rPr>
        <w:t xml:space="preserve"> </w:t>
      </w:r>
      <w:r w:rsidRPr="000C46D9">
        <w:rPr>
          <w:rFonts w:ascii="Simplified Arabic" w:eastAsia="Times New Roman" w:hAnsi="Simplified Arabic" w:cs="Simplified Arabic"/>
          <w:sz w:val="28"/>
          <w:szCs w:val="28"/>
          <w:rtl/>
        </w:rPr>
        <w:t>إ</w:t>
      </w:r>
      <w:r w:rsidR="006C5D18">
        <w:rPr>
          <w:rFonts w:ascii="Simplified Arabic" w:eastAsia="Times New Roman" w:hAnsi="Simplified Arabic" w:cs="Simplified Arabic" w:hint="cs"/>
          <w:sz w:val="28"/>
          <w:szCs w:val="28"/>
          <w:rtl/>
        </w:rPr>
        <w:t>ذا</w:t>
      </w:r>
      <w:r w:rsidRPr="000C46D9">
        <w:rPr>
          <w:rFonts w:ascii="Simplified Arabic" w:eastAsia="Times New Roman" w:hAnsi="Simplified Arabic" w:cs="Simplified Arabic"/>
          <w:sz w:val="28"/>
          <w:szCs w:val="28"/>
          <w:rtl/>
        </w:rPr>
        <w:t xml:space="preserve"> كان </w:t>
      </w:r>
      <w:r w:rsidR="006C5D18">
        <w:rPr>
          <w:rFonts w:ascii="Simplified Arabic" w:eastAsia="Times New Roman" w:hAnsi="Simplified Arabic" w:cs="Simplified Arabic" w:hint="cs"/>
          <w:sz w:val="28"/>
          <w:szCs w:val="28"/>
          <w:rtl/>
        </w:rPr>
        <w:t xml:space="preserve">إنما </w:t>
      </w:r>
      <w:r w:rsidR="00326FF4" w:rsidRPr="000C46D9">
        <w:rPr>
          <w:rFonts w:ascii="Simplified Arabic" w:eastAsia="Times New Roman" w:hAnsi="Simplified Arabic" w:cs="Simplified Arabic"/>
          <w:sz w:val="28"/>
          <w:szCs w:val="28"/>
          <w:rtl/>
        </w:rPr>
        <w:t>يريد بقوله</w:t>
      </w:r>
      <w:r w:rsidR="006C5D18">
        <w:rPr>
          <w:rFonts w:ascii="Simplified Arabic" w:eastAsia="Times New Roman" w:hAnsi="Simplified Arabic" w:cs="Simplified Arabic" w:hint="cs"/>
          <w:sz w:val="28"/>
          <w:szCs w:val="28"/>
          <w:rtl/>
        </w:rPr>
        <w:t>:</w:t>
      </w:r>
      <w:r w:rsidR="00326FF4" w:rsidRPr="000C46D9">
        <w:rPr>
          <w:rFonts w:ascii="Simplified Arabic" w:eastAsia="Times New Roman" w:hAnsi="Simplified Arabic" w:cs="Simplified Arabic"/>
          <w:sz w:val="28"/>
          <w:szCs w:val="28"/>
          <w:rtl/>
        </w:rPr>
        <w:t xml:space="preserve"> </w:t>
      </w:r>
      <w:r w:rsidR="006C5D18">
        <w:rPr>
          <w:rFonts w:ascii="Simplified Arabic" w:eastAsia="Times New Roman" w:hAnsi="Simplified Arabic" w:cs="Simplified Arabic" w:hint="cs"/>
          <w:sz w:val="28"/>
          <w:szCs w:val="28"/>
          <w:rtl/>
        </w:rPr>
        <w:t>إ</w:t>
      </w:r>
      <w:r w:rsidR="00326FF4" w:rsidRPr="000C46D9">
        <w:rPr>
          <w:rFonts w:ascii="Simplified Arabic" w:eastAsia="Times New Roman" w:hAnsi="Simplified Arabic" w:cs="Simplified Arabic"/>
          <w:sz w:val="28"/>
          <w:szCs w:val="28"/>
          <w:rtl/>
        </w:rPr>
        <w:t>ن الله تعبده بذلك</w:t>
      </w:r>
      <w:r w:rsidR="00AF0502">
        <w:rPr>
          <w:rFonts w:ascii="Simplified Arabic" w:eastAsia="Times New Roman" w:hAnsi="Simplified Arabic" w:cs="Simplified Arabic" w:hint="cs"/>
          <w:sz w:val="28"/>
          <w:szCs w:val="28"/>
          <w:rtl/>
        </w:rPr>
        <w:t>،</w:t>
      </w:r>
      <w:r w:rsidR="00326FF4" w:rsidRPr="000C46D9">
        <w:rPr>
          <w:rFonts w:ascii="Simplified Arabic" w:eastAsia="Times New Roman" w:hAnsi="Simplified Arabic" w:cs="Simplified Arabic"/>
          <w:sz w:val="28"/>
          <w:szCs w:val="28"/>
          <w:rtl/>
        </w:rPr>
        <w:t xml:space="preserve"> وليس عليه علم الغيب</w:t>
      </w:r>
      <w:r w:rsidR="00AF0502" w:rsidRPr="000C46D9">
        <w:rPr>
          <w:rStyle w:val="a5"/>
          <w:rtl/>
        </w:rPr>
        <w:t>(</w:t>
      </w:r>
      <w:r w:rsidR="00AF0502">
        <w:rPr>
          <w:rStyle w:val="a5"/>
          <w:rtl/>
        </w:rPr>
        <w:footnoteReference w:id="17"/>
      </w:r>
      <w:r w:rsidR="00AF0502" w:rsidRPr="000C46D9">
        <w:rPr>
          <w:rStyle w:val="a5"/>
          <w:rtl/>
        </w:rPr>
        <w:t>)</w:t>
      </w:r>
      <w:r w:rsidR="00326FF4" w:rsidRPr="000C46D9">
        <w:rPr>
          <w:rFonts w:ascii="Simplified Arabic" w:eastAsia="Times New Roman" w:hAnsi="Simplified Arabic" w:cs="Simplified Arabic"/>
          <w:sz w:val="28"/>
          <w:szCs w:val="28"/>
          <w:rtl/>
        </w:rPr>
        <w:t>.</w:t>
      </w:r>
    </w:p>
    <w:p w:rsidR="00AF0502"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انظر ي</w:t>
      </w:r>
      <w:r w:rsidR="00326FF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صح</w:t>
      </w:r>
      <w:r w:rsidR="00326FF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ح اجتهادات هؤلاء من أهل الأديان في اختيار الدين</w:t>
      </w:r>
      <w:r w:rsidR="00AF050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والمعبود وهكذا في أقوال أهل الضلال والبدع يصحح القولين المتناقضين، يعقل هذا</w:t>
      </w:r>
      <w:r w:rsidR="00326FF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w:t>
      </w:r>
    </w:p>
    <w:p w:rsidR="00326FF4" w:rsidRPr="00AF0502" w:rsidRDefault="006D2736" w:rsidP="00AF0502">
      <w:pPr>
        <w:shd w:val="clear" w:color="auto" w:fill="FFFFFF"/>
        <w:spacing w:after="0" w:line="240" w:lineRule="auto"/>
        <w:jc w:val="both"/>
        <w:rPr>
          <w:rFonts w:ascii="Simplified Arabic" w:eastAsia="Times New Roman" w:hAnsi="Simplified Arabic" w:cs="Simplified Arabic"/>
          <w:sz w:val="24"/>
          <w:szCs w:val="24"/>
          <w:rtl/>
        </w:rPr>
      </w:pPr>
      <w:r w:rsidRPr="000C46D9">
        <w:rPr>
          <w:rFonts w:ascii="Simplified Arabic" w:eastAsia="Times New Roman" w:hAnsi="Simplified Arabic" w:cs="Simplified Arabic"/>
          <w:sz w:val="28"/>
          <w:szCs w:val="28"/>
          <w:rtl/>
        </w:rPr>
        <w:t>هذا لو صدر عن عامي لكان مستشنعًا،</w:t>
      </w:r>
      <w:r w:rsidR="00326FF4"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فكيف يصدر ذلك </w:t>
      </w:r>
      <w:r w:rsidR="00326FF4" w:rsidRPr="000C46D9">
        <w:rPr>
          <w:rFonts w:ascii="Simplified Arabic" w:eastAsia="Times New Roman" w:hAnsi="Simplified Arabic" w:cs="Simplified Arabic"/>
          <w:sz w:val="28"/>
          <w:szCs w:val="28"/>
          <w:rtl/>
        </w:rPr>
        <w:t>عن رجل ينتسب إلى العلم</w:t>
      </w:r>
      <w:r w:rsidR="006C5D18">
        <w:rPr>
          <w:rFonts w:ascii="Simplified Arabic" w:eastAsia="Times New Roman" w:hAnsi="Simplified Arabic" w:cs="Simplified Arabic" w:hint="cs"/>
          <w:sz w:val="28"/>
          <w:szCs w:val="28"/>
          <w:rtl/>
        </w:rPr>
        <w:t>؟!</w:t>
      </w:r>
      <w:r w:rsidR="00AF0502">
        <w:rPr>
          <w:rFonts w:ascii="Simplified Arabic" w:eastAsia="Times New Roman" w:hAnsi="Simplified Arabic" w:cs="Simplified Arabic" w:hint="cs"/>
          <w:sz w:val="28"/>
          <w:szCs w:val="28"/>
          <w:rtl/>
        </w:rPr>
        <w:t>،</w:t>
      </w:r>
      <w:r w:rsidR="00326FF4" w:rsidRPr="000C46D9">
        <w:rPr>
          <w:rFonts w:ascii="Simplified Arabic" w:eastAsia="Times New Roman" w:hAnsi="Simplified Arabic" w:cs="Simplified Arabic"/>
          <w:sz w:val="28"/>
          <w:szCs w:val="28"/>
          <w:rtl/>
        </w:rPr>
        <w:t xml:space="preserve"> </w:t>
      </w:r>
      <w:r w:rsidR="00AF0502" w:rsidRPr="00AF0502">
        <w:rPr>
          <w:rFonts w:ascii="Simplified Arabic" w:eastAsia="Times New Roman" w:hAnsi="Simplified Arabic" w:cs="Simplified Arabic"/>
          <w:b/>
          <w:bCs/>
          <w:color w:val="FF0000"/>
          <w:sz w:val="28"/>
          <w:szCs w:val="28"/>
          <w:rtl/>
        </w:rPr>
        <w:t>{</w:t>
      </w:r>
      <w:r w:rsidR="00AF0502" w:rsidRPr="00AF0502">
        <w:rPr>
          <w:rFonts w:ascii="Simplified Arabic" w:eastAsia="Times New Roman" w:hAnsi="Simplified Arabic" w:cs="Simplified Arabic" w:hint="cs"/>
          <w:b/>
          <w:bCs/>
          <w:color w:val="FF0000"/>
          <w:sz w:val="28"/>
          <w:szCs w:val="28"/>
          <w:rtl/>
        </w:rPr>
        <w:t>رَبَّنَا</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لَا</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تُزِغْ</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قُلُوبَنَا</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بَعْدَ</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إِذْ</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هَدَيْتَنَا</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وَهَبْ</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لَنَا</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مِنْ</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لَدُنْكَ</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رَحْمَةً</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إِنَّكَ</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أَنْتَ</w:t>
      </w:r>
      <w:r w:rsidR="00AF0502" w:rsidRPr="00AF0502">
        <w:rPr>
          <w:rFonts w:ascii="Simplified Arabic" w:eastAsia="Times New Roman" w:hAnsi="Simplified Arabic" w:cs="Simplified Arabic"/>
          <w:b/>
          <w:bCs/>
          <w:color w:val="FF0000"/>
          <w:sz w:val="28"/>
          <w:szCs w:val="28"/>
          <w:rtl/>
        </w:rPr>
        <w:t xml:space="preserve"> </w:t>
      </w:r>
      <w:r w:rsidR="00AF0502" w:rsidRPr="00AF0502">
        <w:rPr>
          <w:rFonts w:ascii="Simplified Arabic" w:eastAsia="Times New Roman" w:hAnsi="Simplified Arabic" w:cs="Simplified Arabic" w:hint="cs"/>
          <w:b/>
          <w:bCs/>
          <w:color w:val="FF0000"/>
          <w:sz w:val="28"/>
          <w:szCs w:val="28"/>
          <w:rtl/>
        </w:rPr>
        <w:t>الْوَهَّابُ</w:t>
      </w:r>
      <w:r w:rsidR="00AF0502" w:rsidRPr="00AF0502">
        <w:rPr>
          <w:rFonts w:ascii="Simplified Arabic" w:eastAsia="Times New Roman" w:hAnsi="Simplified Arabic" w:cs="Simplified Arabic"/>
          <w:b/>
          <w:bCs/>
          <w:color w:val="FF0000"/>
          <w:sz w:val="28"/>
          <w:szCs w:val="28"/>
          <w:rtl/>
        </w:rPr>
        <w:t>}</w:t>
      </w:r>
      <w:r w:rsidR="00AF0502" w:rsidRPr="00AF0502">
        <w:rPr>
          <w:rFonts w:ascii="Simplified Arabic" w:eastAsia="Times New Roman" w:hAnsi="Simplified Arabic" w:cs="Simplified Arabic"/>
          <w:sz w:val="28"/>
          <w:szCs w:val="28"/>
          <w:rtl/>
        </w:rPr>
        <w:t xml:space="preserve"> </w:t>
      </w:r>
      <w:r w:rsidR="00AF0502" w:rsidRPr="00AF0502">
        <w:rPr>
          <w:rFonts w:ascii="Simplified Arabic" w:eastAsia="Times New Roman" w:hAnsi="Simplified Arabic" w:cs="Simplified Arabic"/>
          <w:sz w:val="24"/>
          <w:szCs w:val="24"/>
          <w:rtl/>
        </w:rPr>
        <w:t>[</w:t>
      </w:r>
      <w:r w:rsidR="00AF0502" w:rsidRPr="00AF0502">
        <w:rPr>
          <w:rFonts w:ascii="Simplified Arabic" w:eastAsia="Times New Roman" w:hAnsi="Simplified Arabic" w:cs="Simplified Arabic" w:hint="cs"/>
          <w:sz w:val="24"/>
          <w:szCs w:val="24"/>
          <w:rtl/>
        </w:rPr>
        <w:t>آل</w:t>
      </w:r>
      <w:r w:rsidR="00AF0502" w:rsidRPr="00AF0502">
        <w:rPr>
          <w:rFonts w:ascii="Simplified Arabic" w:eastAsia="Times New Roman" w:hAnsi="Simplified Arabic" w:cs="Simplified Arabic"/>
          <w:sz w:val="24"/>
          <w:szCs w:val="24"/>
          <w:rtl/>
        </w:rPr>
        <w:t xml:space="preserve"> </w:t>
      </w:r>
      <w:r w:rsidR="00AF0502" w:rsidRPr="00AF0502">
        <w:rPr>
          <w:rFonts w:ascii="Simplified Arabic" w:eastAsia="Times New Roman" w:hAnsi="Simplified Arabic" w:cs="Simplified Arabic" w:hint="cs"/>
          <w:sz w:val="24"/>
          <w:szCs w:val="24"/>
          <w:rtl/>
        </w:rPr>
        <w:t>عمران</w:t>
      </w:r>
      <w:r w:rsidR="00AF0502" w:rsidRPr="00AF0502">
        <w:rPr>
          <w:rFonts w:ascii="Simplified Arabic" w:eastAsia="Times New Roman" w:hAnsi="Simplified Arabic" w:cs="Simplified Arabic"/>
          <w:sz w:val="24"/>
          <w:szCs w:val="24"/>
          <w:rtl/>
        </w:rPr>
        <w:t>: 8]</w:t>
      </w:r>
      <w:r w:rsidR="00326FF4" w:rsidRPr="00AF0502">
        <w:rPr>
          <w:rFonts w:ascii="Simplified Arabic" w:eastAsia="Times New Roman" w:hAnsi="Simplified Arabic" w:cs="Simplified Arabic"/>
          <w:sz w:val="24"/>
          <w:szCs w:val="24"/>
          <w:rtl/>
        </w:rPr>
        <w:t>.</w:t>
      </w:r>
    </w:p>
    <w:p w:rsidR="005851B2"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خذ مثال</w:t>
      </w:r>
      <w:r w:rsidR="00581427" w:rsidRPr="000C46D9">
        <w:rPr>
          <w:rFonts w:ascii="Simplified Arabic" w:eastAsia="Times New Roman" w:hAnsi="Simplified Arabic" w:cs="Simplified Arabic"/>
          <w:sz w:val="28"/>
          <w:szCs w:val="28"/>
          <w:rtl/>
        </w:rPr>
        <w:t>اً</w:t>
      </w:r>
      <w:r w:rsidRPr="000C46D9">
        <w:rPr>
          <w:rFonts w:ascii="Simplified Arabic" w:eastAsia="Times New Roman" w:hAnsi="Simplified Arabic" w:cs="Simplified Arabic"/>
          <w:sz w:val="28"/>
          <w:szCs w:val="28"/>
          <w:rtl/>
        </w:rPr>
        <w:t xml:space="preserve"> آخر</w:t>
      </w:r>
      <w:r w:rsidR="006C5D1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هذا من أقران القاضي عياض، الإمام المالكي المعروف، كلنا نعرف القاضي عياض </w:t>
      </w:r>
      <w:r w:rsidR="00326FF4" w:rsidRPr="000C46D9">
        <w:rPr>
          <w:rFonts w:ascii="Simplified Arabic" w:eastAsia="Times New Roman" w:hAnsi="Simplified Arabic" w:cs="Simplified Arabic"/>
          <w:sz w:val="28"/>
          <w:szCs w:val="28"/>
          <w:rtl/>
        </w:rPr>
        <w:t>-رحمه الله-</w:t>
      </w:r>
      <w:r w:rsidRPr="000C46D9">
        <w:rPr>
          <w:rFonts w:ascii="Simplified Arabic" w:eastAsia="Times New Roman" w:hAnsi="Simplified Arabic" w:cs="Simplified Arabic"/>
          <w:sz w:val="28"/>
          <w:szCs w:val="28"/>
          <w:rtl/>
        </w:rPr>
        <w:t xml:space="preserve"> هذا من أقرانه رجل </w:t>
      </w:r>
      <w:r w:rsidR="00217484" w:rsidRPr="000C46D9">
        <w:rPr>
          <w:rFonts w:ascii="Simplified Arabic" w:eastAsia="Times New Roman" w:hAnsi="Simplified Arabic" w:cs="Simplified Arabic"/>
          <w:sz w:val="28"/>
          <w:szCs w:val="28"/>
          <w:rtl/>
        </w:rPr>
        <w:t>مشهور كان من الأشاعرة</w:t>
      </w:r>
      <w:r w:rsidR="005851B2">
        <w:rPr>
          <w:rFonts w:ascii="Simplified Arabic" w:eastAsia="Times New Roman" w:hAnsi="Simplified Arabic" w:cs="Simplified Arabic" w:hint="cs"/>
          <w:sz w:val="28"/>
          <w:szCs w:val="28"/>
          <w:rtl/>
        </w:rPr>
        <w:t>،</w:t>
      </w:r>
      <w:r w:rsidR="00AB3BE7">
        <w:rPr>
          <w:rFonts w:ascii="Simplified Arabic" w:eastAsia="Times New Roman" w:hAnsi="Simplified Arabic" w:cs="Simplified Arabic"/>
          <w:sz w:val="28"/>
          <w:szCs w:val="28"/>
          <w:rtl/>
        </w:rPr>
        <w:t xml:space="preserve"> ي</w:t>
      </w:r>
      <w:r w:rsidR="00217484" w:rsidRPr="000C46D9">
        <w:rPr>
          <w:rFonts w:ascii="Simplified Arabic" w:eastAsia="Times New Roman" w:hAnsi="Simplified Arabic" w:cs="Simplified Arabic"/>
          <w:sz w:val="28"/>
          <w:szCs w:val="28"/>
          <w:rtl/>
        </w:rPr>
        <w:t>قال له</w:t>
      </w:r>
      <w:r w:rsidR="005851B2">
        <w:rPr>
          <w:rFonts w:ascii="Simplified Arabic" w:eastAsia="Times New Roman" w:hAnsi="Simplified Arabic" w:cs="Simplified Arabic" w:hint="cs"/>
          <w:sz w:val="28"/>
          <w:szCs w:val="28"/>
          <w:rtl/>
        </w:rPr>
        <w:t>:</w:t>
      </w:r>
      <w:r w:rsidR="00217484" w:rsidRPr="000C46D9">
        <w:rPr>
          <w:rFonts w:ascii="Simplified Arabic" w:eastAsia="Times New Roman" w:hAnsi="Simplified Arabic" w:cs="Simplified Arabic"/>
          <w:sz w:val="28"/>
          <w:szCs w:val="28"/>
          <w:rtl/>
        </w:rPr>
        <w:t xml:space="preserve"> ابن تومرت,</w:t>
      </w:r>
      <w:r w:rsidRPr="000C46D9">
        <w:rPr>
          <w:rFonts w:ascii="Simplified Arabic" w:eastAsia="Times New Roman" w:hAnsi="Simplified Arabic" w:cs="Simplified Arabic"/>
          <w:sz w:val="28"/>
          <w:szCs w:val="28"/>
          <w:rtl/>
        </w:rPr>
        <w:t xml:space="preserve"> هذا طلب العلم كما طلبه القاضي عياض</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وزامله في الطلب وهما في بلد واحد</w:t>
      </w:r>
      <w:r w:rsidR="005851B2">
        <w:rPr>
          <w:rFonts w:ascii="Simplified Arabic" w:eastAsia="Times New Roman" w:hAnsi="Simplified Arabic" w:cs="Simplified Arabic" w:hint="cs"/>
          <w:sz w:val="28"/>
          <w:szCs w:val="28"/>
          <w:rtl/>
        </w:rPr>
        <w:t>.</w:t>
      </w:r>
    </w:p>
    <w:p w:rsidR="005851B2" w:rsidRDefault="005851B2" w:rsidP="005851B2">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لكن هذا الرجل</w:t>
      </w:r>
      <w:r w:rsidR="001E77AA">
        <w:rPr>
          <w:rFonts w:ascii="Simplified Arabic" w:eastAsia="Times New Roman" w:hAnsi="Simplified Arabic" w:cs="Simplified Arabic"/>
          <w:sz w:val="28"/>
          <w:szCs w:val="28"/>
          <w:rtl/>
        </w:rPr>
        <w:t xml:space="preserve"> ف</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تن وفَتن الناس، </w:t>
      </w:r>
      <w:r>
        <w:rPr>
          <w:rFonts w:ascii="Simplified Arabic" w:eastAsia="Times New Roman" w:hAnsi="Simplified Arabic" w:cs="Simplified Arabic"/>
          <w:sz w:val="28"/>
          <w:szCs w:val="28"/>
          <w:rtl/>
        </w:rPr>
        <w:t>كا</w:t>
      </w:r>
      <w:r>
        <w:rPr>
          <w:rFonts w:ascii="Simplified Arabic" w:eastAsia="Times New Roman" w:hAnsi="Simplified Arabic" w:cs="Simplified Arabic" w:hint="cs"/>
          <w:sz w:val="28"/>
          <w:szCs w:val="28"/>
          <w:rtl/>
        </w:rPr>
        <w:t>ن</w:t>
      </w:r>
      <w:r w:rsidR="006D2736" w:rsidRPr="000C46D9">
        <w:rPr>
          <w:rFonts w:ascii="Simplified Arabic" w:eastAsia="Times New Roman" w:hAnsi="Simplified Arabic" w:cs="Simplified Arabic"/>
          <w:sz w:val="28"/>
          <w:szCs w:val="28"/>
          <w:rtl/>
        </w:rPr>
        <w:t xml:space="preserve"> يحتال على الناس، تولى زعامة</w:t>
      </w:r>
      <w:r>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وأقام دولة</w:t>
      </w:r>
      <w:r w:rsidR="00217484"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 بنى ذلك على الحيل والأكاذيب</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والبطش والإسراف في سفك الدماء</w:t>
      </w:r>
      <w:r>
        <w:rPr>
          <w:rFonts w:ascii="Simplified Arabic" w:eastAsia="Times New Roman" w:hAnsi="Simplified Arabic" w:cs="Simplified Arabic" w:hint="cs"/>
          <w:sz w:val="28"/>
          <w:szCs w:val="28"/>
          <w:rtl/>
        </w:rPr>
        <w:t>.</w:t>
      </w:r>
    </w:p>
    <w:p w:rsidR="006D2736" w:rsidRPr="000C46D9" w:rsidRDefault="006D2736" w:rsidP="003378A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وللأسف إذا كنت تستغرب من هذا فاعجب أ</w:t>
      </w:r>
      <w:r w:rsidR="00217484" w:rsidRPr="000C46D9">
        <w:rPr>
          <w:rFonts w:ascii="Simplified Arabic" w:eastAsia="Times New Roman" w:hAnsi="Simplified Arabic" w:cs="Simplified Arabic"/>
          <w:sz w:val="28"/>
          <w:szCs w:val="28"/>
          <w:rtl/>
        </w:rPr>
        <w:t>كثر من ذاك الذي أغ</w:t>
      </w:r>
      <w:r w:rsidRPr="000C46D9">
        <w:rPr>
          <w:rFonts w:ascii="Simplified Arabic" w:eastAsia="Times New Roman" w:hAnsi="Simplified Arabic" w:cs="Simplified Arabic"/>
          <w:sz w:val="28"/>
          <w:szCs w:val="28"/>
          <w:rtl/>
        </w:rPr>
        <w:t>واه، طلب من عبد</w:t>
      </w:r>
      <w:r w:rsidR="00AB3BE7">
        <w:rPr>
          <w:rFonts w:ascii="Simplified Arabic" w:eastAsia="Times New Roman" w:hAnsi="Simplified Arabic" w:cs="Simplified Arabic" w:hint="cs"/>
          <w:sz w:val="28"/>
          <w:szCs w:val="28"/>
          <w:rtl/>
        </w:rPr>
        <w:t xml:space="preserve"> </w:t>
      </w:r>
      <w:r w:rsidRPr="000C46D9">
        <w:rPr>
          <w:rFonts w:ascii="Simplified Arabic" w:eastAsia="Times New Roman" w:hAnsi="Simplified Arabic" w:cs="Simplified Arabic"/>
          <w:sz w:val="28"/>
          <w:szCs w:val="28"/>
          <w:rtl/>
        </w:rPr>
        <w:t xml:space="preserve">الله الونشريسي، </w:t>
      </w:r>
      <w:r w:rsidR="00217484" w:rsidRPr="000C46D9">
        <w:rPr>
          <w:rFonts w:ascii="Simplified Arabic" w:eastAsia="Times New Roman" w:hAnsi="Simplified Arabic" w:cs="Simplified Arabic"/>
          <w:sz w:val="28"/>
          <w:szCs w:val="28"/>
          <w:rtl/>
        </w:rPr>
        <w:t>له كتاب مطبوع في القواعد الفقهية</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مختصر يدرسه طلاب العلم، فقيه مالكي طلب منه أن ي</w:t>
      </w:r>
      <w:r w:rsidR="0021748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خفي علمه وفصاحته ويتظاهر بالجهل وال</w:t>
      </w:r>
      <w:r w:rsidR="00217484" w:rsidRPr="000C46D9">
        <w:rPr>
          <w:rFonts w:ascii="Simplified Arabic" w:eastAsia="Times New Roman" w:hAnsi="Simplified Arabic" w:cs="Simplified Arabic"/>
          <w:sz w:val="28"/>
          <w:szCs w:val="28"/>
          <w:rtl/>
        </w:rPr>
        <w:t>لك</w:t>
      </w:r>
      <w:r w:rsidR="00AB3BE7">
        <w:rPr>
          <w:rFonts w:ascii="Simplified Arabic" w:eastAsia="Times New Roman" w:hAnsi="Simplified Arabic" w:cs="Simplified Arabic" w:hint="cs"/>
          <w:sz w:val="28"/>
          <w:szCs w:val="28"/>
          <w:rtl/>
        </w:rPr>
        <w:t>َ</w:t>
      </w:r>
      <w:r w:rsidR="00217484" w:rsidRPr="000C46D9">
        <w:rPr>
          <w:rFonts w:ascii="Simplified Arabic" w:eastAsia="Times New Roman" w:hAnsi="Simplified Arabic" w:cs="Simplified Arabic"/>
          <w:sz w:val="28"/>
          <w:szCs w:val="28"/>
          <w:rtl/>
        </w:rPr>
        <w:t>ن</w:t>
      </w:r>
      <w:r w:rsidR="005851B2">
        <w:rPr>
          <w:rFonts w:ascii="Simplified Arabic" w:eastAsia="Times New Roman" w:hAnsi="Simplified Arabic" w:cs="Simplified Arabic"/>
          <w:sz w:val="28"/>
          <w:szCs w:val="28"/>
          <w:rtl/>
        </w:rPr>
        <w:t xml:space="preserve"> مد</w:t>
      </w:r>
      <w:r w:rsidR="00217484" w:rsidRPr="000C46D9">
        <w:rPr>
          <w:rFonts w:ascii="Simplified Arabic" w:eastAsia="Times New Roman" w:hAnsi="Simplified Arabic" w:cs="Simplified Arabic"/>
          <w:sz w:val="28"/>
          <w:szCs w:val="28"/>
          <w:rtl/>
        </w:rPr>
        <w:t>ة, وأنه</w:t>
      </w:r>
      <w:r w:rsidRPr="000C46D9">
        <w:rPr>
          <w:rFonts w:ascii="Simplified Arabic" w:eastAsia="Times New Roman" w:hAnsi="Simplified Arabic" w:cs="Simplified Arabic"/>
          <w:sz w:val="28"/>
          <w:szCs w:val="28"/>
          <w:rtl/>
        </w:rPr>
        <w:t xml:space="preserve"> لا يحسن ركوب الخيل</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يحسن الكلام</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وألك</w:t>
      </w:r>
      <w:r w:rsidR="00AB3BE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ن وأنه عامي قُح</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فما الذي ح</w:t>
      </w:r>
      <w:r w:rsidR="00217484" w:rsidRPr="000C46D9">
        <w:rPr>
          <w:rFonts w:ascii="Simplified Arabic" w:eastAsia="Times New Roman" w:hAnsi="Simplified Arabic" w:cs="Simplified Arabic"/>
          <w:sz w:val="28"/>
          <w:szCs w:val="28"/>
          <w:rtl/>
        </w:rPr>
        <w:t>صل</w:t>
      </w:r>
      <w:r w:rsidRPr="000C46D9">
        <w:rPr>
          <w:rFonts w:ascii="Simplified Arabic" w:eastAsia="Times New Roman" w:hAnsi="Simplified Arabic" w:cs="Simplified Arabic"/>
          <w:sz w:val="28"/>
          <w:szCs w:val="28"/>
          <w:rtl/>
        </w:rPr>
        <w:t>؟</w:t>
      </w:r>
      <w:r w:rsidR="00AB3BE7">
        <w:rPr>
          <w:rFonts w:ascii="Simplified Arabic" w:eastAsia="Times New Roman" w:hAnsi="Simplified Arabic" w:cs="Simplified Arabic" w:hint="cs"/>
          <w:sz w:val="28"/>
          <w:szCs w:val="28"/>
          <w:rtl/>
        </w:rPr>
        <w:t>.</w:t>
      </w:r>
    </w:p>
    <w:p w:rsidR="005851B2"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2A3D58" w:rsidRPr="000C46D9">
        <w:rPr>
          <w:rFonts w:ascii="Simplified Arabic" w:eastAsia="Times New Roman" w:hAnsi="Simplified Arabic" w:cs="Simplified Arabic"/>
          <w:sz w:val="28"/>
          <w:szCs w:val="28"/>
          <w:rtl/>
        </w:rPr>
        <w:t xml:space="preserve"> الذهبي: فلما كان عام تسعة وخمسما</w:t>
      </w:r>
      <w:r w:rsidRPr="000C46D9">
        <w:rPr>
          <w:rFonts w:ascii="Simplified Arabic" w:eastAsia="Times New Roman" w:hAnsi="Simplified Arabic" w:cs="Simplified Arabic"/>
          <w:sz w:val="28"/>
          <w:szCs w:val="28"/>
          <w:rtl/>
        </w:rPr>
        <w:t>ئة، خرج</w:t>
      </w:r>
      <w:r w:rsidR="00217484" w:rsidRPr="000C46D9">
        <w:rPr>
          <w:rFonts w:ascii="Simplified Arabic" w:eastAsia="Times New Roman" w:hAnsi="Simplified Arabic" w:cs="Simplified Arabic"/>
          <w:sz w:val="28"/>
          <w:szCs w:val="28"/>
          <w:rtl/>
        </w:rPr>
        <w:t xml:space="preserve"> يومًا فقال: تعلمون أن البشير -يقصد الونشريسي-</w:t>
      </w:r>
      <w:r w:rsidR="005851B2">
        <w:rPr>
          <w:rFonts w:ascii="Simplified Arabic" w:eastAsia="Times New Roman" w:hAnsi="Simplified Arabic" w:cs="Simplified Arabic"/>
          <w:sz w:val="28"/>
          <w:szCs w:val="28"/>
          <w:rtl/>
        </w:rPr>
        <w:t xml:space="preserve"> رجل أمي</w:t>
      </w:r>
      <w:r w:rsidRPr="000C46D9">
        <w:rPr>
          <w:rFonts w:ascii="Simplified Arabic" w:eastAsia="Times New Roman" w:hAnsi="Simplified Arabic" w:cs="Simplified Arabic"/>
          <w:sz w:val="28"/>
          <w:szCs w:val="28"/>
          <w:rtl/>
        </w:rPr>
        <w:t xml:space="preserve"> ولا يثب</w:t>
      </w:r>
      <w:r w:rsidR="005851B2">
        <w:rPr>
          <w:rFonts w:ascii="Simplified Arabic" w:eastAsia="Times New Roman" w:hAnsi="Simplified Arabic" w:cs="Simplified Arabic"/>
          <w:sz w:val="28"/>
          <w:szCs w:val="28"/>
          <w:rtl/>
        </w:rPr>
        <w:t>ت</w:t>
      </w:r>
      <w:r w:rsidRPr="000C46D9">
        <w:rPr>
          <w:rFonts w:ascii="Simplified Arabic" w:eastAsia="Times New Roman" w:hAnsi="Simplified Arabic" w:cs="Simplified Arabic"/>
          <w:sz w:val="28"/>
          <w:szCs w:val="28"/>
          <w:rtl/>
        </w:rPr>
        <w:t xml:space="preserve"> على دابة فقد جعله الله مبشرًا لكم مطلعًا على أسراركم</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يعني</w:t>
      </w:r>
      <w:r w:rsidR="005851B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يعلم ما</w:t>
      </w:r>
      <w:r w:rsidR="00217484"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في قلوبكم وخفاياكم وما تضمرون في غيبتكم، يقول: وهو آية لكم قد حفظ القرآن وتعلم الركوب وقال</w:t>
      </w:r>
      <w:r w:rsidR="00217484"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اقرأ</w:t>
      </w:r>
      <w:r w:rsidR="00AB3BE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فقرأ عليهم ختمة كاملة في </w:t>
      </w:r>
      <w:r w:rsidR="005851B2">
        <w:rPr>
          <w:rFonts w:ascii="Simplified Arabic" w:eastAsia="Times New Roman" w:hAnsi="Simplified Arabic" w:cs="Simplified Arabic"/>
          <w:sz w:val="28"/>
          <w:szCs w:val="28"/>
          <w:rtl/>
        </w:rPr>
        <w:t>أربعة أيام، وركب فرسًا وساقه</w:t>
      </w:r>
      <w:r w:rsidR="00AB3BE7">
        <w:rPr>
          <w:rFonts w:ascii="Simplified Arabic" w:eastAsia="Times New Roman" w:hAnsi="Simplified Arabic" w:cs="Simplified Arabic" w:hint="cs"/>
          <w:sz w:val="28"/>
          <w:szCs w:val="28"/>
          <w:rtl/>
        </w:rPr>
        <w:t>،</w:t>
      </w:r>
      <w:r w:rsidR="005851B2">
        <w:rPr>
          <w:rFonts w:ascii="Simplified Arabic" w:eastAsia="Times New Roman" w:hAnsi="Simplified Arabic" w:cs="Simplified Arabic"/>
          <w:sz w:val="28"/>
          <w:szCs w:val="28"/>
          <w:rtl/>
        </w:rPr>
        <w:t xml:space="preserve"> فبهتوا</w:t>
      </w:r>
      <w:r w:rsidR="00AB3BE7">
        <w:rPr>
          <w:rFonts w:ascii="Simplified Arabic" w:eastAsia="Times New Roman" w:hAnsi="Simplified Arabic" w:cs="Simplified Arabic" w:hint="cs"/>
          <w:sz w:val="28"/>
          <w:szCs w:val="28"/>
          <w:rtl/>
        </w:rPr>
        <w:t>،</w:t>
      </w:r>
      <w:r w:rsidR="005851B2">
        <w:rPr>
          <w:rFonts w:ascii="Simplified Arabic" w:eastAsia="Times New Roman" w:hAnsi="Simplified Arabic" w:cs="Simplified Arabic"/>
          <w:sz w:val="28"/>
          <w:szCs w:val="28"/>
          <w:rtl/>
        </w:rPr>
        <w:t xml:space="preserve"> فعد</w:t>
      </w:r>
      <w:r w:rsidRPr="000C46D9">
        <w:rPr>
          <w:rFonts w:ascii="Simplified Arabic" w:eastAsia="Times New Roman" w:hAnsi="Simplified Arabic" w:cs="Simplified Arabic"/>
          <w:sz w:val="28"/>
          <w:szCs w:val="28"/>
          <w:rtl/>
        </w:rPr>
        <w:t>و</w:t>
      </w:r>
      <w:r w:rsidR="00217484" w:rsidRPr="000C46D9">
        <w:rPr>
          <w:rFonts w:ascii="Simplified Arabic" w:eastAsia="Times New Roman" w:hAnsi="Simplified Arabic" w:cs="Simplified Arabic"/>
          <w:sz w:val="28"/>
          <w:szCs w:val="28"/>
          <w:rtl/>
        </w:rPr>
        <w:t>ا</w:t>
      </w:r>
      <w:r w:rsidR="005851B2">
        <w:rPr>
          <w:rFonts w:ascii="Simplified Arabic" w:eastAsia="Times New Roman" w:hAnsi="Simplified Arabic" w:cs="Simplified Arabic"/>
          <w:sz w:val="28"/>
          <w:szCs w:val="28"/>
          <w:rtl/>
        </w:rPr>
        <w:t xml:space="preserve"> ذلك آية</w:t>
      </w:r>
      <w:r w:rsidR="005851B2">
        <w:rPr>
          <w:rFonts w:ascii="Simplified Arabic" w:eastAsia="Times New Roman" w:hAnsi="Simplified Arabic" w:cs="Simplified Arabic" w:hint="cs"/>
          <w:sz w:val="28"/>
          <w:szCs w:val="28"/>
          <w:rtl/>
        </w:rPr>
        <w:t>.</w:t>
      </w:r>
      <w:r w:rsidR="00AB3BE7">
        <w:rPr>
          <w:rFonts w:ascii="Simplified Arabic" w:eastAsia="Times New Roman" w:hAnsi="Simplified Arabic" w:cs="Simplified Arabic" w:hint="cs"/>
          <w:sz w:val="28"/>
          <w:szCs w:val="28"/>
          <w:rtl/>
        </w:rPr>
        <w:t xml:space="preserve">  </w:t>
      </w:r>
    </w:p>
    <w:p w:rsidR="005851B2" w:rsidRDefault="006D2736" w:rsidP="005851B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 الذه</w:t>
      </w:r>
      <w:r w:rsidR="00217484" w:rsidRPr="000C46D9">
        <w:rPr>
          <w:rFonts w:ascii="Simplified Arabic" w:eastAsia="Times New Roman" w:hAnsi="Simplified Arabic" w:cs="Simplified Arabic"/>
          <w:sz w:val="28"/>
          <w:szCs w:val="28"/>
          <w:rtl/>
        </w:rPr>
        <w:t>بي: لغباوتهم، فقام خطيبًا وقرأ</w:t>
      </w:r>
      <w:r w:rsidR="005851B2">
        <w:rPr>
          <w:rFonts w:ascii="Simplified Arabic" w:eastAsia="Times New Roman" w:hAnsi="Simplified Arabic" w:cs="Simplified Arabic" w:hint="cs"/>
          <w:sz w:val="28"/>
          <w:szCs w:val="28"/>
          <w:rtl/>
        </w:rPr>
        <w:t>:</w:t>
      </w:r>
      <w:r w:rsidR="00217484" w:rsidRPr="000C46D9">
        <w:rPr>
          <w:rFonts w:ascii="Simplified Arabic" w:eastAsia="Times New Roman" w:hAnsi="Simplified Arabic" w:cs="Simplified Arabic"/>
          <w:sz w:val="28"/>
          <w:szCs w:val="28"/>
          <w:rtl/>
        </w:rPr>
        <w:t xml:space="preserve"> </w:t>
      </w:r>
      <w:r w:rsidR="005851B2" w:rsidRPr="005851B2">
        <w:rPr>
          <w:rFonts w:ascii="Simplified Arabic" w:hAnsi="Simplified Arabic" w:cs="Simplified Arabic"/>
          <w:b/>
          <w:bCs/>
          <w:color w:val="FF0000"/>
          <w:sz w:val="28"/>
          <w:szCs w:val="28"/>
          <w:rtl/>
        </w:rPr>
        <w:t>{</w:t>
      </w:r>
      <w:r w:rsidR="005851B2" w:rsidRPr="005851B2">
        <w:rPr>
          <w:rFonts w:ascii="Simplified Arabic" w:hAnsi="Simplified Arabic" w:cs="Simplified Arabic" w:hint="cs"/>
          <w:b/>
          <w:bCs/>
          <w:color w:val="FF0000"/>
          <w:sz w:val="28"/>
          <w:szCs w:val="28"/>
          <w:rtl/>
        </w:rPr>
        <w:t>لِيَمِيزَ</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اللَّهُ</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الْخَبِيثَ</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مِنَ</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الطَّيِّبِ</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sz w:val="24"/>
          <w:szCs w:val="24"/>
          <w:rtl/>
        </w:rPr>
        <w:t>[</w:t>
      </w:r>
      <w:r w:rsidR="005851B2" w:rsidRPr="005851B2">
        <w:rPr>
          <w:rFonts w:ascii="Simplified Arabic" w:hAnsi="Simplified Arabic" w:cs="Simplified Arabic" w:hint="cs"/>
          <w:sz w:val="24"/>
          <w:szCs w:val="24"/>
          <w:rtl/>
        </w:rPr>
        <w:t>الأنفال</w:t>
      </w:r>
      <w:r w:rsidR="005851B2" w:rsidRPr="005851B2">
        <w:rPr>
          <w:rFonts w:ascii="Simplified Arabic" w:hAnsi="Simplified Arabic" w:cs="Simplified Arabic"/>
          <w:sz w:val="24"/>
          <w:szCs w:val="24"/>
          <w:rtl/>
        </w:rPr>
        <w:t>: 37]</w:t>
      </w:r>
      <w:r w:rsidR="005851B2">
        <w:rPr>
          <w:rFonts w:ascii="Simplified Arabic" w:hAnsi="Simplified Arabic" w:cs="Simplified Arabic" w:hint="cs"/>
          <w:b/>
          <w:bCs/>
          <w:sz w:val="28"/>
          <w:szCs w:val="28"/>
          <w:rtl/>
        </w:rPr>
        <w:t>،</w:t>
      </w:r>
      <w:r w:rsidR="009D386C" w:rsidRPr="000C46D9">
        <w:rPr>
          <w:rFonts w:ascii="Simplified Arabic" w:eastAsia="Times New Roman" w:hAnsi="Simplified Arabic" w:cs="Simplified Arabic"/>
          <w:sz w:val="28"/>
          <w:szCs w:val="28"/>
          <w:rtl/>
        </w:rPr>
        <w:t xml:space="preserve"> وقرأ</w:t>
      </w:r>
      <w:r w:rsidR="005851B2">
        <w:rPr>
          <w:rFonts w:ascii="Simplified Arabic" w:eastAsia="Times New Roman" w:hAnsi="Simplified Arabic" w:cs="Simplified Arabic" w:hint="cs"/>
          <w:sz w:val="28"/>
          <w:szCs w:val="28"/>
          <w:rtl/>
        </w:rPr>
        <w:t>:</w:t>
      </w:r>
      <w:r w:rsidR="009D386C" w:rsidRPr="000C46D9">
        <w:rPr>
          <w:rFonts w:ascii="Simplified Arabic" w:eastAsia="Times New Roman" w:hAnsi="Simplified Arabic" w:cs="Simplified Arabic"/>
          <w:sz w:val="28"/>
          <w:szCs w:val="28"/>
          <w:rtl/>
        </w:rPr>
        <w:t xml:space="preserve"> </w:t>
      </w:r>
      <w:r w:rsidR="005851B2" w:rsidRPr="005851B2">
        <w:rPr>
          <w:rFonts w:ascii="Simplified Arabic" w:hAnsi="Simplified Arabic" w:cs="Simplified Arabic"/>
          <w:b/>
          <w:bCs/>
          <w:color w:val="FF0000"/>
          <w:sz w:val="28"/>
          <w:szCs w:val="28"/>
          <w:rtl/>
        </w:rPr>
        <w:t>{</w:t>
      </w:r>
      <w:r w:rsidR="005851B2" w:rsidRPr="005851B2">
        <w:rPr>
          <w:rFonts w:ascii="Simplified Arabic" w:hAnsi="Simplified Arabic" w:cs="Simplified Arabic" w:hint="cs"/>
          <w:b/>
          <w:bCs/>
          <w:color w:val="FF0000"/>
          <w:sz w:val="28"/>
          <w:szCs w:val="28"/>
          <w:rtl/>
        </w:rPr>
        <w:t>مِنْهُمُ</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الْمُؤْمِنُونَ</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وَأَكْثَرُهُمُ</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hint="cs"/>
          <w:b/>
          <w:bCs/>
          <w:color w:val="FF0000"/>
          <w:sz w:val="28"/>
          <w:szCs w:val="28"/>
          <w:rtl/>
        </w:rPr>
        <w:t>الْفَاسِقُونَ</w:t>
      </w:r>
      <w:r w:rsidR="005851B2" w:rsidRPr="005851B2">
        <w:rPr>
          <w:rFonts w:ascii="Simplified Arabic" w:hAnsi="Simplified Arabic" w:cs="Simplified Arabic"/>
          <w:b/>
          <w:bCs/>
          <w:color w:val="FF0000"/>
          <w:sz w:val="28"/>
          <w:szCs w:val="28"/>
          <w:rtl/>
        </w:rPr>
        <w:t xml:space="preserve">} </w:t>
      </w:r>
      <w:r w:rsidR="005851B2" w:rsidRPr="005851B2">
        <w:rPr>
          <w:rFonts w:ascii="Simplified Arabic" w:hAnsi="Simplified Arabic" w:cs="Simplified Arabic"/>
          <w:sz w:val="24"/>
          <w:szCs w:val="24"/>
          <w:rtl/>
        </w:rPr>
        <w:t>[</w:t>
      </w:r>
      <w:r w:rsidR="005851B2" w:rsidRPr="005851B2">
        <w:rPr>
          <w:rFonts w:ascii="Simplified Arabic" w:hAnsi="Simplified Arabic" w:cs="Simplified Arabic" w:hint="cs"/>
          <w:sz w:val="24"/>
          <w:szCs w:val="24"/>
          <w:rtl/>
        </w:rPr>
        <w:t>آل</w:t>
      </w:r>
      <w:r w:rsidR="005851B2" w:rsidRPr="005851B2">
        <w:rPr>
          <w:rFonts w:ascii="Simplified Arabic" w:hAnsi="Simplified Arabic" w:cs="Simplified Arabic"/>
          <w:sz w:val="24"/>
          <w:szCs w:val="24"/>
          <w:rtl/>
        </w:rPr>
        <w:t xml:space="preserve"> </w:t>
      </w:r>
      <w:r w:rsidR="005851B2" w:rsidRPr="005851B2">
        <w:rPr>
          <w:rFonts w:ascii="Simplified Arabic" w:hAnsi="Simplified Arabic" w:cs="Simplified Arabic" w:hint="cs"/>
          <w:sz w:val="24"/>
          <w:szCs w:val="24"/>
          <w:rtl/>
        </w:rPr>
        <w:t>عمران</w:t>
      </w:r>
      <w:r w:rsidR="005851B2" w:rsidRPr="005851B2">
        <w:rPr>
          <w:rFonts w:ascii="Simplified Arabic" w:hAnsi="Simplified Arabic" w:cs="Simplified Arabic"/>
          <w:sz w:val="24"/>
          <w:szCs w:val="24"/>
          <w:rtl/>
        </w:rPr>
        <w:t>: 110]</w:t>
      </w:r>
      <w:r w:rsidR="005851B2" w:rsidRPr="005851B2">
        <w:rPr>
          <w:rFonts w:ascii="Simplified Arabic" w:eastAsia="Times New Roman" w:hAnsi="Simplified Arabic" w:cs="Simplified Arabic" w:hint="cs"/>
          <w:sz w:val="24"/>
          <w:szCs w:val="24"/>
          <w:rtl/>
        </w:rPr>
        <w:t>.</w:t>
      </w:r>
      <w:r w:rsidR="00AB3BE7">
        <w:rPr>
          <w:rFonts w:ascii="Simplified Arabic" w:eastAsia="Times New Roman" w:hAnsi="Simplified Arabic" w:cs="Simplified Arabic" w:hint="cs"/>
          <w:sz w:val="28"/>
          <w:szCs w:val="28"/>
          <w:rtl/>
        </w:rPr>
        <w:t xml:space="preserve"> </w:t>
      </w:r>
    </w:p>
    <w:p w:rsidR="005851B2" w:rsidRDefault="009D386C" w:rsidP="00AB3BE7">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970381"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w:t>
      </w:r>
      <w:r w:rsidR="003E1ED3">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فهذا البشير</w:t>
      </w:r>
      <w:r w:rsidR="005851B2">
        <w:rPr>
          <w:rFonts w:ascii="Simplified Arabic" w:eastAsia="Times New Roman" w:hAnsi="Simplified Arabic" w:cs="Simplified Arabic"/>
          <w:sz w:val="28"/>
          <w:szCs w:val="28"/>
          <w:rtl/>
        </w:rPr>
        <w:t> مطلع</w:t>
      </w:r>
      <w:r w:rsidR="006D2736" w:rsidRPr="000C46D9">
        <w:rPr>
          <w:rFonts w:ascii="Simplified Arabic" w:eastAsia="Times New Roman" w:hAnsi="Simplified Arabic" w:cs="Simplified Arabic"/>
          <w:sz w:val="28"/>
          <w:szCs w:val="28"/>
          <w:rtl/>
        </w:rPr>
        <w:t xml:space="preserve"> على الأنفس</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ملهم</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ونبيكم </w:t>
      </w:r>
      <w:r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w:t>
      </w:r>
      <w:r w:rsidR="009C082B">
        <w:rPr>
          <w:rFonts w:ascii="Simplified Arabic" w:eastAsia="Times New Roman" w:hAnsi="Simplified Arabic" w:cs="Simplified Arabic"/>
          <w:sz w:val="28"/>
          <w:szCs w:val="28"/>
          <w:rtl/>
        </w:rPr>
        <w:t xml:space="preserve"> يقول</w:t>
      </w:r>
      <w:r w:rsidRPr="000C46D9">
        <w:rPr>
          <w:rFonts w:ascii="Simplified Arabic" w:eastAsia="Times New Roman" w:hAnsi="Simplified Arabic" w:cs="Simplified Arabic"/>
          <w:sz w:val="28"/>
          <w:szCs w:val="28"/>
          <w:rtl/>
        </w:rPr>
        <w:t xml:space="preserve">: </w:t>
      </w:r>
      <w:r w:rsidR="005851B2" w:rsidRPr="009C082B">
        <w:rPr>
          <w:rFonts w:ascii="Simplified Arabic" w:eastAsia="Times New Roman" w:hAnsi="Simplified Arabic" w:cs="Simplified Arabic" w:hint="cs"/>
          <w:b/>
          <w:bCs/>
          <w:color w:val="0000FF"/>
          <w:sz w:val="28"/>
          <w:szCs w:val="28"/>
          <w:rtl/>
        </w:rPr>
        <w:t>((</w:t>
      </w:r>
      <w:r w:rsidR="00AB3BE7">
        <w:rPr>
          <w:rFonts w:ascii="Simplified Arabic" w:eastAsia="Times New Roman" w:hAnsi="Simplified Arabic" w:cs="Simplified Arabic"/>
          <w:b/>
          <w:bCs/>
          <w:color w:val="0000FF"/>
          <w:sz w:val="28"/>
          <w:szCs w:val="28"/>
          <w:rtl/>
        </w:rPr>
        <w:t>إن في هذه الأمة محد</w:t>
      </w:r>
      <w:r w:rsidR="00AB3BE7">
        <w:rPr>
          <w:rFonts w:ascii="Simplified Arabic" w:eastAsia="Times New Roman" w:hAnsi="Simplified Arabic" w:cs="Simplified Arabic" w:hint="cs"/>
          <w:b/>
          <w:bCs/>
          <w:color w:val="0000FF"/>
          <w:sz w:val="28"/>
          <w:szCs w:val="28"/>
          <w:rtl/>
        </w:rPr>
        <w:t>َّ</w:t>
      </w:r>
      <w:r w:rsidR="006D2736" w:rsidRPr="009C082B">
        <w:rPr>
          <w:rFonts w:ascii="Simplified Arabic" w:eastAsia="Times New Roman" w:hAnsi="Simplified Arabic" w:cs="Simplified Arabic"/>
          <w:b/>
          <w:bCs/>
          <w:color w:val="0000FF"/>
          <w:sz w:val="28"/>
          <w:szCs w:val="28"/>
          <w:rtl/>
        </w:rPr>
        <w:t>ثين وإن عمر منهم</w:t>
      </w:r>
      <w:r w:rsidR="005851B2" w:rsidRPr="009C082B">
        <w:rPr>
          <w:rFonts w:ascii="Simplified Arabic" w:eastAsia="Times New Roman" w:hAnsi="Simplified Arabic" w:cs="Simplified Arabic" w:hint="cs"/>
          <w:b/>
          <w:bCs/>
          <w:color w:val="0000FF"/>
          <w:sz w:val="28"/>
          <w:szCs w:val="28"/>
          <w:rtl/>
        </w:rPr>
        <w:t>))</w:t>
      </w:r>
      <w:r w:rsidR="005851B2" w:rsidRPr="005851B2">
        <w:rPr>
          <w:rStyle w:val="a5"/>
          <w:rtl/>
        </w:rPr>
        <w:t xml:space="preserve"> </w:t>
      </w:r>
      <w:r w:rsidR="005851B2" w:rsidRPr="000C46D9">
        <w:rPr>
          <w:rStyle w:val="a5"/>
          <w:rtl/>
        </w:rPr>
        <w:t>(</w:t>
      </w:r>
      <w:r w:rsidR="005851B2">
        <w:rPr>
          <w:rStyle w:val="a5"/>
          <w:rtl/>
        </w:rPr>
        <w:footnoteReference w:id="18"/>
      </w:r>
      <w:r w:rsidR="005851B2" w:rsidRPr="000C46D9">
        <w:rPr>
          <w:rStyle w:val="a5"/>
          <w:rtl/>
        </w:rPr>
        <w:t>)</w:t>
      </w:r>
      <w:r w:rsidR="006D2736" w:rsidRPr="000C46D9">
        <w:rPr>
          <w:rFonts w:ascii="Simplified Arabic" w:eastAsia="Times New Roman" w:hAnsi="Simplified Arabic" w:cs="Simplified Arabic"/>
          <w:sz w:val="28"/>
          <w:szCs w:val="28"/>
          <w:rtl/>
        </w:rPr>
        <w:t xml:space="preserve"> وقد صحب</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نا أقوامٌ أطلعه الله على سر</w:t>
      </w:r>
      <w:r w:rsidR="00970381"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هم ولابد من ا</w:t>
      </w:r>
      <w:r w:rsidRPr="000C46D9">
        <w:rPr>
          <w:rFonts w:ascii="Simplified Arabic" w:eastAsia="Times New Roman" w:hAnsi="Simplified Arabic" w:cs="Simplified Arabic"/>
          <w:sz w:val="28"/>
          <w:szCs w:val="28"/>
          <w:rtl/>
        </w:rPr>
        <w:t>لنظر في أمرهم وتيم</w:t>
      </w:r>
      <w:r w:rsidR="00AB3BE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م العدل فيهم, </w:t>
      </w:r>
      <w:r w:rsidR="006D2736" w:rsidRPr="000C46D9">
        <w:rPr>
          <w:rFonts w:ascii="Simplified Arabic" w:eastAsia="Times New Roman" w:hAnsi="Simplified Arabic" w:cs="Simplified Arabic"/>
          <w:sz w:val="28"/>
          <w:szCs w:val="28"/>
          <w:rtl/>
        </w:rPr>
        <w:t xml:space="preserve">ثم </w:t>
      </w:r>
      <w:r w:rsidR="001E77AA">
        <w:rPr>
          <w:rFonts w:ascii="Simplified Arabic" w:eastAsia="Times New Roman" w:hAnsi="Simplified Arabic" w:cs="Simplified Arabic"/>
          <w:sz w:val="28"/>
          <w:szCs w:val="28"/>
          <w:rtl/>
        </w:rPr>
        <w:t>ن</w:t>
      </w:r>
      <w:r w:rsidR="006D2736" w:rsidRPr="000C46D9">
        <w:rPr>
          <w:rFonts w:ascii="Simplified Arabic" w:eastAsia="Times New Roman" w:hAnsi="Simplified Arabic" w:cs="Simplified Arabic"/>
          <w:sz w:val="28"/>
          <w:szCs w:val="28"/>
          <w:rtl/>
        </w:rPr>
        <w:t>ودي في جبال الم</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صامدة</w:t>
      </w:r>
      <w:r w:rsidRPr="000C46D9">
        <w:rPr>
          <w:rFonts w:ascii="Simplified Arabic" w:eastAsia="Times New Roman" w:hAnsi="Simplified Arabic" w:cs="Simplified Arabic"/>
          <w:sz w:val="28"/>
          <w:szCs w:val="28"/>
          <w:rtl/>
        </w:rPr>
        <w:t xml:space="preserve"> </w:t>
      </w:r>
      <w:r w:rsidR="00970381"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هذه الجبال التي فيها البربر</w:t>
      </w:r>
      <w:r w:rsidR="00970381"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من كان مطيعًا للإمام فليأت</w:t>
      </w:r>
      <w:r w:rsidR="00AB3BE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الإمام </w:t>
      </w:r>
      <w:r w:rsidR="00AB3BE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يعني </w:t>
      </w:r>
      <w:r w:rsidRPr="000C46D9">
        <w:rPr>
          <w:rFonts w:ascii="Simplified Arabic" w:eastAsia="Times New Roman" w:hAnsi="Simplified Arabic" w:cs="Simplified Arabic"/>
          <w:sz w:val="28"/>
          <w:szCs w:val="28"/>
          <w:rtl/>
        </w:rPr>
        <w:lastRenderedPageBreak/>
        <w:t>ابن تومرت</w:t>
      </w:r>
      <w:r w:rsidR="00970381"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 فأقبلوا يُهرعون فكانوا يعر</w:t>
      </w:r>
      <w:r w:rsidR="005851B2">
        <w:rPr>
          <w:rFonts w:ascii="Simplified Arabic" w:eastAsia="Times New Roman" w:hAnsi="Simplified Arabic" w:cs="Simplified Arabic"/>
          <w:sz w:val="28"/>
          <w:szCs w:val="28"/>
          <w:rtl/>
        </w:rPr>
        <w:t>ضون على البشير في</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خرج قومًا على يمينه ويعد</w:t>
      </w:r>
      <w:r w:rsidR="00970381" w:rsidRPr="000C46D9">
        <w:rPr>
          <w:rFonts w:ascii="Simplified Arabic" w:eastAsia="Times New Roman" w:hAnsi="Simplified Arabic" w:cs="Simplified Arabic"/>
          <w:sz w:val="28"/>
          <w:szCs w:val="28"/>
          <w:rtl/>
        </w:rPr>
        <w:t>هم من أهل الجنة -</w:t>
      </w:r>
      <w:r w:rsidR="005851B2">
        <w:rPr>
          <w:rFonts w:ascii="Simplified Arabic" w:eastAsia="Times New Roman" w:hAnsi="Simplified Arabic" w:cs="Simplified Arabic" w:hint="cs"/>
          <w:sz w:val="28"/>
          <w:szCs w:val="28"/>
          <w:rtl/>
        </w:rPr>
        <w:t>الذي</w:t>
      </w:r>
      <w:r w:rsidR="00970381" w:rsidRPr="000C46D9">
        <w:rPr>
          <w:rFonts w:ascii="Simplified Arabic" w:eastAsia="Times New Roman" w:hAnsi="Simplified Arabic" w:cs="Simplified Arabic"/>
          <w:sz w:val="28"/>
          <w:szCs w:val="28"/>
          <w:rtl/>
        </w:rPr>
        <w:t xml:space="preserve"> هو الونشريسي-</w:t>
      </w:r>
      <w:r w:rsidR="006D2736" w:rsidRPr="000C46D9">
        <w:rPr>
          <w:rFonts w:ascii="Simplified Arabic" w:eastAsia="Times New Roman" w:hAnsi="Simplified Arabic" w:cs="Simplified Arabic"/>
          <w:sz w:val="28"/>
          <w:szCs w:val="28"/>
          <w:rtl/>
        </w:rPr>
        <w:t xml:space="preserve"> وقومًا على يساره فيقول</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هؤلاء شاك</w:t>
      </w:r>
      <w:r w:rsidR="005851B2">
        <w:rPr>
          <w:rFonts w:ascii="Simplified Arabic" w:eastAsia="Times New Roman" w:hAnsi="Simplified Arabic" w:cs="Simplified Arabic"/>
          <w:sz w:val="28"/>
          <w:szCs w:val="28"/>
          <w:rtl/>
        </w:rPr>
        <w:t>ون في الأمر</w:t>
      </w:r>
      <w:r w:rsidR="00AB3BE7">
        <w:rPr>
          <w:rFonts w:ascii="Simplified Arabic" w:eastAsia="Times New Roman" w:hAnsi="Simplified Arabic" w:cs="Simplified Arabic" w:hint="cs"/>
          <w:sz w:val="28"/>
          <w:szCs w:val="28"/>
          <w:rtl/>
        </w:rPr>
        <w:t>،</w:t>
      </w:r>
      <w:r w:rsidR="005851B2">
        <w:rPr>
          <w:rFonts w:ascii="Simplified Arabic" w:eastAsia="Times New Roman" w:hAnsi="Simplified Arabic" w:cs="Simplified Arabic"/>
          <w:sz w:val="28"/>
          <w:szCs w:val="28"/>
          <w:rtl/>
        </w:rPr>
        <w:t xml:space="preserve"> وكان يؤت</w:t>
      </w:r>
      <w:r w:rsidRPr="000C46D9">
        <w:rPr>
          <w:rFonts w:ascii="Simplified Arabic" w:eastAsia="Times New Roman" w:hAnsi="Simplified Arabic" w:cs="Simplified Arabic"/>
          <w:sz w:val="28"/>
          <w:szCs w:val="28"/>
          <w:rtl/>
        </w:rPr>
        <w:t>ى</w:t>
      </w:r>
      <w:r w:rsidR="006D2736" w:rsidRPr="000C46D9">
        <w:rPr>
          <w:rFonts w:ascii="Simplified Arabic" w:eastAsia="Times New Roman" w:hAnsi="Simplified Arabic" w:cs="Simplified Arabic"/>
          <w:sz w:val="28"/>
          <w:szCs w:val="28"/>
          <w:rtl/>
        </w:rPr>
        <w:t xml:space="preserve"> بالرجل منهم فيقول</w:t>
      </w:r>
      <w:r w:rsidR="00AB3BE7">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هذا تائب ردوه على اليمين</w:t>
      </w:r>
      <w:r w:rsidR="00BF1D19">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وتاب البارحة فيعترف بما قال</w:t>
      </w:r>
      <w:r w:rsidR="005851B2">
        <w:rPr>
          <w:rFonts w:ascii="Simplified Arabic" w:eastAsia="Times New Roman" w:hAnsi="Simplified Arabic" w:cs="Simplified Arabic" w:hint="cs"/>
          <w:sz w:val="28"/>
          <w:szCs w:val="28"/>
          <w:rtl/>
        </w:rPr>
        <w:t>.</w:t>
      </w:r>
      <w:r w:rsidR="00BF1D19">
        <w:rPr>
          <w:rFonts w:ascii="Simplified Arabic" w:eastAsia="Times New Roman" w:hAnsi="Simplified Arabic" w:cs="Simplified Arabic" w:hint="cs"/>
          <w:sz w:val="28"/>
          <w:szCs w:val="28"/>
          <w:rtl/>
        </w:rPr>
        <w:t xml:space="preserve"> </w:t>
      </w:r>
    </w:p>
    <w:p w:rsidR="005851B2" w:rsidRDefault="006D2736" w:rsidP="005851B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يقول الذهبي: </w:t>
      </w:r>
      <w:r w:rsidR="005851B2">
        <w:rPr>
          <w:rFonts w:ascii="Simplified Arabic" w:eastAsia="Times New Roman" w:hAnsi="Simplified Arabic" w:cs="Simplified Arabic" w:hint="cs"/>
          <w:sz w:val="28"/>
          <w:szCs w:val="28"/>
          <w:rtl/>
        </w:rPr>
        <w:t>"</w:t>
      </w:r>
      <w:r w:rsidR="003378A9">
        <w:rPr>
          <w:rFonts w:ascii="Simplified Arabic" w:eastAsia="Times New Roman" w:hAnsi="Simplified Arabic" w:cs="Simplified Arabic"/>
          <w:sz w:val="28"/>
          <w:szCs w:val="28"/>
          <w:rtl/>
        </w:rPr>
        <w:t>واتفقت له فيهم عجائب حتى كان ي</w:t>
      </w:r>
      <w:r w:rsidR="00970381" w:rsidRPr="000C46D9">
        <w:rPr>
          <w:rFonts w:ascii="Simplified Arabic" w:eastAsia="Times New Roman" w:hAnsi="Simplified Arabic" w:cs="Simplified Arabic"/>
          <w:sz w:val="28"/>
          <w:szCs w:val="28"/>
          <w:rtl/>
        </w:rPr>
        <w:t>طلق أهل اليسار وهم يعلمون أن مآ</w:t>
      </w:r>
      <w:r w:rsidRPr="000C46D9">
        <w:rPr>
          <w:rFonts w:ascii="Simplified Arabic" w:eastAsia="Times New Roman" w:hAnsi="Simplified Arabic" w:cs="Simplified Arabic"/>
          <w:sz w:val="28"/>
          <w:szCs w:val="28"/>
          <w:rtl/>
        </w:rPr>
        <w:t>لهم إلى القتل فلا يفر منهم أحد</w:t>
      </w:r>
      <w:r w:rsidR="00970381" w:rsidRPr="000C46D9">
        <w:rPr>
          <w:rFonts w:ascii="Simplified Arabic" w:eastAsia="Times New Roman" w:hAnsi="Simplified Arabic" w:cs="Simplified Arabic"/>
          <w:sz w:val="28"/>
          <w:szCs w:val="28"/>
          <w:rtl/>
        </w:rPr>
        <w:t>,</w:t>
      </w:r>
      <w:r w:rsidR="005851B2">
        <w:rPr>
          <w:rFonts w:ascii="Simplified Arabic" w:eastAsia="Times New Roman" w:hAnsi="Simplified Arabic" w:cs="Simplified Arabic"/>
          <w:sz w:val="28"/>
          <w:szCs w:val="28"/>
          <w:rtl/>
        </w:rPr>
        <w:t xml:space="preserve"> وإذا تجمع منهم ع</w:t>
      </w:r>
      <w:r w:rsidR="00970381" w:rsidRPr="000C46D9">
        <w:rPr>
          <w:rFonts w:ascii="Simplified Arabic" w:eastAsia="Times New Roman" w:hAnsi="Simplified Arabic" w:cs="Simplified Arabic"/>
          <w:sz w:val="28"/>
          <w:szCs w:val="28"/>
          <w:rtl/>
        </w:rPr>
        <w:t>د</w:t>
      </w:r>
      <w:r w:rsidR="00026286">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ة ق</w:t>
      </w:r>
      <w:r w:rsidRPr="000C46D9">
        <w:rPr>
          <w:rFonts w:ascii="Simplified Arabic" w:eastAsia="Times New Roman" w:hAnsi="Simplified Arabic" w:cs="Simplified Arabic"/>
          <w:sz w:val="28"/>
          <w:szCs w:val="28"/>
          <w:rtl/>
        </w:rPr>
        <w:t>تل</w:t>
      </w:r>
      <w:r w:rsidR="00970381" w:rsidRPr="000C46D9">
        <w:rPr>
          <w:rFonts w:ascii="Simplified Arabic" w:eastAsia="Times New Roman" w:hAnsi="Simplified Arabic" w:cs="Simplified Arabic"/>
          <w:sz w:val="28"/>
          <w:szCs w:val="28"/>
          <w:rtl/>
        </w:rPr>
        <w:t>هم قرابات</w:t>
      </w:r>
      <w:r w:rsidR="00BF1D19">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هم حتى يقتل الأخُ أخاه</w:t>
      </w:r>
      <w:r w:rsidR="005851B2">
        <w:rPr>
          <w:rFonts w:ascii="Simplified Arabic" w:eastAsia="Times New Roman" w:hAnsi="Simplified Arabic" w:cs="Simplified Arabic" w:hint="cs"/>
          <w:sz w:val="28"/>
          <w:szCs w:val="28"/>
          <w:rtl/>
        </w:rPr>
        <w:t>".</w:t>
      </w:r>
    </w:p>
    <w:p w:rsidR="005851B2" w:rsidRDefault="006D2736" w:rsidP="005851B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طاعة عمياء أما</w:t>
      </w:r>
      <w:r w:rsidR="00970381" w:rsidRPr="000C46D9">
        <w:rPr>
          <w:rFonts w:ascii="Simplified Arabic" w:eastAsia="Times New Roman" w:hAnsi="Simplified Arabic" w:cs="Simplified Arabic"/>
          <w:sz w:val="28"/>
          <w:szCs w:val="28"/>
          <w:rtl/>
        </w:rPr>
        <w:t>م</w:t>
      </w:r>
      <w:r w:rsidRPr="000C46D9">
        <w:rPr>
          <w:rFonts w:ascii="Simplified Arabic" w:eastAsia="Times New Roman" w:hAnsi="Simplified Arabic" w:cs="Simplified Arabic"/>
          <w:sz w:val="28"/>
          <w:szCs w:val="28"/>
          <w:rtl/>
        </w:rPr>
        <w:t xml:space="preserve"> إنسان يعلم الغيب، يعل</w:t>
      </w:r>
      <w:r w:rsidR="00970381" w:rsidRPr="000C46D9">
        <w:rPr>
          <w:rFonts w:ascii="Simplified Arabic" w:eastAsia="Times New Roman" w:hAnsi="Simplified Arabic" w:cs="Simplified Arabic"/>
          <w:sz w:val="28"/>
          <w:szCs w:val="28"/>
          <w:rtl/>
        </w:rPr>
        <w:t>م ما ت</w:t>
      </w:r>
      <w:r w:rsidR="00026286">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كن الأنفس وما تخفي الصدور</w:t>
      </w:r>
      <w:r w:rsidR="005851B2">
        <w:rPr>
          <w:rFonts w:ascii="Simplified Arabic" w:eastAsia="Times New Roman" w:hAnsi="Simplified Arabic" w:cs="Simplified Arabic" w:hint="cs"/>
          <w:sz w:val="28"/>
          <w:szCs w:val="28"/>
          <w:rtl/>
        </w:rPr>
        <w:t>،</w:t>
      </w:r>
      <w:r w:rsidR="003378A9">
        <w:rPr>
          <w:rFonts w:ascii="Simplified Arabic" w:eastAsia="Times New Roman" w:hAnsi="Simplified Arabic" w:cs="Simplified Arabic"/>
          <w:sz w:val="28"/>
          <w:szCs w:val="28"/>
          <w:rtl/>
        </w:rPr>
        <w:t xml:space="preserve"> هكذا زعموا</w:t>
      </w:r>
      <w:r w:rsidR="003378A9">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w:t>
      </w:r>
    </w:p>
    <w:p w:rsidR="00970381" w:rsidRPr="000C46D9" w:rsidRDefault="006D2736" w:rsidP="000422AD">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 وكان في وصيته إلى قومه إذا ظ</w:t>
      </w:r>
      <w:r w:rsidR="00970381"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فر بمر</w:t>
      </w:r>
      <w:r w:rsidR="00970381" w:rsidRPr="000C46D9">
        <w:rPr>
          <w:rFonts w:ascii="Simplified Arabic" w:eastAsia="Times New Roman" w:hAnsi="Simplified Arabic" w:cs="Simplified Arabic"/>
          <w:sz w:val="28"/>
          <w:szCs w:val="28"/>
          <w:rtl/>
        </w:rPr>
        <w:t>ابط أو تلمساني أن يحرقوه</w:t>
      </w:r>
      <w:r w:rsidR="005851B2">
        <w:rPr>
          <w:rFonts w:ascii="Simplified Arabic" w:eastAsia="Times New Roman" w:hAnsi="Simplified Arabic" w:cs="Simplified Arabic" w:hint="cs"/>
          <w:sz w:val="28"/>
          <w:szCs w:val="28"/>
          <w:rtl/>
        </w:rPr>
        <w:t xml:space="preserve">، </w:t>
      </w:r>
      <w:r w:rsidR="005851B2">
        <w:rPr>
          <w:rFonts w:ascii="Simplified Arabic" w:eastAsia="Times New Roman" w:hAnsi="Simplified Arabic" w:cs="Simplified Arabic"/>
          <w:sz w:val="28"/>
          <w:szCs w:val="28"/>
          <w:rtl/>
        </w:rPr>
        <w:t>فالذي صح عندي أنه ق</w:t>
      </w:r>
      <w:r w:rsidR="0002628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تل منهم سبعون ألفًا على هذه الصفة</w:t>
      </w:r>
      <w:r w:rsidR="005851B2">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w:t>
      </w:r>
      <w:r w:rsidR="00026286">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إحراق</w:t>
      </w:r>
      <w:r w:rsidR="00026286">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وي</w:t>
      </w:r>
      <w:r w:rsidR="00970381" w:rsidRPr="000C46D9">
        <w:rPr>
          <w:rFonts w:ascii="Simplified Arabic" w:eastAsia="Times New Roman" w:hAnsi="Simplified Arabic" w:cs="Simplified Arabic"/>
          <w:sz w:val="28"/>
          <w:szCs w:val="28"/>
          <w:rtl/>
        </w:rPr>
        <w:t>سمونه التمييز.</w:t>
      </w:r>
    </w:p>
    <w:p w:rsidR="005851B2" w:rsidRDefault="000422AD" w:rsidP="000422AD">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يقول: </w:t>
      </w:r>
      <w:r w:rsidR="005851B2">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وقد بلغني أن ابن تو</w:t>
      </w:r>
      <w:r w:rsidR="00970381" w:rsidRPr="000C46D9">
        <w:rPr>
          <w:rFonts w:ascii="Simplified Arabic" w:eastAsia="Times New Roman" w:hAnsi="Simplified Arabic" w:cs="Simplified Arabic"/>
          <w:sz w:val="28"/>
          <w:szCs w:val="28"/>
          <w:rtl/>
        </w:rPr>
        <w:t>مرت أخفى رجالًا في قبورٍ  دوارس -يعني قديمة-</w:t>
      </w:r>
      <w:r w:rsidR="006D2736" w:rsidRPr="000C46D9">
        <w:rPr>
          <w:rFonts w:ascii="Simplified Arabic" w:eastAsia="Times New Roman" w:hAnsi="Simplified Arabic" w:cs="Simplified Arabic"/>
          <w:sz w:val="28"/>
          <w:szCs w:val="28"/>
          <w:rtl/>
        </w:rPr>
        <w:t xml:space="preserve"> وجاء في جماعة ليريهم آية</w:t>
      </w:r>
      <w:r w:rsidR="00970381"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 فصاح</w:t>
      </w:r>
      <w:r w:rsidR="009C082B">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أيها الموتى</w:t>
      </w:r>
      <w:r w:rsidR="0004044D">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أجيبوا</w:t>
      </w:r>
      <w:r w:rsidR="009C082B">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فأجابوا أنت المهدي المعصوم</w:t>
      </w:r>
      <w:r w:rsidR="009C082B">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وأنت وأنت، ثم إ</w:t>
      </w:r>
      <w:r w:rsidR="00970381" w:rsidRPr="000C46D9">
        <w:rPr>
          <w:rFonts w:ascii="Simplified Arabic" w:eastAsia="Times New Roman" w:hAnsi="Simplified Arabic" w:cs="Simplified Arabic"/>
          <w:sz w:val="28"/>
          <w:szCs w:val="28"/>
          <w:rtl/>
        </w:rPr>
        <w:t>نه خاف من انتشار الحيلة فخسف فوق</w:t>
      </w:r>
      <w:r w:rsidR="006D2736" w:rsidRPr="000C46D9">
        <w:rPr>
          <w:rFonts w:ascii="Simplified Arabic" w:eastAsia="Times New Roman" w:hAnsi="Simplified Arabic" w:cs="Simplified Arabic"/>
          <w:sz w:val="28"/>
          <w:szCs w:val="28"/>
          <w:rtl/>
        </w:rPr>
        <w:t>هم القبور فماتوا</w:t>
      </w:r>
      <w:r w:rsidR="005851B2">
        <w:rPr>
          <w:rFonts w:ascii="Simplified Arabic" w:eastAsia="Times New Roman" w:hAnsi="Simplified Arabic" w:cs="Simplified Arabic" w:hint="cs"/>
          <w:sz w:val="28"/>
          <w:szCs w:val="28"/>
          <w:rtl/>
        </w:rPr>
        <w:t>"</w:t>
      </w:r>
      <w:r w:rsidRPr="000C46D9">
        <w:rPr>
          <w:rStyle w:val="a5"/>
          <w:rtl/>
        </w:rPr>
        <w:t>(</w:t>
      </w:r>
      <w:r>
        <w:rPr>
          <w:rStyle w:val="a5"/>
          <w:rtl/>
        </w:rPr>
        <w:footnoteReference w:id="19"/>
      </w:r>
      <w:r w:rsidRPr="000C46D9">
        <w:rPr>
          <w:rStyle w:val="a5"/>
          <w:rtl/>
        </w:rPr>
        <w:t>)</w:t>
      </w:r>
      <w:r>
        <w:rPr>
          <w:rFonts w:hint="cs"/>
          <w:rtl/>
        </w:rPr>
        <w:t>.</w:t>
      </w:r>
    </w:p>
    <w:p w:rsidR="009C082B" w:rsidRDefault="006D2736" w:rsidP="009C082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يعني</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خش</w:t>
      </w:r>
      <w:r w:rsidR="009C082B">
        <w:rPr>
          <w:rFonts w:ascii="Simplified Arabic" w:eastAsia="Times New Roman" w:hAnsi="Simplified Arabic" w:cs="Simplified Arabic"/>
          <w:sz w:val="28"/>
          <w:szCs w:val="28"/>
          <w:rtl/>
        </w:rPr>
        <w:t>ي أن يتحدث منهم أحد فيما بعد في</w:t>
      </w:r>
      <w:r w:rsidR="0002628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كتشف ذلك</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فخسف عليهم القبور، تصور هذا رجل الآن كان يطلب العلم</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ويُنسب إلى العلم</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وهذا الذي يعضده كان يُنسب إلى العلم</w:t>
      </w:r>
      <w:r w:rsidR="00026286">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w:t>
      </w:r>
    </w:p>
    <w:p w:rsidR="009C082B" w:rsidRPr="009C082B" w:rsidRDefault="009C082B" w:rsidP="00026286">
      <w:pPr>
        <w:shd w:val="clear" w:color="auto" w:fill="FFFFFF"/>
        <w:spacing w:after="0"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sz w:val="28"/>
          <w:szCs w:val="28"/>
          <w:rtl/>
        </w:rPr>
        <w:t>وإذا وقفنا أمام مثل هذه الأمثلة</w:t>
      </w:r>
      <w:r w:rsidR="00970381" w:rsidRPr="000C46D9">
        <w:rPr>
          <w:rFonts w:ascii="Simplified Arabic" w:eastAsia="Times New Roman" w:hAnsi="Simplified Arabic" w:cs="Simplified Arabic"/>
          <w:sz w:val="28"/>
          <w:szCs w:val="28"/>
          <w:rtl/>
        </w:rPr>
        <w:t xml:space="preserve"> فما يسعنا إلا أن نقول</w:t>
      </w:r>
      <w:r>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w:t>
      </w:r>
      <w:r w:rsidRPr="009C082B">
        <w:rPr>
          <w:rFonts w:ascii="Simplified Arabic" w:eastAsia="Times New Roman" w:hAnsi="Simplified Arabic" w:cs="Simplified Arabic"/>
          <w:b/>
          <w:bCs/>
          <w:color w:val="FF0000"/>
          <w:sz w:val="28"/>
          <w:szCs w:val="28"/>
          <w:rtl/>
        </w:rPr>
        <w:t>{</w:t>
      </w:r>
      <w:r w:rsidRPr="009C082B">
        <w:rPr>
          <w:rFonts w:ascii="Simplified Arabic" w:eastAsia="Times New Roman" w:hAnsi="Simplified Arabic" w:cs="Simplified Arabic" w:hint="cs"/>
          <w:b/>
          <w:bCs/>
          <w:color w:val="FF0000"/>
          <w:sz w:val="28"/>
          <w:szCs w:val="28"/>
          <w:rtl/>
        </w:rPr>
        <w:t>رَبَّنَا</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hint="cs"/>
          <w:b/>
          <w:bCs/>
          <w:color w:val="FF0000"/>
          <w:sz w:val="28"/>
          <w:szCs w:val="28"/>
          <w:rtl/>
        </w:rPr>
        <w:t>لَا</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hint="cs"/>
          <w:b/>
          <w:bCs/>
          <w:color w:val="FF0000"/>
          <w:sz w:val="28"/>
          <w:szCs w:val="28"/>
          <w:rtl/>
        </w:rPr>
        <w:t>تُزِغْ</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hint="cs"/>
          <w:b/>
          <w:bCs/>
          <w:color w:val="FF0000"/>
          <w:sz w:val="28"/>
          <w:szCs w:val="28"/>
          <w:rtl/>
        </w:rPr>
        <w:t>قُلُوبَنَا</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hint="cs"/>
          <w:b/>
          <w:bCs/>
          <w:color w:val="FF0000"/>
          <w:sz w:val="28"/>
          <w:szCs w:val="28"/>
          <w:rtl/>
        </w:rPr>
        <w:t>بَعْدَ</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hint="cs"/>
          <w:b/>
          <w:bCs/>
          <w:color w:val="FF0000"/>
          <w:sz w:val="28"/>
          <w:szCs w:val="28"/>
          <w:rtl/>
        </w:rPr>
        <w:t>إِذْ</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hint="cs"/>
          <w:b/>
          <w:bCs/>
          <w:color w:val="FF0000"/>
          <w:sz w:val="28"/>
          <w:szCs w:val="28"/>
          <w:rtl/>
        </w:rPr>
        <w:t>هَدَيْتَنَا</w:t>
      </w:r>
      <w:r w:rsidRPr="009C082B">
        <w:rPr>
          <w:rFonts w:ascii="Simplified Arabic" w:eastAsia="Times New Roman" w:hAnsi="Simplified Arabic" w:cs="Simplified Arabic"/>
          <w:b/>
          <w:bCs/>
          <w:color w:val="FF0000"/>
          <w:sz w:val="28"/>
          <w:szCs w:val="28"/>
          <w:rtl/>
        </w:rPr>
        <w:t xml:space="preserve">} </w:t>
      </w:r>
      <w:r w:rsidRPr="009C082B">
        <w:rPr>
          <w:rFonts w:ascii="Simplified Arabic" w:eastAsia="Times New Roman" w:hAnsi="Simplified Arabic" w:cs="Simplified Arabic"/>
          <w:sz w:val="24"/>
          <w:szCs w:val="24"/>
          <w:rtl/>
        </w:rPr>
        <w:t>[</w:t>
      </w:r>
      <w:r w:rsidRPr="009C082B">
        <w:rPr>
          <w:rFonts w:ascii="Simplified Arabic" w:eastAsia="Times New Roman" w:hAnsi="Simplified Arabic" w:cs="Simplified Arabic" w:hint="cs"/>
          <w:sz w:val="24"/>
          <w:szCs w:val="24"/>
          <w:rtl/>
        </w:rPr>
        <w:t>آل</w:t>
      </w:r>
      <w:r w:rsidRPr="009C082B">
        <w:rPr>
          <w:rFonts w:ascii="Simplified Arabic" w:eastAsia="Times New Roman" w:hAnsi="Simplified Arabic" w:cs="Simplified Arabic"/>
          <w:sz w:val="24"/>
          <w:szCs w:val="24"/>
          <w:rtl/>
        </w:rPr>
        <w:t xml:space="preserve"> </w:t>
      </w:r>
      <w:r w:rsidRPr="009C082B">
        <w:rPr>
          <w:rFonts w:ascii="Simplified Arabic" w:eastAsia="Times New Roman" w:hAnsi="Simplified Arabic" w:cs="Simplified Arabic" w:hint="cs"/>
          <w:sz w:val="24"/>
          <w:szCs w:val="24"/>
          <w:rtl/>
        </w:rPr>
        <w:t>عمران</w:t>
      </w:r>
      <w:r w:rsidRPr="009C082B">
        <w:rPr>
          <w:rFonts w:ascii="Simplified Arabic" w:eastAsia="Times New Roman" w:hAnsi="Simplified Arabic" w:cs="Simplified Arabic"/>
          <w:sz w:val="24"/>
          <w:szCs w:val="24"/>
          <w:rtl/>
        </w:rPr>
        <w:t>: 8]</w:t>
      </w:r>
      <w:r w:rsidRPr="009C082B">
        <w:rPr>
          <w:rFonts w:ascii="Simplified Arabic" w:eastAsia="Times New Roman" w:hAnsi="Simplified Arabic" w:cs="Simplified Arabic" w:hint="cs"/>
          <w:sz w:val="24"/>
          <w:szCs w:val="24"/>
          <w:rtl/>
        </w:rPr>
        <w:t>.</w:t>
      </w:r>
    </w:p>
    <w:p w:rsidR="009C082B" w:rsidRDefault="006D2736" w:rsidP="009C082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هؤلاء ال</w:t>
      </w:r>
      <w:r w:rsidR="00970381" w:rsidRPr="000C46D9">
        <w:rPr>
          <w:rFonts w:ascii="Simplified Arabic" w:eastAsia="Times New Roman" w:hAnsi="Simplified Arabic" w:cs="Simplified Arabic"/>
          <w:sz w:val="28"/>
          <w:szCs w:val="28"/>
          <w:rtl/>
        </w:rPr>
        <w:t>ذين يقعون أحيانًا في التفرق والا</w:t>
      </w:r>
      <w:r w:rsidRPr="000C46D9">
        <w:rPr>
          <w:rFonts w:ascii="Simplified Arabic" w:eastAsia="Times New Roman" w:hAnsi="Simplified Arabic" w:cs="Simplified Arabic"/>
          <w:sz w:val="28"/>
          <w:szCs w:val="28"/>
          <w:rtl/>
        </w:rPr>
        <w:t>ختلاف أحيانًا لا تجد ما يفسر صنيعهم إلا إزاغة القلب، يركب ضلالة واضحة</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لا خفاء فيها</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تجد إلا أن تقول:</w:t>
      </w:r>
      <w:r w:rsidR="009C082B">
        <w:rPr>
          <w:rFonts w:ascii="Simplified Arabic" w:eastAsia="Times New Roman" w:hAnsi="Simplified Arabic" w:cs="Simplified Arabic"/>
          <w:sz w:val="28"/>
          <w:szCs w:val="28"/>
          <w:rtl/>
        </w:rPr>
        <w:t xml:space="preserve"> يا مقلب القلوب، يا مقلب القلوب</w:t>
      </w:r>
      <w:r w:rsidR="009C082B">
        <w:rPr>
          <w:rFonts w:ascii="Simplified Arabic" w:eastAsia="Times New Roman" w:hAnsi="Simplified Arabic" w:cs="Simplified Arabic" w:hint="cs"/>
          <w:sz w:val="28"/>
          <w:szCs w:val="28"/>
          <w:rtl/>
        </w:rPr>
        <w:t>.</w:t>
      </w:r>
    </w:p>
    <w:p w:rsidR="009C082B" w:rsidRDefault="001E77AA" w:rsidP="009C082B">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w:t>
      </w:r>
      <w:r w:rsidR="00970381" w:rsidRPr="000C46D9">
        <w:rPr>
          <w:rFonts w:ascii="Simplified Arabic" w:eastAsia="Times New Roman" w:hAnsi="Simplified Arabic" w:cs="Simplified Arabic"/>
          <w:sz w:val="28"/>
          <w:szCs w:val="28"/>
          <w:rtl/>
        </w:rPr>
        <w:t>طلعني بعض الإ</w:t>
      </w:r>
      <w:r w:rsidR="006D2736" w:rsidRPr="000C46D9">
        <w:rPr>
          <w:rFonts w:ascii="Simplified Arabic" w:eastAsia="Times New Roman" w:hAnsi="Simplified Arabic" w:cs="Simplified Arabic"/>
          <w:sz w:val="28"/>
          <w:szCs w:val="28"/>
          <w:rtl/>
        </w:rPr>
        <w:t xml:space="preserve">خوان أحيانًا  على حساب رجل لا </w:t>
      </w:r>
      <w:r w:rsidR="00970381" w:rsidRPr="000C46D9">
        <w:rPr>
          <w:rFonts w:ascii="Simplified Arabic" w:eastAsia="Times New Roman" w:hAnsi="Simplified Arabic" w:cs="Simplified Arabic"/>
          <w:sz w:val="28"/>
          <w:szCs w:val="28"/>
          <w:rtl/>
        </w:rPr>
        <w:t>يُعرف عنه إلا الصلاح والخير والا</w:t>
      </w:r>
      <w:r w:rsidR="006D2736" w:rsidRPr="000C46D9">
        <w:rPr>
          <w:rFonts w:ascii="Simplified Arabic" w:eastAsia="Times New Roman" w:hAnsi="Simplified Arabic" w:cs="Simplified Arabic"/>
          <w:sz w:val="28"/>
          <w:szCs w:val="28"/>
          <w:rtl/>
        </w:rPr>
        <w:t>ستقامة، ف</w:t>
      </w:r>
      <w:r w:rsidR="00970381" w:rsidRPr="000C46D9">
        <w:rPr>
          <w:rFonts w:ascii="Simplified Arabic" w:eastAsia="Times New Roman" w:hAnsi="Simplified Arabic" w:cs="Simplified Arabic"/>
          <w:sz w:val="28"/>
          <w:szCs w:val="28"/>
          <w:rtl/>
        </w:rPr>
        <w:t>لما تقرأ فيما يكتب تقول</w:t>
      </w:r>
      <w:r w:rsidR="009C082B">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لا يمكن! لع</w:t>
      </w:r>
      <w:r w:rsidR="006D2736" w:rsidRPr="000C46D9">
        <w:rPr>
          <w:rFonts w:ascii="Simplified Arabic" w:eastAsia="Times New Roman" w:hAnsi="Simplified Arabic" w:cs="Simplified Arabic"/>
          <w:sz w:val="28"/>
          <w:szCs w:val="28"/>
          <w:rtl/>
        </w:rPr>
        <w:t>ل هذا ي</w:t>
      </w:r>
      <w:r w:rsidR="00970381" w:rsidRPr="000C46D9">
        <w:rPr>
          <w:rFonts w:ascii="Simplified Arabic" w:eastAsia="Times New Roman" w:hAnsi="Simplified Arabic" w:cs="Simplified Arabic"/>
          <w:sz w:val="28"/>
          <w:szCs w:val="28"/>
          <w:rtl/>
        </w:rPr>
        <w:t>ُكتب على لسانه</w:t>
      </w:r>
      <w:r w:rsidR="009C082B">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w:t>
      </w:r>
    </w:p>
    <w:p w:rsidR="009C082B" w:rsidRDefault="006D2736" w:rsidP="00026286">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لكن هذه المدة الطويلة لا</w:t>
      </w:r>
      <w:r w:rsidR="00970381" w:rsidRPr="000C46D9">
        <w:rPr>
          <w:rFonts w:ascii="Simplified Arabic" w:eastAsia="Times New Roman" w:hAnsi="Simplified Arabic" w:cs="Simplified Arabic"/>
          <w:sz w:val="28"/>
          <w:szCs w:val="28"/>
          <w:rtl/>
        </w:rPr>
        <w:t xml:space="preserve"> يُبين</w:t>
      </w:r>
      <w:r w:rsidR="009C082B">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ولا يذكر هذا</w:t>
      </w:r>
      <w:r w:rsidR="009C082B">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ولا يقول</w:t>
      </w:r>
      <w:r w:rsidR="009C082B">
        <w:rPr>
          <w:rFonts w:ascii="Simplified Arabic" w:eastAsia="Times New Roman" w:hAnsi="Simplified Arabic" w:cs="Simplified Arabic" w:hint="cs"/>
          <w:sz w:val="28"/>
          <w:szCs w:val="28"/>
          <w:rtl/>
        </w:rPr>
        <w:t>:</w:t>
      </w:r>
      <w:r w:rsidR="00970381"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هذا </w:t>
      </w:r>
      <w:r w:rsidR="00026286">
        <w:rPr>
          <w:rFonts w:ascii="Simplified Arabic" w:eastAsia="Times New Roman" w:hAnsi="Simplified Arabic" w:cs="Simplified Arabic"/>
          <w:sz w:val="28"/>
          <w:szCs w:val="28"/>
          <w:rtl/>
        </w:rPr>
        <w:t>الحساب</w:t>
      </w:r>
      <w:r w:rsidR="00026286"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مختطف</w:t>
      </w:r>
      <w:r w:rsidR="009C082B">
        <w:rPr>
          <w:rFonts w:ascii="Simplified Arabic" w:eastAsia="Times New Roman" w:hAnsi="Simplified Arabic" w:cs="Simplified Arabic"/>
          <w:sz w:val="28"/>
          <w:szCs w:val="28"/>
          <w:rtl/>
        </w:rPr>
        <w:t>، كلام لا يمكن أن يصد</w:t>
      </w:r>
      <w:r w:rsidRPr="000C46D9">
        <w:rPr>
          <w:rFonts w:ascii="Simplified Arabic" w:eastAsia="Times New Roman" w:hAnsi="Simplified Arabic" w:cs="Simplified Arabic"/>
          <w:sz w:val="28"/>
          <w:szCs w:val="28"/>
          <w:rtl/>
        </w:rPr>
        <w:t>ر عن عا</w:t>
      </w:r>
      <w:r w:rsidR="00026286">
        <w:rPr>
          <w:rFonts w:ascii="Simplified Arabic" w:eastAsia="Times New Roman" w:hAnsi="Simplified Arabic" w:cs="Simplified Arabic"/>
          <w:sz w:val="28"/>
          <w:szCs w:val="28"/>
          <w:rtl/>
        </w:rPr>
        <w:t xml:space="preserve">قل فضلًا عن إنسان فيه خير ودين </w:t>
      </w:r>
      <w:r w:rsidRPr="000C46D9">
        <w:rPr>
          <w:rFonts w:ascii="Simplified Arabic" w:eastAsia="Times New Roman" w:hAnsi="Simplified Arabic" w:cs="Simplified Arabic"/>
          <w:sz w:val="28"/>
          <w:szCs w:val="28"/>
          <w:rtl/>
        </w:rPr>
        <w:t>وصل</w:t>
      </w:r>
      <w:r w:rsidR="009C082B">
        <w:rPr>
          <w:rFonts w:ascii="Simplified Arabic" w:eastAsia="Times New Roman" w:hAnsi="Simplified Arabic" w:cs="Simplified Arabic"/>
          <w:sz w:val="28"/>
          <w:szCs w:val="28"/>
          <w:rtl/>
        </w:rPr>
        <w:t>اح</w:t>
      </w:r>
      <w:r w:rsidR="00026286">
        <w:rPr>
          <w:rFonts w:ascii="Simplified Arabic" w:eastAsia="Times New Roman" w:hAnsi="Simplified Arabic" w:cs="Simplified Arabic"/>
          <w:sz w:val="28"/>
          <w:szCs w:val="28"/>
          <w:rtl/>
        </w:rPr>
        <w:t>،</w:t>
      </w:r>
      <w:r w:rsidR="009C082B">
        <w:rPr>
          <w:rFonts w:ascii="Simplified Arabic" w:eastAsia="Times New Roman" w:hAnsi="Simplified Arabic" w:cs="Simplified Arabic"/>
          <w:sz w:val="28"/>
          <w:szCs w:val="28"/>
          <w:rtl/>
        </w:rPr>
        <w:t> أو إنسان ينتسب إلى العلم</w:t>
      </w:r>
      <w:r w:rsidR="009C082B">
        <w:rPr>
          <w:rFonts w:ascii="Simplified Arabic" w:eastAsia="Times New Roman" w:hAnsi="Simplified Arabic" w:cs="Simplified Arabic" w:hint="cs"/>
          <w:sz w:val="28"/>
          <w:szCs w:val="28"/>
          <w:rtl/>
        </w:rPr>
        <w:t>.</w:t>
      </w:r>
      <w:r w:rsidR="00026286">
        <w:rPr>
          <w:rFonts w:ascii="Simplified Arabic" w:eastAsia="Times New Roman" w:hAnsi="Simplified Arabic" w:cs="Simplified Arabic" w:hint="cs"/>
          <w:sz w:val="28"/>
          <w:szCs w:val="28"/>
          <w:rtl/>
        </w:rPr>
        <w:t xml:space="preserve"> </w:t>
      </w:r>
    </w:p>
    <w:p w:rsidR="00FD6480" w:rsidRDefault="009C082B" w:rsidP="00FD6480">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مصادرة تامة للعقل، تقول</w:t>
      </w:r>
      <w:r w:rsidR="00026286">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هذا س</w:t>
      </w:r>
      <w:r w:rsidR="00026286">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ح</w:t>
      </w:r>
      <w:r w:rsidR="001E77AA">
        <w:rPr>
          <w:rFonts w:ascii="Simplified Arabic" w:eastAsia="Times New Roman" w:hAnsi="Simplified Arabic" w:cs="Simplified Arabic"/>
          <w:sz w:val="28"/>
          <w:szCs w:val="28"/>
          <w:rtl/>
        </w:rPr>
        <w:t>ر</w:t>
      </w:r>
      <w:r w:rsidR="00026286">
        <w:rPr>
          <w:rFonts w:ascii="Simplified Arabic" w:eastAsia="Times New Roman" w:hAnsi="Simplified Arabic" w:cs="Simplified Arabic"/>
          <w:sz w:val="28"/>
          <w:szCs w:val="28"/>
          <w:rtl/>
        </w:rPr>
        <w:t>،</w:t>
      </w:r>
      <w:r w:rsidR="001E77AA">
        <w:rPr>
          <w:rFonts w:ascii="Simplified Arabic" w:eastAsia="Times New Roman" w:hAnsi="Simplified Arabic" w:cs="Simplified Arabic"/>
          <w:sz w:val="28"/>
          <w:szCs w:val="28"/>
          <w:rtl/>
        </w:rPr>
        <w:t xml:space="preserve"> هذا ج</w:t>
      </w:r>
      <w:r w:rsidR="00026286">
        <w:rPr>
          <w:rFonts w:ascii="Simplified Arabic" w:eastAsia="Times New Roman" w:hAnsi="Simplified Arabic" w:cs="Simplified Arabic" w:hint="cs"/>
          <w:sz w:val="28"/>
          <w:szCs w:val="28"/>
          <w:rtl/>
        </w:rPr>
        <w:t>ُ</w:t>
      </w:r>
      <w:r w:rsidR="001E77AA">
        <w:rPr>
          <w:rFonts w:ascii="Simplified Arabic" w:eastAsia="Times New Roman" w:hAnsi="Simplified Arabic" w:cs="Simplified Arabic"/>
          <w:sz w:val="28"/>
          <w:szCs w:val="28"/>
          <w:rtl/>
        </w:rPr>
        <w:t>ن</w:t>
      </w:r>
      <w:r w:rsidR="00026286">
        <w:rPr>
          <w:rFonts w:ascii="Simplified Arabic" w:eastAsia="Times New Roman" w:hAnsi="Simplified Arabic" w:cs="Simplified Arabic"/>
          <w:sz w:val="28"/>
          <w:szCs w:val="28"/>
          <w:rtl/>
        </w:rPr>
        <w:t>،</w:t>
      </w:r>
      <w:r w:rsidR="00970381" w:rsidRPr="000C46D9">
        <w:rPr>
          <w:rFonts w:ascii="Simplified Arabic" w:eastAsia="Times New Roman" w:hAnsi="Simplified Arabic" w:cs="Simplified Arabic"/>
          <w:sz w:val="28"/>
          <w:szCs w:val="28"/>
          <w:rtl/>
        </w:rPr>
        <w:t xml:space="preserve"> لا تدري</w:t>
      </w:r>
      <w:r>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لكننا نقول: يا مقلب القلوب ثب</w:t>
      </w:r>
      <w:r w:rsidR="00970381" w:rsidRPr="000C46D9">
        <w:rPr>
          <w:rFonts w:ascii="Simplified Arabic" w:eastAsia="Times New Roman" w:hAnsi="Simplified Arabic" w:cs="Simplified Arabic"/>
          <w:sz w:val="28"/>
          <w:szCs w:val="28"/>
          <w:rtl/>
        </w:rPr>
        <w:t>ّ</w:t>
      </w:r>
      <w:r w:rsidR="006D2736" w:rsidRPr="000C46D9">
        <w:rPr>
          <w:rFonts w:ascii="Simplified Arabic" w:eastAsia="Times New Roman" w:hAnsi="Simplified Arabic" w:cs="Simplified Arabic"/>
          <w:sz w:val="28"/>
          <w:szCs w:val="28"/>
          <w:rtl/>
        </w:rPr>
        <w:t xml:space="preserve">ت قلوبنا على طاعتك، </w:t>
      </w:r>
      <w:r w:rsidR="00970381" w:rsidRPr="000C46D9">
        <w:rPr>
          <w:rFonts w:ascii="Simplified Arabic" w:eastAsia="Times New Roman" w:hAnsi="Simplified Arabic" w:cs="Simplified Arabic"/>
          <w:sz w:val="28"/>
          <w:szCs w:val="28"/>
          <w:rtl/>
        </w:rPr>
        <w:t>فالإنسان يخاف على نفسه</w:t>
      </w:r>
      <w:r w:rsidR="00FD6480">
        <w:rPr>
          <w:rFonts w:ascii="Simplified Arabic" w:eastAsia="Times New Roman" w:hAnsi="Simplified Arabic" w:cs="Simplified Arabic" w:hint="cs"/>
          <w:sz w:val="28"/>
          <w:szCs w:val="28"/>
          <w:rtl/>
        </w:rPr>
        <w:t>.</w:t>
      </w:r>
      <w:r w:rsidR="006D2736" w:rsidRPr="000C46D9">
        <w:rPr>
          <w:rFonts w:ascii="Simplified Arabic" w:eastAsia="Times New Roman" w:hAnsi="Simplified Arabic" w:cs="Simplified Arabic"/>
          <w:sz w:val="28"/>
          <w:szCs w:val="28"/>
          <w:rtl/>
        </w:rPr>
        <w:t xml:space="preserve"> </w:t>
      </w:r>
    </w:p>
    <w:p w:rsidR="006D2736" w:rsidRPr="000C46D9" w:rsidRDefault="006D2736" w:rsidP="009C082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ما يرجع إلى الناظر في الأدلة</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ونحو ذلك وما يظهره من </w:t>
      </w:r>
      <w:r w:rsidR="00970381" w:rsidRPr="000C46D9">
        <w:rPr>
          <w:rFonts w:ascii="Simplified Arabic" w:eastAsia="Times New Roman" w:hAnsi="Simplified Arabic" w:cs="Simplified Arabic"/>
          <w:sz w:val="28"/>
          <w:szCs w:val="28"/>
          <w:rtl/>
        </w:rPr>
        <w:t>المخالفة.</w:t>
      </w:r>
    </w:p>
    <w:p w:rsidR="00A24DB6" w:rsidRPr="009C082B" w:rsidRDefault="006D2736" w:rsidP="000C46D9">
      <w:pPr>
        <w:shd w:val="clear" w:color="auto" w:fill="FFFFFF"/>
        <w:spacing w:after="0" w:line="240" w:lineRule="auto"/>
        <w:jc w:val="both"/>
        <w:rPr>
          <w:rFonts w:ascii="Simplified Arabic" w:eastAsia="Times New Roman" w:hAnsi="Simplified Arabic" w:cs="Simplified Arabic"/>
          <w:b/>
          <w:bCs/>
          <w:color w:val="C00000"/>
          <w:sz w:val="28"/>
          <w:szCs w:val="28"/>
          <w:rtl/>
        </w:rPr>
      </w:pPr>
      <w:r w:rsidRPr="009C082B">
        <w:rPr>
          <w:rFonts w:ascii="Simplified Arabic" w:eastAsia="Times New Roman" w:hAnsi="Simplified Arabic" w:cs="Simplified Arabic"/>
          <w:b/>
          <w:bCs/>
          <w:color w:val="C00000"/>
          <w:sz w:val="28"/>
          <w:szCs w:val="28"/>
          <w:rtl/>
        </w:rPr>
        <w:t>ثالثًا</w:t>
      </w:r>
      <w:r w:rsidR="00A24DB6" w:rsidRPr="009C082B">
        <w:rPr>
          <w:rFonts w:ascii="Simplified Arabic" w:eastAsia="Times New Roman" w:hAnsi="Simplified Arabic" w:cs="Simplified Arabic"/>
          <w:b/>
          <w:bCs/>
          <w:color w:val="C00000"/>
          <w:sz w:val="28"/>
          <w:szCs w:val="28"/>
          <w:rtl/>
        </w:rPr>
        <w:t>:</w:t>
      </w:r>
      <w:r w:rsidRPr="009C082B">
        <w:rPr>
          <w:rFonts w:ascii="Simplified Arabic" w:eastAsia="Times New Roman" w:hAnsi="Simplified Arabic" w:cs="Simplified Arabic"/>
          <w:b/>
          <w:bCs/>
          <w:color w:val="C00000"/>
          <w:sz w:val="28"/>
          <w:szCs w:val="28"/>
          <w:rtl/>
        </w:rPr>
        <w:t xml:space="preserve"> من أسب</w:t>
      </w:r>
      <w:r w:rsidR="00A24DB6" w:rsidRPr="009C082B">
        <w:rPr>
          <w:rFonts w:ascii="Simplified Arabic" w:eastAsia="Times New Roman" w:hAnsi="Simplified Arabic" w:cs="Simplified Arabic"/>
          <w:b/>
          <w:bCs/>
          <w:color w:val="C00000"/>
          <w:sz w:val="28"/>
          <w:szCs w:val="28"/>
          <w:rtl/>
        </w:rPr>
        <w:t>اب الا</w:t>
      </w:r>
      <w:r w:rsidR="00FD6480">
        <w:rPr>
          <w:rFonts w:ascii="Simplified Arabic" w:eastAsia="Times New Roman" w:hAnsi="Simplified Arabic" w:cs="Simplified Arabic"/>
          <w:b/>
          <w:bCs/>
          <w:color w:val="C00000"/>
          <w:sz w:val="28"/>
          <w:szCs w:val="28"/>
          <w:rtl/>
        </w:rPr>
        <w:t>ختلاف</w:t>
      </w:r>
      <w:r w:rsidRPr="009C082B">
        <w:rPr>
          <w:rFonts w:ascii="Simplified Arabic" w:eastAsia="Times New Roman" w:hAnsi="Simplified Arabic" w:cs="Simplified Arabic"/>
          <w:b/>
          <w:bCs/>
          <w:color w:val="C00000"/>
          <w:sz w:val="28"/>
          <w:szCs w:val="28"/>
          <w:rtl/>
        </w:rPr>
        <w:t xml:space="preserve"> ما يرجع إلى بعض المزاولات والتصرفات التي نفعلها أحيانًا</w:t>
      </w:r>
      <w:r w:rsidR="00A24DB6" w:rsidRPr="009C082B">
        <w:rPr>
          <w:rFonts w:ascii="Simplified Arabic" w:eastAsia="Times New Roman" w:hAnsi="Simplified Arabic" w:cs="Simplified Arabic"/>
          <w:b/>
          <w:bCs/>
          <w:color w:val="C00000"/>
          <w:sz w:val="28"/>
          <w:szCs w:val="28"/>
          <w:rtl/>
        </w:rPr>
        <w:t>، فمن ذلك</w:t>
      </w:r>
      <w:r w:rsidRPr="009C082B">
        <w:rPr>
          <w:rFonts w:ascii="Simplified Arabic" w:eastAsia="Times New Roman" w:hAnsi="Simplified Arabic" w:cs="Simplified Arabic"/>
          <w:b/>
          <w:bCs/>
          <w:color w:val="C00000"/>
          <w:sz w:val="28"/>
          <w:szCs w:val="28"/>
          <w:rtl/>
        </w:rPr>
        <w:t>:</w:t>
      </w:r>
    </w:p>
    <w:p w:rsidR="009C082B" w:rsidRPr="001137FF" w:rsidRDefault="00A24DB6" w:rsidP="000C46D9">
      <w:pPr>
        <w:shd w:val="clear" w:color="auto" w:fill="FFFFFF"/>
        <w:spacing w:after="0" w:line="240" w:lineRule="auto"/>
        <w:jc w:val="both"/>
        <w:rPr>
          <w:rFonts w:ascii="Simplified Arabic" w:eastAsia="Times New Roman" w:hAnsi="Simplified Arabic" w:cs="Simplified Arabic"/>
          <w:b/>
          <w:bCs/>
          <w:sz w:val="28"/>
          <w:szCs w:val="28"/>
          <w:rtl/>
        </w:rPr>
      </w:pPr>
      <w:r w:rsidRPr="001137FF">
        <w:rPr>
          <w:rFonts w:ascii="Simplified Arabic" w:eastAsia="Times New Roman" w:hAnsi="Simplified Arabic" w:cs="Simplified Arabic"/>
          <w:b/>
          <w:bCs/>
          <w:sz w:val="28"/>
          <w:szCs w:val="28"/>
          <w:rtl/>
        </w:rPr>
        <w:t>أولًا</w:t>
      </w:r>
      <w:r w:rsidR="001137FF" w:rsidRPr="001137FF">
        <w:rPr>
          <w:rFonts w:ascii="Simplified Arabic" w:eastAsia="Times New Roman" w:hAnsi="Simplified Arabic" w:cs="Simplified Arabic"/>
          <w:b/>
          <w:bCs/>
          <w:sz w:val="28"/>
          <w:szCs w:val="28"/>
          <w:rtl/>
        </w:rPr>
        <w:t xml:space="preserve">: تنزيل النصوص على غير </w:t>
      </w:r>
      <w:r w:rsidR="006D2736" w:rsidRPr="001137FF">
        <w:rPr>
          <w:rFonts w:ascii="Simplified Arabic" w:eastAsia="Times New Roman" w:hAnsi="Simplified Arabic" w:cs="Simplified Arabic"/>
          <w:b/>
          <w:bCs/>
          <w:sz w:val="28"/>
          <w:szCs w:val="28"/>
          <w:rtl/>
        </w:rPr>
        <w:t>المراد بها</w:t>
      </w:r>
      <w:r w:rsidR="009C082B" w:rsidRPr="001137FF">
        <w:rPr>
          <w:rFonts w:ascii="Simplified Arabic" w:eastAsia="Times New Roman" w:hAnsi="Simplified Arabic" w:cs="Simplified Arabic" w:hint="cs"/>
          <w:b/>
          <w:bCs/>
          <w:sz w:val="28"/>
          <w:szCs w:val="28"/>
          <w:rtl/>
        </w:rPr>
        <w:t>:</w:t>
      </w:r>
    </w:p>
    <w:p w:rsidR="009C082B"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وهذا يحصل كثيرًا حينما تقع الفتن والحروب فيشتط كثيرٌ من الناس لتحميل النصو</w:t>
      </w:r>
      <w:r w:rsidR="009C082B">
        <w:rPr>
          <w:rFonts w:ascii="Simplified Arabic" w:eastAsia="Times New Roman" w:hAnsi="Simplified Arabic" w:cs="Simplified Arabic"/>
          <w:sz w:val="28"/>
          <w:szCs w:val="28"/>
          <w:rtl/>
        </w:rPr>
        <w:t>ص ما لا تحتمل</w:t>
      </w:r>
      <w:r w:rsidR="00FD6480">
        <w:rPr>
          <w:rFonts w:ascii="Simplified Arabic" w:eastAsia="Times New Roman" w:hAnsi="Simplified Arabic" w:cs="Simplified Arabic" w:hint="cs"/>
          <w:sz w:val="28"/>
          <w:szCs w:val="28"/>
          <w:rtl/>
        </w:rPr>
        <w:t>،</w:t>
      </w:r>
      <w:r w:rsidR="009C082B">
        <w:rPr>
          <w:rFonts w:ascii="Simplified Arabic" w:eastAsia="Times New Roman" w:hAnsi="Simplified Arabic" w:cs="Simplified Arabic"/>
          <w:sz w:val="28"/>
          <w:szCs w:val="28"/>
          <w:rtl/>
        </w:rPr>
        <w:t xml:space="preserve"> وأنه ي</w:t>
      </w:r>
      <w:r w:rsidR="00A24DB6" w:rsidRPr="000C46D9">
        <w:rPr>
          <w:rFonts w:ascii="Simplified Arabic" w:eastAsia="Times New Roman" w:hAnsi="Simplified Arabic" w:cs="Simplified Arabic"/>
          <w:sz w:val="28"/>
          <w:szCs w:val="28"/>
          <w:rtl/>
        </w:rPr>
        <w:t>قصد به كذا.</w:t>
      </w:r>
      <w:r w:rsidRPr="000C46D9">
        <w:rPr>
          <w:rFonts w:ascii="Simplified Arabic" w:eastAsia="Times New Roman" w:hAnsi="Simplified Arabic" w:cs="Simplified Arabic"/>
          <w:sz w:val="28"/>
          <w:szCs w:val="28"/>
          <w:rtl/>
        </w:rPr>
        <w:t xml:space="preserve"> </w:t>
      </w:r>
      <w:r w:rsidR="00FD6480">
        <w:rPr>
          <w:rFonts w:ascii="Simplified Arabic" w:eastAsia="Times New Roman" w:hAnsi="Simplified Arabic" w:cs="Simplified Arabic" w:hint="cs"/>
          <w:sz w:val="28"/>
          <w:szCs w:val="28"/>
          <w:rtl/>
        </w:rPr>
        <w:t xml:space="preserve"> </w:t>
      </w:r>
    </w:p>
    <w:p w:rsidR="009C082B"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وربما حُملت مجموعة النصوص الواردة في لزوم الجماعة أو الطائفة المنصورة على طائفة بعينها دون أهل </w:t>
      </w:r>
      <w:r w:rsidR="009C082B">
        <w:rPr>
          <w:rFonts w:ascii="Simplified Arabic" w:eastAsia="Times New Roman" w:hAnsi="Simplified Arabic" w:cs="Simplified Arabic"/>
          <w:sz w:val="28"/>
          <w:szCs w:val="28"/>
          <w:rtl/>
        </w:rPr>
        <w:t>السنة والجماعة بعمومهم ومجموعهم</w:t>
      </w:r>
      <w:r w:rsidR="009C082B">
        <w:rPr>
          <w:rFonts w:ascii="Simplified Arabic" w:eastAsia="Times New Roman" w:hAnsi="Simplified Arabic" w:cs="Simplified Arabic" w:hint="cs"/>
          <w:sz w:val="28"/>
          <w:szCs w:val="28"/>
          <w:rtl/>
        </w:rPr>
        <w:t>.</w:t>
      </w:r>
    </w:p>
    <w:p w:rsidR="006D2736"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 xml:space="preserve">ينسب </w:t>
      </w:r>
      <w:r w:rsidR="00A24DB6" w:rsidRPr="000C46D9">
        <w:rPr>
          <w:rFonts w:ascii="Simplified Arabic" w:eastAsia="Times New Roman" w:hAnsi="Simplified Arabic" w:cs="Simplified Arabic"/>
          <w:sz w:val="28"/>
          <w:szCs w:val="28"/>
          <w:rtl/>
        </w:rPr>
        <w:t>ذلك إلى طائفته</w:t>
      </w:r>
      <w:r w:rsidR="00FD6480">
        <w:rPr>
          <w:rFonts w:ascii="Simplified Arabic" w:eastAsia="Times New Roman" w:hAnsi="Simplified Arabic" w:cs="Simplified Arabic" w:hint="cs"/>
          <w:sz w:val="28"/>
          <w:szCs w:val="28"/>
          <w:rtl/>
        </w:rPr>
        <w:t>،</w:t>
      </w:r>
      <w:r w:rsidR="00A24DB6" w:rsidRPr="000C46D9">
        <w:rPr>
          <w:rFonts w:ascii="Simplified Arabic" w:eastAsia="Times New Roman" w:hAnsi="Simplified Arabic" w:cs="Simplified Arabic"/>
          <w:sz w:val="28"/>
          <w:szCs w:val="28"/>
          <w:rtl/>
        </w:rPr>
        <w:t xml:space="preserve"> وهذا غير صحيح</w:t>
      </w:r>
      <w:r w:rsidR="009C082B">
        <w:rPr>
          <w:rFonts w:ascii="Simplified Arabic" w:eastAsia="Times New Roman" w:hAnsi="Simplified Arabic" w:cs="Simplified Arabic" w:hint="cs"/>
          <w:sz w:val="28"/>
          <w:szCs w:val="28"/>
          <w:rtl/>
        </w:rPr>
        <w:t>،</w:t>
      </w:r>
      <w:r w:rsidR="00A24DB6" w:rsidRPr="000C46D9">
        <w:rPr>
          <w:rFonts w:ascii="Simplified Arabic" w:eastAsia="Times New Roman" w:hAnsi="Simplified Arabic" w:cs="Simplified Arabic"/>
          <w:sz w:val="28"/>
          <w:szCs w:val="28"/>
          <w:rtl/>
        </w:rPr>
        <w:t xml:space="preserve"> وهو </w:t>
      </w:r>
      <w:r w:rsidR="002A3D58" w:rsidRPr="000C46D9">
        <w:rPr>
          <w:rFonts w:ascii="Simplified Arabic" w:eastAsia="Times New Roman" w:hAnsi="Simplified Arabic" w:cs="Simplified Arabic"/>
          <w:sz w:val="28"/>
          <w:szCs w:val="28"/>
          <w:rtl/>
        </w:rPr>
        <w:t>م</w:t>
      </w:r>
      <w:r w:rsidR="00A24DB6" w:rsidRPr="000C46D9">
        <w:rPr>
          <w:rFonts w:ascii="Simplified Arabic" w:eastAsia="Times New Roman" w:hAnsi="Simplified Arabic" w:cs="Simplified Arabic"/>
          <w:sz w:val="28"/>
          <w:szCs w:val="28"/>
          <w:rtl/>
        </w:rPr>
        <w:t>ما يسبب الا</w:t>
      </w:r>
      <w:r w:rsidRPr="000C46D9">
        <w:rPr>
          <w:rFonts w:ascii="Simplified Arabic" w:eastAsia="Times New Roman" w:hAnsi="Simplified Arabic" w:cs="Simplified Arabic"/>
          <w:sz w:val="28"/>
          <w:szCs w:val="28"/>
          <w:rtl/>
        </w:rPr>
        <w:t>ختلاف والشر بين الناس، يعني</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معنى ذلك أن من</w:t>
      </w:r>
      <w:r w:rsidR="00A24DB6" w:rsidRPr="000C46D9">
        <w:rPr>
          <w:rFonts w:ascii="Simplified Arabic" w:eastAsia="Times New Roman" w:hAnsi="Simplified Arabic" w:cs="Simplified Arabic"/>
          <w:sz w:val="28"/>
          <w:szCs w:val="28"/>
          <w:rtl/>
        </w:rPr>
        <w:t xml:space="preserve"> لم يدخل معهم فإنه يكون قد خرج ع</w:t>
      </w:r>
      <w:r w:rsidRPr="000C46D9">
        <w:rPr>
          <w:rFonts w:ascii="Simplified Arabic" w:eastAsia="Times New Roman" w:hAnsi="Simplified Arabic" w:cs="Simplified Arabic"/>
          <w:sz w:val="28"/>
          <w:szCs w:val="28"/>
          <w:rtl/>
        </w:rPr>
        <w:t>ن الجماعة</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وأن أحسن أحواله أنه من</w:t>
      </w:r>
      <w:r w:rsidR="009C082B">
        <w:rPr>
          <w:rFonts w:ascii="Simplified Arabic" w:eastAsia="Times New Roman" w:hAnsi="Simplified Arabic" w:cs="Simplified Arabic"/>
          <w:sz w:val="28"/>
          <w:szCs w:val="28"/>
          <w:rtl/>
        </w:rPr>
        <w:t xml:space="preserve"> الب</w:t>
      </w:r>
      <w:r w:rsidR="00A24DB6" w:rsidRPr="000C46D9">
        <w:rPr>
          <w:rFonts w:ascii="Simplified Arabic" w:eastAsia="Times New Roman" w:hAnsi="Simplified Arabic" w:cs="Simplified Arabic"/>
          <w:sz w:val="28"/>
          <w:szCs w:val="28"/>
          <w:rtl/>
        </w:rPr>
        <w:t>غاة</w:t>
      </w:r>
      <w:r w:rsidR="002A3D58" w:rsidRPr="000C46D9">
        <w:rPr>
          <w:rFonts w:ascii="Simplified Arabic" w:eastAsia="Times New Roman" w:hAnsi="Simplified Arabic" w:cs="Simplified Arabic"/>
          <w:sz w:val="28"/>
          <w:szCs w:val="28"/>
          <w:rtl/>
        </w:rPr>
        <w:t>، هذا أحسن الأحوال</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9C082B">
        <w:rPr>
          <w:rFonts w:ascii="Simplified Arabic" w:eastAsia="Times New Roman" w:hAnsi="Simplified Arabic" w:cs="Simplified Arabic"/>
          <w:sz w:val="28"/>
          <w:szCs w:val="28"/>
          <w:rtl/>
        </w:rPr>
        <w:t>إذا ما رمي</w:t>
      </w:r>
      <w:r w:rsidR="00A24DB6" w:rsidRPr="000C46D9">
        <w:rPr>
          <w:rFonts w:ascii="Simplified Arabic" w:eastAsia="Times New Roman" w:hAnsi="Simplified Arabic" w:cs="Simplified Arabic"/>
          <w:sz w:val="28"/>
          <w:szCs w:val="28"/>
          <w:rtl/>
        </w:rPr>
        <w:t xml:space="preserve"> بما هو أعظم من ذلك</w:t>
      </w:r>
      <w:r w:rsidR="009C082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w:t>
      </w:r>
      <w:r w:rsidR="00FD6480">
        <w:rPr>
          <w:rFonts w:ascii="Simplified Arabic" w:eastAsia="Times New Roman" w:hAnsi="Simplified Arabic" w:cs="Simplified Arabic" w:hint="cs"/>
          <w:sz w:val="28"/>
          <w:szCs w:val="28"/>
          <w:rtl/>
        </w:rPr>
        <w:t xml:space="preserve"> </w:t>
      </w:r>
    </w:p>
    <w:p w:rsidR="005F4AC5" w:rsidRDefault="006D2736" w:rsidP="005277EA">
      <w:pPr>
        <w:shd w:val="clear" w:color="auto" w:fill="FFFFFF"/>
        <w:spacing w:after="0" w:line="240" w:lineRule="auto"/>
        <w:jc w:val="both"/>
        <w:rPr>
          <w:rFonts w:ascii="Simplified Arabic" w:eastAsia="Times New Roman" w:hAnsi="Simplified Arabic" w:cs="Simplified Arabic"/>
          <w:sz w:val="28"/>
          <w:szCs w:val="28"/>
          <w:rtl/>
        </w:rPr>
      </w:pPr>
      <w:r w:rsidRPr="005F4AC5">
        <w:rPr>
          <w:rFonts w:ascii="Simplified Arabic" w:eastAsia="Times New Roman" w:hAnsi="Simplified Arabic" w:cs="Simplified Arabic"/>
          <w:b/>
          <w:bCs/>
          <w:sz w:val="28"/>
          <w:szCs w:val="28"/>
          <w:rtl/>
        </w:rPr>
        <w:t xml:space="preserve">من مزاولاتنا التي </w:t>
      </w:r>
      <w:r w:rsidR="00A24DB6" w:rsidRPr="005F4AC5">
        <w:rPr>
          <w:rFonts w:ascii="Simplified Arabic" w:eastAsia="Times New Roman" w:hAnsi="Simplified Arabic" w:cs="Simplified Arabic"/>
          <w:b/>
          <w:bCs/>
          <w:sz w:val="28"/>
          <w:szCs w:val="28"/>
          <w:rtl/>
        </w:rPr>
        <w:t>ت</w:t>
      </w:r>
      <w:r w:rsidR="002A3D58" w:rsidRPr="005F4AC5">
        <w:rPr>
          <w:rFonts w:ascii="Simplified Arabic" w:eastAsia="Times New Roman" w:hAnsi="Simplified Arabic" w:cs="Simplified Arabic"/>
          <w:b/>
          <w:bCs/>
          <w:sz w:val="28"/>
          <w:szCs w:val="28"/>
          <w:rtl/>
        </w:rPr>
        <w:t>ُ</w:t>
      </w:r>
      <w:r w:rsidR="00A24DB6" w:rsidRPr="005F4AC5">
        <w:rPr>
          <w:rFonts w:ascii="Simplified Arabic" w:eastAsia="Times New Roman" w:hAnsi="Simplified Arabic" w:cs="Simplified Arabic"/>
          <w:b/>
          <w:bCs/>
          <w:sz w:val="28"/>
          <w:szCs w:val="28"/>
          <w:rtl/>
        </w:rPr>
        <w:t>وقعنا في هذا التمزق والا</w:t>
      </w:r>
      <w:r w:rsidRPr="005F4AC5">
        <w:rPr>
          <w:rFonts w:ascii="Simplified Arabic" w:eastAsia="Times New Roman" w:hAnsi="Simplified Arabic" w:cs="Simplified Arabic"/>
          <w:b/>
          <w:bCs/>
          <w:sz w:val="28"/>
          <w:szCs w:val="28"/>
          <w:rtl/>
        </w:rPr>
        <w:t>ختلاف للأسف</w:t>
      </w:r>
      <w:r w:rsidR="002A3D58" w:rsidRPr="005F4AC5">
        <w:rPr>
          <w:rFonts w:ascii="Simplified Arabic" w:eastAsia="Times New Roman" w:hAnsi="Simplified Arabic" w:cs="Simplified Arabic"/>
          <w:b/>
          <w:bCs/>
          <w:sz w:val="28"/>
          <w:szCs w:val="28"/>
          <w:rtl/>
        </w:rPr>
        <w:t>:</w:t>
      </w:r>
      <w:r w:rsidRPr="005F4AC5">
        <w:rPr>
          <w:rFonts w:ascii="Simplified Arabic" w:eastAsia="Times New Roman" w:hAnsi="Simplified Arabic" w:cs="Simplified Arabic"/>
          <w:b/>
          <w:bCs/>
          <w:sz w:val="28"/>
          <w:szCs w:val="28"/>
          <w:rtl/>
        </w:rPr>
        <w:t xml:space="preserve"> أن يقوم وجود البعض على أساس تقويض جهود الآخرين</w:t>
      </w:r>
      <w:r w:rsidR="005F4AC5">
        <w:rPr>
          <w:rFonts w:ascii="Simplified Arabic" w:eastAsia="Times New Roman" w:hAnsi="Simplified Arabic" w:cs="Simplified Arabic" w:hint="cs"/>
          <w:sz w:val="28"/>
          <w:szCs w:val="28"/>
          <w:rtl/>
        </w:rPr>
        <w:t>.</w:t>
      </w:r>
    </w:p>
    <w:p w:rsidR="002A3D58" w:rsidRPr="000C46D9" w:rsidRDefault="006D2736" w:rsidP="005277E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الأمة بحاجة إلى جهود الجميع من المصلحين الأخيار</w:t>
      </w:r>
      <w:r w:rsidR="00A24DB6" w:rsidRPr="000C46D9">
        <w:rPr>
          <w:rFonts w:ascii="Simplified Arabic" w:eastAsia="Times New Roman" w:hAnsi="Simplified Arabic" w:cs="Simplified Arabic"/>
          <w:sz w:val="28"/>
          <w:szCs w:val="28"/>
          <w:rtl/>
        </w:rPr>
        <w:t xml:space="preserve"> المتبعين للسنة، تحتاج إلى إصلاح</w:t>
      </w:r>
      <w:r w:rsidR="002A3D58" w:rsidRPr="000C46D9">
        <w:rPr>
          <w:rFonts w:ascii="Simplified Arabic" w:eastAsia="Times New Roman" w:hAnsi="Simplified Arabic" w:cs="Simplified Arabic"/>
          <w:sz w:val="28"/>
          <w:szCs w:val="28"/>
          <w:rtl/>
        </w:rPr>
        <w:t xml:space="preserve"> هذا الواقع</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تلك المجتمعات</w:t>
      </w:r>
      <w:r w:rsidR="005277EA"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دعوة غير المسلمين إلى الإسلام</w:t>
      </w:r>
      <w:r w:rsidR="005F4AC5">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لكن البعض يضيق عط</w:t>
      </w:r>
      <w:r w:rsidR="005277E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نه</w:t>
      </w:r>
      <w:r w:rsidR="005F4AC5">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فيشعر أنه لا يمكن أن يتقدم</w:t>
      </w:r>
      <w:r w:rsidR="005F4AC5">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ولا يمكن أن يعمل إلا إذا قوض جهود الآخرين، فيستشعر أن هؤلاء هم العقبة في الطريق، وأنه يجب التخلص منهم والقضاء عليهم، بينما نحن في فضاء واسع.</w:t>
      </w:r>
      <w:r w:rsidR="005277EA">
        <w:rPr>
          <w:rFonts w:ascii="Simplified Arabic" w:eastAsia="Times New Roman" w:hAnsi="Simplified Arabic" w:cs="Simplified Arabic" w:hint="cs"/>
          <w:sz w:val="28"/>
          <w:szCs w:val="28"/>
          <w:rtl/>
        </w:rPr>
        <w:t xml:space="preserve"> </w:t>
      </w:r>
    </w:p>
    <w:p w:rsidR="002A3D58" w:rsidRPr="000C46D9"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تجده يقع بين الطوائف</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فيقع في الصراعات</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ويقع ذلك بين الأفراد </w:t>
      </w:r>
      <w:r w:rsidR="005277E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الأشخاص</w:t>
      </w:r>
      <w:r w:rsidR="005277E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ليس له ديدن، وليس له شأن إلا زيد وعمرو، لن تموت نفس حتى تستوفي رزقها وأجلها، لن يأكل أحد شيئًا من رزقك أبدًا، ولن يأخذ شيئًا من أج</w:t>
      </w:r>
      <w:r w:rsidR="00EE310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لك</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فاطمئن.</w:t>
      </w:r>
    </w:p>
    <w:p w:rsidR="005F4AC5"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وإذا نظرت إلى التاريخ الطويل، ونظرت في سير العلماء</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وفي تراجمهم في العصر الواحد، وجدت خلقًا لا يحصيهم إلا الله، وإنما الرصيد الحقيقي لكل واحد من هؤلاء بما حصله من العل</w:t>
      </w:r>
      <w:r w:rsidR="005F4AC5">
        <w:rPr>
          <w:rFonts w:ascii="Simplified Arabic" w:eastAsia="Times New Roman" w:hAnsi="Simplified Arabic" w:cs="Simplified Arabic"/>
          <w:sz w:val="28"/>
          <w:szCs w:val="28"/>
          <w:rtl/>
        </w:rPr>
        <w:t>م والعمل والصدق والإخلاص والبذل</w:t>
      </w:r>
      <w:r w:rsidR="005F4AC5">
        <w:rPr>
          <w:rFonts w:ascii="Simplified Arabic" w:eastAsia="Times New Roman" w:hAnsi="Simplified Arabic" w:cs="Simplified Arabic" w:hint="cs"/>
          <w:sz w:val="28"/>
          <w:szCs w:val="28"/>
          <w:rtl/>
        </w:rPr>
        <w:t>.</w:t>
      </w:r>
    </w:p>
    <w:p w:rsidR="005F4AC5"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فلا ينبغي أن يضيق عط</w:t>
      </w:r>
      <w:r w:rsidR="005C26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ن </w:t>
      </w:r>
      <w:r w:rsidR="005C26EB">
        <w:rPr>
          <w:rFonts w:ascii="Simplified Arabic" w:eastAsia="Times New Roman" w:hAnsi="Simplified Arabic" w:cs="Simplified Arabic"/>
          <w:sz w:val="28"/>
          <w:szCs w:val="28"/>
          <w:rtl/>
        </w:rPr>
        <w:t>الإنسان، يشعر أنه لا يمكن أن</w:t>
      </w:r>
      <w:r w:rsidR="005F4AC5">
        <w:rPr>
          <w:rFonts w:ascii="Simplified Arabic" w:eastAsia="Times New Roman" w:hAnsi="Simplified Arabic" w:cs="Simplified Arabic"/>
          <w:sz w:val="28"/>
          <w:szCs w:val="28"/>
          <w:rtl/>
        </w:rPr>
        <w:t xml:space="preserve"> ي</w:t>
      </w:r>
      <w:r w:rsidRPr="000C46D9">
        <w:rPr>
          <w:rFonts w:ascii="Simplified Arabic" w:eastAsia="Times New Roman" w:hAnsi="Simplified Arabic" w:cs="Simplified Arabic"/>
          <w:sz w:val="28"/>
          <w:szCs w:val="28"/>
          <w:rtl/>
        </w:rPr>
        <w:t>درك ولا يحصل</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يكون له القبول عند الله، أو في الأرض إلا إذا هش</w:t>
      </w:r>
      <w:r w:rsidR="005C26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م كل ناصية</w:t>
      </w:r>
      <w:r w:rsidR="005F4AC5">
        <w:rPr>
          <w:rFonts w:ascii="Simplified Arabic" w:eastAsia="Times New Roman" w:hAnsi="Simplified Arabic" w:cs="Simplified Arabic"/>
          <w:sz w:val="28"/>
          <w:szCs w:val="28"/>
          <w:rtl/>
        </w:rPr>
        <w:t xml:space="preserve"> وقمة وأسقطها من أجل أن يصعد هو</w:t>
      </w:r>
      <w:r w:rsidR="005F4AC5">
        <w:rPr>
          <w:rFonts w:ascii="Simplified Arabic" w:eastAsia="Times New Roman" w:hAnsi="Simplified Arabic" w:cs="Simplified Arabic" w:hint="cs"/>
          <w:sz w:val="28"/>
          <w:szCs w:val="28"/>
          <w:rtl/>
        </w:rPr>
        <w:t>.</w:t>
      </w:r>
    </w:p>
    <w:p w:rsidR="0065638E" w:rsidRPr="000C46D9"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إنما يصعد الإنسان بإخلاصه وصدقه وعمله وعلمه، قد</w:t>
      </w:r>
      <w:r w:rsidR="005F4AC5">
        <w:rPr>
          <w:rFonts w:ascii="Simplified Arabic" w:eastAsia="Times New Roman" w:hAnsi="Simplified Arabic" w:cs="Simplified Arabic"/>
          <w:sz w:val="28"/>
          <w:szCs w:val="28"/>
          <w:rtl/>
        </w:rPr>
        <w:t>ر كل إنسان بما ي</w:t>
      </w:r>
      <w:r w:rsidRPr="000C46D9">
        <w:rPr>
          <w:rFonts w:ascii="Simplified Arabic" w:eastAsia="Times New Roman" w:hAnsi="Simplified Arabic" w:cs="Simplified Arabic"/>
          <w:sz w:val="28"/>
          <w:szCs w:val="28"/>
          <w:rtl/>
        </w:rPr>
        <w:t>حسنه وليس بالشتم والسب والوقيعة واللمز والطعن وما إلى ذلك، الفضاء واسع، اقرأ تراجم العلماء في العصر الواحد، وأنا دائمًا تتطلع نفسي إلى جمع الوفيات المتقاربة، يعني</w:t>
      </w:r>
      <w:r w:rsidR="005F4AC5">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كم مات في السنة الواحدة من العلماء</w:t>
      </w:r>
      <w:r w:rsidR="005C26EB"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في التراجم، العلماء الأعلام، أو في خلال خمس سنوات، أو كم ت</w:t>
      </w:r>
      <w:r w:rsidR="005C26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عاصر في الطبقة الواحدة م</w:t>
      </w:r>
      <w:r w:rsidR="005C26EB">
        <w:rPr>
          <w:rFonts w:ascii="Simplified Arabic" w:eastAsia="Times New Roman" w:hAnsi="Simplified Arabic" w:cs="Simplified Arabic"/>
          <w:sz w:val="28"/>
          <w:szCs w:val="28"/>
          <w:rtl/>
        </w:rPr>
        <w:t>ن العلماء، مختلف الفنون, أئمة ر</w:t>
      </w:r>
      <w:r w:rsidR="005C26EB">
        <w:rPr>
          <w:rFonts w:ascii="Simplified Arabic" w:eastAsia="Times New Roman" w:hAnsi="Simplified Arabic" w:cs="Simplified Arabic" w:hint="cs"/>
          <w:sz w:val="28"/>
          <w:szCs w:val="28"/>
          <w:rtl/>
        </w:rPr>
        <w:t>ء</w:t>
      </w:r>
      <w:r w:rsidRPr="000C46D9">
        <w:rPr>
          <w:rFonts w:ascii="Simplified Arabic" w:eastAsia="Times New Roman" w:hAnsi="Simplified Arabic" w:cs="Simplified Arabic"/>
          <w:sz w:val="28"/>
          <w:szCs w:val="28"/>
          <w:rtl/>
        </w:rPr>
        <w:t>وس</w:t>
      </w:r>
      <w:r w:rsidR="0065638E" w:rsidRPr="000C46D9">
        <w:rPr>
          <w:rFonts w:ascii="Simplified Arabic" w:eastAsia="Times New Roman" w:hAnsi="Simplified Arabic" w:cs="Simplified Arabic"/>
          <w:sz w:val="28"/>
          <w:szCs w:val="28"/>
          <w:rtl/>
        </w:rPr>
        <w:t>.</w:t>
      </w:r>
    </w:p>
    <w:p w:rsidR="002A3D58" w:rsidRPr="000C46D9" w:rsidRDefault="005F4AC5" w:rsidP="005C26EB">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والتاريخ لا ينظر إلى أنه و</w:t>
      </w:r>
      <w:r w:rsidR="005C26EB">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جد هذا في عصر فلان</w:t>
      </w:r>
      <w:r>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أو في عصر فلان، </w:t>
      </w:r>
      <w:r>
        <w:rPr>
          <w:rFonts w:ascii="Simplified Arabic" w:eastAsia="Times New Roman" w:hAnsi="Simplified Arabic" w:cs="Simplified Arabic"/>
          <w:sz w:val="28"/>
          <w:szCs w:val="28"/>
          <w:rtl/>
        </w:rPr>
        <w:t>إنما ي</w:t>
      </w:r>
      <w:r w:rsidR="002A3D58" w:rsidRPr="000C46D9">
        <w:rPr>
          <w:rFonts w:ascii="Simplified Arabic" w:eastAsia="Times New Roman" w:hAnsi="Simplified Arabic" w:cs="Simplified Arabic"/>
          <w:sz w:val="28"/>
          <w:szCs w:val="28"/>
          <w:rtl/>
        </w:rPr>
        <w:t>نظر</w:t>
      </w:r>
      <w:r w:rsidR="005C26EB">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ماذا قدم؟ ماذا بذل؟ ماذا حص</w:t>
      </w:r>
      <w:r w:rsidR="005C26EB">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ل؟</w:t>
      </w:r>
      <w:r w:rsidR="005C26EB">
        <w:rPr>
          <w:rFonts w:ascii="Simplified Arabic" w:eastAsia="Times New Roman" w:hAnsi="Simplified Arabic" w:cs="Simplified Arabic" w:hint="cs"/>
          <w:sz w:val="28"/>
          <w:szCs w:val="28"/>
          <w:rtl/>
        </w:rPr>
        <w:t xml:space="preserve"> </w:t>
      </w:r>
    </w:p>
    <w:p w:rsidR="0065638E" w:rsidRPr="000C46D9" w:rsidRDefault="002A3D58" w:rsidP="009C195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أما إذا كانت بضاعته </w:t>
      </w:r>
      <w:r w:rsidR="0065638E" w:rsidRPr="000C46D9">
        <w:rPr>
          <w:rFonts w:ascii="Simplified Arabic" w:eastAsia="Times New Roman" w:hAnsi="Simplified Arabic" w:cs="Simplified Arabic"/>
          <w:sz w:val="28"/>
          <w:szCs w:val="28"/>
          <w:rtl/>
        </w:rPr>
        <w:t>الشتائم والسباب والوقيعة فهذه بئ</w:t>
      </w:r>
      <w:r w:rsidRPr="000C46D9">
        <w:rPr>
          <w:rFonts w:ascii="Simplified Arabic" w:eastAsia="Times New Roman" w:hAnsi="Simplified Arabic" w:cs="Simplified Arabic"/>
          <w:sz w:val="28"/>
          <w:szCs w:val="28"/>
          <w:rtl/>
        </w:rPr>
        <w:t>س</w:t>
      </w:r>
      <w:r w:rsidR="0065638E" w:rsidRPr="000C46D9">
        <w:rPr>
          <w:rFonts w:ascii="Simplified Arabic" w:eastAsia="Times New Roman" w:hAnsi="Simplified Arabic" w:cs="Simplified Arabic"/>
          <w:sz w:val="28"/>
          <w:szCs w:val="28"/>
          <w:rtl/>
        </w:rPr>
        <w:t>ت البضاعة</w:t>
      </w:r>
      <w:r w:rsidR="005F4AC5">
        <w:rPr>
          <w:rFonts w:ascii="Simplified Arabic" w:eastAsia="Times New Roman" w:hAnsi="Simplified Arabic" w:cs="Simplified Arabic" w:hint="cs"/>
          <w:sz w:val="28"/>
          <w:szCs w:val="28"/>
          <w:rtl/>
        </w:rPr>
        <w:t>،</w:t>
      </w:r>
      <w:r w:rsidR="0065638E" w:rsidRPr="000C46D9">
        <w:rPr>
          <w:rFonts w:ascii="Simplified Arabic" w:eastAsia="Times New Roman" w:hAnsi="Simplified Arabic" w:cs="Simplified Arabic"/>
          <w:sz w:val="28"/>
          <w:szCs w:val="28"/>
          <w:rtl/>
        </w:rPr>
        <w:t xml:space="preserve"> وبئ</w:t>
      </w:r>
      <w:r w:rsidRPr="000C46D9">
        <w:rPr>
          <w:rFonts w:ascii="Simplified Arabic" w:eastAsia="Times New Roman" w:hAnsi="Simplified Arabic" w:cs="Simplified Arabic"/>
          <w:sz w:val="28"/>
          <w:szCs w:val="28"/>
          <w:rtl/>
        </w:rPr>
        <w:t xml:space="preserve">س الزاد إلى </w:t>
      </w:r>
      <w:r w:rsidR="0065638E" w:rsidRPr="000C46D9">
        <w:rPr>
          <w:rFonts w:ascii="Simplified Arabic" w:eastAsia="Times New Roman" w:hAnsi="Simplified Arabic" w:cs="Simplified Arabic"/>
          <w:sz w:val="28"/>
          <w:szCs w:val="28"/>
          <w:rtl/>
        </w:rPr>
        <w:t>المعاد الوقيعة في أعراض العباد</w:t>
      </w:r>
      <w:r w:rsidR="009C195A"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هذا</w:t>
      </w:r>
      <w:r w:rsidR="0065638E" w:rsidRPr="000C46D9">
        <w:rPr>
          <w:rFonts w:ascii="Simplified Arabic" w:eastAsia="Times New Roman" w:hAnsi="Simplified Arabic" w:cs="Simplified Arabic"/>
          <w:sz w:val="28"/>
          <w:szCs w:val="28"/>
          <w:rtl/>
        </w:rPr>
        <w:t xml:space="preserve"> لا يصلح أن يكون زادًا نتزود به.</w:t>
      </w:r>
    </w:p>
    <w:p w:rsidR="00F3158A" w:rsidRPr="00F3158A" w:rsidRDefault="00711AEC" w:rsidP="000C46D9">
      <w:pPr>
        <w:shd w:val="clear" w:color="auto" w:fill="FFFFFF"/>
        <w:spacing w:after="0" w:line="240" w:lineRule="auto"/>
        <w:jc w:val="both"/>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ومن ذلك</w:t>
      </w:r>
      <w:r>
        <w:rPr>
          <w:rFonts w:ascii="Simplified Arabic" w:eastAsia="Times New Roman" w:hAnsi="Simplified Arabic" w:cs="Simplified Arabic" w:hint="cs"/>
          <w:b/>
          <w:bCs/>
          <w:sz w:val="28"/>
          <w:szCs w:val="28"/>
          <w:rtl/>
        </w:rPr>
        <w:t>:</w:t>
      </w:r>
      <w:r w:rsidR="0065638E" w:rsidRPr="00F3158A">
        <w:rPr>
          <w:rFonts w:ascii="Simplified Arabic" w:eastAsia="Times New Roman" w:hAnsi="Simplified Arabic" w:cs="Simplified Arabic"/>
          <w:b/>
          <w:bCs/>
          <w:sz w:val="28"/>
          <w:szCs w:val="28"/>
          <w:rtl/>
        </w:rPr>
        <w:t xml:space="preserve"> الاجتماع على معانٍ</w:t>
      </w:r>
      <w:r w:rsidR="002A3D58" w:rsidRPr="00F3158A">
        <w:rPr>
          <w:rFonts w:ascii="Simplified Arabic" w:eastAsia="Times New Roman" w:hAnsi="Simplified Arabic" w:cs="Simplified Arabic"/>
          <w:b/>
          <w:bCs/>
          <w:sz w:val="28"/>
          <w:szCs w:val="28"/>
          <w:rtl/>
        </w:rPr>
        <w:t xml:space="preserve"> خاصة أو فروع </w:t>
      </w:r>
      <w:r w:rsidR="00F3158A" w:rsidRPr="00F3158A">
        <w:rPr>
          <w:rFonts w:ascii="Simplified Arabic" w:eastAsia="Times New Roman" w:hAnsi="Simplified Arabic" w:cs="Simplified Arabic" w:hint="cs"/>
          <w:b/>
          <w:bCs/>
          <w:sz w:val="28"/>
          <w:szCs w:val="28"/>
          <w:rtl/>
        </w:rPr>
        <w:t>اجتهادية</w:t>
      </w:r>
      <w:r w:rsidR="002A3D58" w:rsidRPr="00F3158A">
        <w:rPr>
          <w:rFonts w:ascii="Simplified Arabic" w:eastAsia="Times New Roman" w:hAnsi="Simplified Arabic" w:cs="Simplified Arabic"/>
          <w:b/>
          <w:bCs/>
          <w:sz w:val="28"/>
          <w:szCs w:val="28"/>
          <w:rtl/>
        </w:rPr>
        <w:t xml:space="preserve"> وتضخيم ذلك ليتحول إلى أصول كلية م</w:t>
      </w:r>
      <w:r w:rsidR="009F4BCA">
        <w:rPr>
          <w:rFonts w:ascii="Simplified Arabic" w:eastAsia="Times New Roman" w:hAnsi="Simplified Arabic" w:cs="Simplified Arabic" w:hint="cs"/>
          <w:b/>
          <w:bCs/>
          <w:sz w:val="28"/>
          <w:szCs w:val="28"/>
          <w:rtl/>
        </w:rPr>
        <w:t>َ</w:t>
      </w:r>
      <w:r w:rsidR="002A3D58" w:rsidRPr="00F3158A">
        <w:rPr>
          <w:rFonts w:ascii="Simplified Arabic" w:eastAsia="Times New Roman" w:hAnsi="Simplified Arabic" w:cs="Simplified Arabic"/>
          <w:b/>
          <w:bCs/>
          <w:sz w:val="28"/>
          <w:szCs w:val="28"/>
          <w:rtl/>
        </w:rPr>
        <w:t>ن قب</w:t>
      </w:r>
      <w:r w:rsidR="0065638E" w:rsidRPr="00F3158A">
        <w:rPr>
          <w:rFonts w:ascii="Simplified Arabic" w:eastAsia="Times New Roman" w:hAnsi="Simplified Arabic" w:cs="Simplified Arabic"/>
          <w:b/>
          <w:bCs/>
          <w:sz w:val="28"/>
          <w:szCs w:val="28"/>
          <w:rtl/>
        </w:rPr>
        <w:t>ل</w:t>
      </w:r>
      <w:r w:rsidR="002A3D58" w:rsidRPr="00F3158A">
        <w:rPr>
          <w:rFonts w:ascii="Simplified Arabic" w:eastAsia="Times New Roman" w:hAnsi="Simplified Arabic" w:cs="Simplified Arabic"/>
          <w:b/>
          <w:bCs/>
          <w:sz w:val="28"/>
          <w:szCs w:val="28"/>
          <w:rtl/>
        </w:rPr>
        <w:t>ها فهو معنا، ومن رد</w:t>
      </w:r>
      <w:r w:rsidR="0065638E" w:rsidRPr="00F3158A">
        <w:rPr>
          <w:rFonts w:ascii="Simplified Arabic" w:eastAsia="Times New Roman" w:hAnsi="Simplified Arabic" w:cs="Simplified Arabic"/>
          <w:b/>
          <w:bCs/>
          <w:sz w:val="28"/>
          <w:szCs w:val="28"/>
          <w:rtl/>
        </w:rPr>
        <w:t>ّ</w:t>
      </w:r>
      <w:r w:rsidR="002A3D58" w:rsidRPr="00F3158A">
        <w:rPr>
          <w:rFonts w:ascii="Simplified Arabic" w:eastAsia="Times New Roman" w:hAnsi="Simplified Arabic" w:cs="Simplified Arabic"/>
          <w:b/>
          <w:bCs/>
          <w:sz w:val="28"/>
          <w:szCs w:val="28"/>
          <w:rtl/>
        </w:rPr>
        <w:t>ها ن</w:t>
      </w:r>
      <w:r w:rsidR="0065638E" w:rsidRPr="00F3158A">
        <w:rPr>
          <w:rFonts w:ascii="Simplified Arabic" w:eastAsia="Times New Roman" w:hAnsi="Simplified Arabic" w:cs="Simplified Arabic"/>
          <w:b/>
          <w:bCs/>
          <w:sz w:val="28"/>
          <w:szCs w:val="28"/>
          <w:rtl/>
        </w:rPr>
        <w:t>ا</w:t>
      </w:r>
      <w:r w:rsidR="00F3158A" w:rsidRPr="00F3158A">
        <w:rPr>
          <w:rFonts w:ascii="Simplified Arabic" w:eastAsia="Times New Roman" w:hAnsi="Simplified Arabic" w:cs="Simplified Arabic"/>
          <w:b/>
          <w:bCs/>
          <w:sz w:val="28"/>
          <w:szCs w:val="28"/>
          <w:rtl/>
        </w:rPr>
        <w:t>بذناه</w:t>
      </w:r>
      <w:r w:rsidR="00F3158A" w:rsidRPr="00F3158A">
        <w:rPr>
          <w:rFonts w:ascii="Simplified Arabic" w:eastAsia="Times New Roman" w:hAnsi="Simplified Arabic" w:cs="Simplified Arabic" w:hint="cs"/>
          <w:b/>
          <w:bCs/>
          <w:sz w:val="28"/>
          <w:szCs w:val="28"/>
          <w:rtl/>
        </w:rPr>
        <w:t>.</w:t>
      </w:r>
      <w:r w:rsidR="009F4BCA">
        <w:rPr>
          <w:rFonts w:ascii="Simplified Arabic" w:eastAsia="Times New Roman" w:hAnsi="Simplified Arabic" w:cs="Simplified Arabic" w:hint="cs"/>
          <w:b/>
          <w:bCs/>
          <w:sz w:val="28"/>
          <w:szCs w:val="28"/>
          <w:rtl/>
        </w:rPr>
        <w:t xml:space="preserve"> </w:t>
      </w:r>
    </w:p>
    <w:p w:rsidR="0065638E" w:rsidRPr="000C46D9" w:rsidRDefault="002A3D58" w:rsidP="00F3158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إجتهادات</w:t>
      </w:r>
      <w:r w:rsidR="00F315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ليس عندنا غير أصول الإيمان</w:t>
      </w:r>
      <w:r w:rsidR="009F4BCA"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أركان الإيمان وأصول الإسلام، ليس عندنا أصول خاصة، ليس هناك شيء يخصنا، هذه شريعة الله </w:t>
      </w:r>
      <w:r w:rsidR="00F315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عز وجل</w:t>
      </w:r>
      <w:r w:rsidR="00F315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ومحفوظة في الكتاب والسنة</w:t>
      </w:r>
      <w:r w:rsidR="00F315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وكلام السلف الصالح يشرح ذلك، وشروح</w:t>
      </w:r>
      <w:r w:rsidR="00F3158A">
        <w:rPr>
          <w:rFonts w:ascii="Simplified Arabic" w:eastAsia="Times New Roman" w:hAnsi="Simplified Arabic" w:cs="Simplified Arabic"/>
          <w:sz w:val="28"/>
          <w:szCs w:val="28"/>
          <w:rtl/>
        </w:rPr>
        <w:t xml:space="preserve"> أهل العلم وكلام أهل العلم ننهل</w:t>
      </w:r>
      <w:r w:rsidR="009F4BCA">
        <w:rPr>
          <w:rFonts w:ascii="Simplified Arabic" w:eastAsia="Times New Roman" w:hAnsi="Simplified Arabic" w:cs="Simplified Arabic"/>
          <w:sz w:val="28"/>
          <w:szCs w:val="28"/>
          <w:rtl/>
        </w:rPr>
        <w:t xml:space="preserve"> منه</w:t>
      </w:r>
      <w:r w:rsidRPr="000C46D9">
        <w:rPr>
          <w:rFonts w:ascii="Simplified Arabic" w:eastAsia="Times New Roman" w:hAnsi="Simplified Arabic" w:cs="Simplified Arabic"/>
          <w:sz w:val="28"/>
          <w:szCs w:val="28"/>
          <w:rtl/>
        </w:rPr>
        <w:t xml:space="preserve"> ونتعل</w:t>
      </w:r>
      <w:r w:rsidR="00F3158A">
        <w:rPr>
          <w:rFonts w:ascii="Simplified Arabic" w:eastAsia="Times New Roman" w:hAnsi="Simplified Arabic" w:cs="Simplified Arabic"/>
          <w:sz w:val="28"/>
          <w:szCs w:val="28"/>
          <w:rtl/>
        </w:rPr>
        <w:t>مها وكفى</w:t>
      </w:r>
      <w:r w:rsidR="00F3158A">
        <w:rPr>
          <w:rFonts w:ascii="Simplified Arabic" w:eastAsia="Times New Roman" w:hAnsi="Simplified Arabic" w:cs="Simplified Arabic" w:hint="cs"/>
          <w:sz w:val="28"/>
          <w:szCs w:val="28"/>
          <w:rtl/>
        </w:rPr>
        <w:t>،</w:t>
      </w:r>
      <w:r w:rsidR="0065638E" w:rsidRPr="000C46D9">
        <w:rPr>
          <w:rFonts w:ascii="Simplified Arabic" w:eastAsia="Times New Roman" w:hAnsi="Simplified Arabic" w:cs="Simplified Arabic"/>
          <w:sz w:val="28"/>
          <w:szCs w:val="28"/>
          <w:rtl/>
        </w:rPr>
        <w:t xml:space="preserve"> </w:t>
      </w:r>
      <w:r w:rsidR="00F3158A">
        <w:rPr>
          <w:rFonts w:ascii="Simplified Arabic" w:eastAsia="Times New Roman" w:hAnsi="Simplified Arabic" w:cs="Simplified Arabic"/>
          <w:sz w:val="28"/>
          <w:szCs w:val="28"/>
          <w:rtl/>
        </w:rPr>
        <w:t>لا يوجد شيء آخر نختص به، فإن ا</w:t>
      </w:r>
      <w:r w:rsidRPr="000C46D9">
        <w:rPr>
          <w:rFonts w:ascii="Simplified Arabic" w:eastAsia="Times New Roman" w:hAnsi="Simplified Arabic" w:cs="Simplified Arabic"/>
          <w:sz w:val="28"/>
          <w:szCs w:val="28"/>
          <w:rtl/>
        </w:rPr>
        <w:t xml:space="preserve">ختصت طائفة </w:t>
      </w:r>
      <w:r w:rsidR="0065638E" w:rsidRPr="000C46D9">
        <w:rPr>
          <w:rFonts w:ascii="Simplified Arabic" w:eastAsia="Times New Roman" w:hAnsi="Simplified Arabic" w:cs="Simplified Arabic"/>
          <w:sz w:val="28"/>
          <w:szCs w:val="28"/>
          <w:rtl/>
        </w:rPr>
        <w:t>بشيء دون باقي الأمة فهنا يقع الاختلاف.</w:t>
      </w:r>
    </w:p>
    <w:p w:rsidR="00F3158A" w:rsidRDefault="002A3D58" w:rsidP="00F3158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 xml:space="preserve">وقد ذكر شيخ الإسلام </w:t>
      </w:r>
      <w:r w:rsidR="0065638E"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F3158A">
        <w:rPr>
          <w:rFonts w:ascii="Simplified Arabic" w:eastAsia="Times New Roman" w:hAnsi="Simplified Arabic" w:cs="Simplified Arabic"/>
          <w:sz w:val="28"/>
          <w:szCs w:val="28"/>
          <w:rtl/>
        </w:rPr>
        <w:t xml:space="preserve">-: </w:t>
      </w:r>
      <w:r w:rsidR="00F3158A">
        <w:rPr>
          <w:rFonts w:ascii="Simplified Arabic" w:eastAsia="Times New Roman" w:hAnsi="Simplified Arabic" w:cs="Simplified Arabic" w:hint="cs"/>
          <w:sz w:val="28"/>
          <w:szCs w:val="28"/>
          <w:rtl/>
        </w:rPr>
        <w:t>"</w:t>
      </w:r>
      <w:r w:rsidR="009F4BCA">
        <w:rPr>
          <w:rFonts w:ascii="Simplified Arabic" w:eastAsia="Times New Roman" w:hAnsi="Simplified Arabic" w:cs="Simplified Arabic"/>
          <w:sz w:val="28"/>
          <w:szCs w:val="28"/>
          <w:rtl/>
        </w:rPr>
        <w:t>أن نسيان أهل الكتاب حظ</w:t>
      </w:r>
      <w:r w:rsidR="009F4BCA">
        <w:rPr>
          <w:rFonts w:ascii="Simplified Arabic" w:eastAsia="Times New Roman" w:hAnsi="Simplified Arabic" w:cs="Simplified Arabic" w:hint="cs"/>
          <w:sz w:val="28"/>
          <w:szCs w:val="28"/>
          <w:rtl/>
        </w:rPr>
        <w:t>ًّ</w:t>
      </w:r>
      <w:r w:rsidR="001E77AA">
        <w:rPr>
          <w:rFonts w:ascii="Simplified Arabic" w:eastAsia="Times New Roman" w:hAnsi="Simplified Arabic" w:cs="Simplified Arabic"/>
          <w:sz w:val="28"/>
          <w:szCs w:val="28"/>
          <w:rtl/>
        </w:rPr>
        <w:t>ا مما ذك</w:t>
      </w:r>
      <w:r w:rsidRPr="000C46D9">
        <w:rPr>
          <w:rFonts w:ascii="Simplified Arabic" w:eastAsia="Times New Roman" w:hAnsi="Simplified Arabic" w:cs="Simplified Arabic"/>
          <w:sz w:val="28"/>
          <w:szCs w:val="28"/>
          <w:rtl/>
        </w:rPr>
        <w:t>روا به</w:t>
      </w:r>
      <w:r w:rsidR="001E77AA">
        <w:rPr>
          <w:rFonts w:ascii="Simplified Arabic" w:eastAsia="Times New Roman" w:hAnsi="Simplified Arabic" w:cs="Simplified Arabic"/>
          <w:sz w:val="28"/>
          <w:szCs w:val="28"/>
          <w:rtl/>
        </w:rPr>
        <w:t xml:space="preserve"> هو ترك العمل ببعض ما أ</w:t>
      </w:r>
      <w:r w:rsidRPr="000C46D9">
        <w:rPr>
          <w:rFonts w:ascii="Simplified Arabic" w:eastAsia="Times New Roman" w:hAnsi="Simplified Arabic" w:cs="Simplified Arabic"/>
          <w:sz w:val="28"/>
          <w:szCs w:val="28"/>
          <w:rtl/>
        </w:rPr>
        <w:t>مرو</w:t>
      </w:r>
      <w:r w:rsidR="0065638E" w:rsidRPr="000C46D9">
        <w:rPr>
          <w:rFonts w:ascii="Simplified Arabic" w:eastAsia="Times New Roman" w:hAnsi="Simplified Arabic" w:cs="Simplified Arabic"/>
          <w:sz w:val="28"/>
          <w:szCs w:val="28"/>
          <w:rtl/>
        </w:rPr>
        <w:t>ا به</w:t>
      </w:r>
      <w:r w:rsidR="00F3158A">
        <w:rPr>
          <w:rFonts w:ascii="Simplified Arabic" w:eastAsia="Times New Roman" w:hAnsi="Simplified Arabic" w:cs="Simplified Arabic" w:hint="cs"/>
          <w:sz w:val="28"/>
          <w:szCs w:val="28"/>
          <w:rtl/>
        </w:rPr>
        <w:t>".</w:t>
      </w:r>
    </w:p>
    <w:p w:rsidR="00F3158A" w:rsidRDefault="002A3D58" w:rsidP="00F3158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يأخذ بعض الدين وبعض القضايا ويركز عليها، وهذا يأخذ بعض القضايا ويركز عليها، وقد يُنسب إلى ذلك الذي ركز عليه، ي</w:t>
      </w:r>
      <w:r w:rsidR="0065638E" w:rsidRPr="000C46D9">
        <w:rPr>
          <w:rFonts w:ascii="Simplified Arabic" w:eastAsia="Times New Roman" w:hAnsi="Simplified Arabic" w:cs="Simplified Arabic"/>
          <w:sz w:val="28"/>
          <w:szCs w:val="28"/>
          <w:rtl/>
        </w:rPr>
        <w:t>ُ</w:t>
      </w:r>
      <w:r w:rsidR="00F3158A">
        <w:rPr>
          <w:rFonts w:ascii="Simplified Arabic" w:eastAsia="Times New Roman" w:hAnsi="Simplified Arabic" w:cs="Simplified Arabic"/>
          <w:sz w:val="28"/>
          <w:szCs w:val="28"/>
          <w:rtl/>
        </w:rPr>
        <w:t>نسب إلى هذا العمل، فهذا غلط</w:t>
      </w:r>
      <w:r w:rsidR="00F3158A">
        <w:rPr>
          <w:rFonts w:ascii="Simplified Arabic" w:eastAsia="Times New Roman" w:hAnsi="Simplified Arabic" w:cs="Simplified Arabic" w:hint="cs"/>
          <w:sz w:val="28"/>
          <w:szCs w:val="28"/>
          <w:rtl/>
        </w:rPr>
        <w:t>.</w:t>
      </w:r>
    </w:p>
    <w:p w:rsidR="00F3158A" w:rsidRDefault="00F3158A" w:rsidP="00F3158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يقول شيخ الإسلام</w:t>
      </w:r>
      <w:r w:rsidR="002A3D58" w:rsidRPr="000C46D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فكان ذلك سببًا لإغراء العداوة والبغضاء بينهم</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w:t>
      </w:r>
      <w:r w:rsidR="002A3D58" w:rsidRPr="000C46D9">
        <w:rPr>
          <w:rFonts w:ascii="Simplified Arabic" w:eastAsia="Times New Roman" w:hAnsi="Simplified Arabic" w:cs="Simplified Arabic"/>
          <w:sz w:val="28"/>
          <w:szCs w:val="28"/>
          <w:rtl/>
        </w:rPr>
        <w:t>وهذا هو الواقع في هذه الأمة فنجده بين طوائفها المتنازعة كالعلماء والعباد ممن ي</w:t>
      </w:r>
      <w:r w:rsidR="00B11707"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غلب عليه</w:t>
      </w:r>
      <w:r w:rsidR="00B11707" w:rsidRPr="000C46D9">
        <w:rPr>
          <w:rFonts w:ascii="Simplified Arabic" w:eastAsia="Times New Roman" w:hAnsi="Simplified Arabic" w:cs="Simplified Arabic"/>
          <w:sz w:val="28"/>
          <w:szCs w:val="28"/>
          <w:rtl/>
        </w:rPr>
        <w:t>م</w:t>
      </w:r>
      <w:r w:rsidR="002A3D58" w:rsidRPr="000C46D9">
        <w:rPr>
          <w:rFonts w:ascii="Simplified Arabic" w:eastAsia="Times New Roman" w:hAnsi="Simplified Arabic" w:cs="Simplified Arabic"/>
          <w:sz w:val="28"/>
          <w:szCs w:val="28"/>
          <w:rtl/>
        </w:rPr>
        <w:t xml:space="preserve"> الموسوية </w:t>
      </w:r>
      <w:r>
        <w:rPr>
          <w:rFonts w:ascii="Simplified Arabic" w:eastAsia="Times New Roman" w:hAnsi="Simplified Arabic" w:cs="Simplified Arabic"/>
          <w:sz w:val="28"/>
          <w:szCs w:val="28"/>
          <w:rtl/>
        </w:rPr>
        <w:t>والعيسوية</w:t>
      </w:r>
      <w:r>
        <w:rPr>
          <w:rFonts w:ascii="Simplified Arabic" w:eastAsia="Times New Roman" w:hAnsi="Simplified Arabic" w:cs="Simplified Arabic" w:hint="cs"/>
          <w:sz w:val="28"/>
          <w:szCs w:val="28"/>
          <w:rtl/>
        </w:rPr>
        <w:t>.</w:t>
      </w:r>
    </w:p>
    <w:p w:rsidR="00F3158A" w:rsidRDefault="00F3158A" w:rsidP="00F3158A">
      <w:pPr>
        <w:shd w:val="clear" w:color="auto" w:fill="FFFFFF"/>
        <w:spacing w:after="0" w:line="240" w:lineRule="auto"/>
        <w:jc w:val="both"/>
        <w:rPr>
          <w:rFonts w:ascii="Simplified Arabic" w:eastAsia="Times New Roman" w:hAnsi="Simplified Arabic" w:cs="Simplified Arabic"/>
          <w:sz w:val="28"/>
          <w:szCs w:val="28"/>
          <w:rtl/>
        </w:rPr>
      </w:pPr>
      <w:r w:rsidRPr="00F3158A">
        <w:rPr>
          <w:rFonts w:ascii="Simplified Arabic" w:hAnsi="Simplified Arabic" w:cs="Simplified Arabic"/>
          <w:b/>
          <w:bCs/>
          <w:color w:val="FF0000"/>
          <w:sz w:val="28"/>
          <w:szCs w:val="28"/>
          <w:rtl/>
        </w:rPr>
        <w:t>{</w:t>
      </w:r>
      <w:r w:rsidRPr="00F3158A">
        <w:rPr>
          <w:rFonts w:ascii="Simplified Arabic" w:hAnsi="Simplified Arabic" w:cs="Simplified Arabic" w:hint="cs"/>
          <w:b/>
          <w:bCs/>
          <w:color w:val="FF0000"/>
          <w:sz w:val="28"/>
          <w:szCs w:val="28"/>
          <w:rtl/>
        </w:rPr>
        <w:t>وَقَالَتِ</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الْيَهُودُ</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لَيْسَتِ</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النَّصَارَى</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عَلَى</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شَيْءٍ</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وَقَالَتِ</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النَّصَارَى</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لَيْسَتِ</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الْيَهُودُ</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عَلَى</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hint="cs"/>
          <w:b/>
          <w:bCs/>
          <w:color w:val="FF0000"/>
          <w:sz w:val="28"/>
          <w:szCs w:val="28"/>
          <w:rtl/>
        </w:rPr>
        <w:t>شَيْءٍ</w:t>
      </w:r>
      <w:r w:rsidRPr="00F3158A">
        <w:rPr>
          <w:rFonts w:ascii="Simplified Arabic" w:hAnsi="Simplified Arabic" w:cs="Simplified Arabic"/>
          <w:b/>
          <w:bCs/>
          <w:color w:val="FF0000"/>
          <w:sz w:val="28"/>
          <w:szCs w:val="28"/>
          <w:rtl/>
        </w:rPr>
        <w:t xml:space="preserve">} </w:t>
      </w:r>
      <w:r w:rsidRPr="00F3158A">
        <w:rPr>
          <w:rFonts w:ascii="Simplified Arabic" w:hAnsi="Simplified Arabic" w:cs="Simplified Arabic"/>
          <w:sz w:val="24"/>
          <w:szCs w:val="24"/>
          <w:rtl/>
        </w:rPr>
        <w:t>[</w:t>
      </w:r>
      <w:r w:rsidRPr="00F3158A">
        <w:rPr>
          <w:rFonts w:ascii="Simplified Arabic" w:hAnsi="Simplified Arabic" w:cs="Simplified Arabic" w:hint="cs"/>
          <w:sz w:val="24"/>
          <w:szCs w:val="24"/>
          <w:rtl/>
        </w:rPr>
        <w:t>البقرة</w:t>
      </w:r>
      <w:r w:rsidRPr="00F3158A">
        <w:rPr>
          <w:rFonts w:ascii="Simplified Arabic" w:hAnsi="Simplified Arabic" w:cs="Simplified Arabic"/>
          <w:sz w:val="24"/>
          <w:szCs w:val="24"/>
          <w:rtl/>
        </w:rPr>
        <w:t>: 113]</w:t>
      </w:r>
      <w:r>
        <w:rPr>
          <w:rFonts w:ascii="Simplified Arabic" w:eastAsia="Times New Roman" w:hAnsi="Simplified Arabic" w:cs="Simplified Arabic" w:hint="cs"/>
          <w:sz w:val="28"/>
          <w:szCs w:val="28"/>
          <w:rtl/>
        </w:rPr>
        <w:t>.</w:t>
      </w:r>
    </w:p>
    <w:p w:rsidR="00F3158A" w:rsidRDefault="00F3158A" w:rsidP="00F3158A">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يقول:</w:t>
      </w:r>
      <w:r w:rsidR="002A3D58" w:rsidRPr="000C46D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فالمتفق</w:t>
      </w:r>
      <w:r w:rsidR="000D0FF7" w:rsidRPr="000C46D9">
        <w:rPr>
          <w:rFonts w:ascii="Simplified Arabic" w:eastAsia="Times New Roman" w:hAnsi="Simplified Arabic" w:cs="Simplified Arabic"/>
          <w:sz w:val="28"/>
          <w:szCs w:val="28"/>
          <w:rtl/>
        </w:rPr>
        <w:t>ه</w:t>
      </w:r>
      <w:r>
        <w:rPr>
          <w:rFonts w:ascii="Simplified Arabic" w:eastAsia="Times New Roman" w:hAnsi="Simplified Arabic" w:cs="Simplified Arabic"/>
          <w:sz w:val="28"/>
          <w:szCs w:val="28"/>
          <w:rtl/>
        </w:rPr>
        <w:t xml:space="preserve"> </w:t>
      </w:r>
      <w:r w:rsidR="00720900">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ي</w:t>
      </w:r>
      <w:r w:rsidR="002A3D58" w:rsidRPr="000C46D9">
        <w:rPr>
          <w:rFonts w:ascii="Simplified Arabic" w:eastAsia="Times New Roman" w:hAnsi="Simplified Arabic" w:cs="Simplified Arabic"/>
          <w:sz w:val="28"/>
          <w:szCs w:val="28"/>
          <w:rtl/>
        </w:rPr>
        <w:t>عنى بالأعمال الظاهرة</w:t>
      </w:r>
      <w:r w:rsidR="00720900">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w:t>
      </w:r>
      <w:r w:rsidR="00422157">
        <w:rPr>
          <w:rFonts w:ascii="Simplified Arabic" w:eastAsia="Times New Roman" w:hAnsi="Simplified Arabic" w:cs="Simplified Arabic"/>
          <w:sz w:val="28"/>
          <w:szCs w:val="28"/>
          <w:rtl/>
        </w:rPr>
        <w:t xml:space="preserve"> وعكسه المتصوف وكل</w:t>
      </w:r>
      <w:r w:rsidR="002A3D58" w:rsidRPr="000C46D9">
        <w:rPr>
          <w:rFonts w:ascii="Simplified Arabic" w:eastAsia="Times New Roman" w:hAnsi="Simplified Arabic" w:cs="Simplified Arabic"/>
          <w:sz w:val="28"/>
          <w:szCs w:val="28"/>
          <w:rtl/>
        </w:rPr>
        <w:t xml:space="preserve"> منهما ي</w:t>
      </w:r>
      <w:r w:rsidR="000D0FF7" w:rsidRPr="000C46D9">
        <w:rPr>
          <w:rFonts w:ascii="Simplified Arabic" w:eastAsia="Times New Roman" w:hAnsi="Simplified Arabic" w:cs="Simplified Arabic"/>
          <w:sz w:val="28"/>
          <w:szCs w:val="28"/>
          <w:rtl/>
        </w:rPr>
        <w:t>نفي طريقة الآخر، فظهر أن سبب الا</w:t>
      </w:r>
      <w:r w:rsidR="002A3D58" w:rsidRPr="000C46D9">
        <w:rPr>
          <w:rFonts w:ascii="Simplified Arabic" w:eastAsia="Times New Roman" w:hAnsi="Simplified Arabic" w:cs="Simplified Arabic"/>
          <w:sz w:val="28"/>
          <w:szCs w:val="28"/>
          <w:rtl/>
        </w:rPr>
        <w:t>جتماع والألفة جمع الدين والعمل به كله، وهو عبادة الله تعالى ظاهرًا وباطنًا</w:t>
      </w:r>
      <w:r>
        <w:rPr>
          <w:rFonts w:ascii="Simplified Arabic" w:eastAsia="Times New Roman" w:hAnsi="Simplified Arabic" w:cs="Simplified Arabic" w:hint="cs"/>
          <w:sz w:val="28"/>
          <w:szCs w:val="28"/>
          <w:rtl/>
        </w:rPr>
        <w:t>".</w:t>
      </w:r>
    </w:p>
    <w:p w:rsidR="00F3158A" w:rsidRDefault="002A3D58" w:rsidP="0072090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ن</w:t>
      </w:r>
      <w:r w:rsidR="00720900">
        <w:rPr>
          <w:rFonts w:ascii="Simplified Arabic" w:eastAsia="Times New Roman" w:hAnsi="Simplified Arabic" w:cs="Simplified Arabic" w:hint="cs"/>
          <w:sz w:val="28"/>
          <w:szCs w:val="28"/>
          <w:rtl/>
        </w:rPr>
        <w:t>ُ</w:t>
      </w:r>
      <w:r w:rsidR="000D0FF7" w:rsidRPr="000C46D9">
        <w:rPr>
          <w:rFonts w:ascii="Simplified Arabic" w:eastAsia="Times New Roman" w:hAnsi="Simplified Arabic" w:cs="Simplified Arabic"/>
          <w:sz w:val="28"/>
          <w:szCs w:val="28"/>
          <w:rtl/>
        </w:rPr>
        <w:t>عن</w:t>
      </w:r>
      <w:r w:rsidR="00720900">
        <w:rPr>
          <w:rFonts w:ascii="Simplified Arabic" w:eastAsia="Times New Roman" w:hAnsi="Simplified Arabic" w:cs="Simplified Arabic" w:hint="cs"/>
          <w:sz w:val="28"/>
          <w:szCs w:val="28"/>
          <w:rtl/>
        </w:rPr>
        <w:t>َ</w:t>
      </w:r>
      <w:r w:rsidR="000D0FF7" w:rsidRPr="000C46D9">
        <w:rPr>
          <w:rFonts w:ascii="Simplified Arabic" w:eastAsia="Times New Roman" w:hAnsi="Simplified Arabic" w:cs="Simplified Arabic"/>
          <w:sz w:val="28"/>
          <w:szCs w:val="28"/>
          <w:rtl/>
        </w:rPr>
        <w:t>ى بأعمال القلوب</w:t>
      </w:r>
      <w:r w:rsidRPr="000C46D9">
        <w:rPr>
          <w:rFonts w:ascii="Simplified Arabic" w:eastAsia="Times New Roman" w:hAnsi="Simplified Arabic" w:cs="Simplified Arabic"/>
          <w:sz w:val="28"/>
          <w:szCs w:val="28"/>
          <w:rtl/>
        </w:rPr>
        <w:t xml:space="preserve">، </w:t>
      </w:r>
      <w:r w:rsidR="000D0FF7" w:rsidRPr="000C46D9">
        <w:rPr>
          <w:rFonts w:ascii="Simplified Arabic" w:eastAsia="Times New Roman" w:hAnsi="Simplified Arabic" w:cs="Simplified Arabic"/>
          <w:sz w:val="28"/>
          <w:szCs w:val="28"/>
          <w:rtl/>
        </w:rPr>
        <w:t>ال</w:t>
      </w:r>
      <w:r w:rsidRPr="000C46D9">
        <w:rPr>
          <w:rFonts w:ascii="Simplified Arabic" w:eastAsia="Times New Roman" w:hAnsi="Simplified Arabic" w:cs="Simplified Arabic"/>
          <w:sz w:val="28"/>
          <w:szCs w:val="28"/>
          <w:rtl/>
        </w:rPr>
        <w:t>توحيد، العقيدة، ون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ى أيضًا بالعبادات، ون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ى بالعلم، ون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ى بالدعوة إلى الله، </w:t>
      </w:r>
      <w:r w:rsidR="000D0FF7" w:rsidRPr="000C46D9">
        <w:rPr>
          <w:rFonts w:ascii="Simplified Arabic" w:eastAsia="Times New Roman" w:hAnsi="Simplified Arabic" w:cs="Simplified Arabic"/>
          <w:sz w:val="28"/>
          <w:szCs w:val="28"/>
          <w:rtl/>
        </w:rPr>
        <w:t>و</w:t>
      </w:r>
      <w:r w:rsidRPr="000C46D9">
        <w:rPr>
          <w:rFonts w:ascii="Simplified Arabic" w:eastAsia="Times New Roman" w:hAnsi="Simplified Arabic" w:cs="Simplified Arabic"/>
          <w:sz w:val="28"/>
          <w:szCs w:val="28"/>
          <w:rtl/>
        </w:rPr>
        <w:t>إغاثة الملهوف، ون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عن</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ى أيضًا بجانب الأخ</w:t>
      </w:r>
      <w:r w:rsidR="000D0FF7" w:rsidRPr="000C46D9">
        <w:rPr>
          <w:rFonts w:ascii="Simplified Arabic" w:eastAsia="Times New Roman" w:hAnsi="Simplified Arabic" w:cs="Simplified Arabic"/>
          <w:sz w:val="28"/>
          <w:szCs w:val="28"/>
          <w:rtl/>
        </w:rPr>
        <w:t>لاق والسلوك، فالدين شامل</w:t>
      </w:r>
      <w:r w:rsidR="0086021A">
        <w:rPr>
          <w:rFonts w:ascii="Simplified Arabic" w:eastAsia="Times New Roman" w:hAnsi="Simplified Arabic" w:cs="Simplified Arabic" w:hint="cs"/>
          <w:sz w:val="28"/>
          <w:szCs w:val="28"/>
          <w:rtl/>
        </w:rPr>
        <w:t>،</w:t>
      </w:r>
      <w:r w:rsidR="000D0FF7" w:rsidRPr="000C46D9">
        <w:rPr>
          <w:rFonts w:ascii="Simplified Arabic" w:eastAsia="Times New Roman" w:hAnsi="Simplified Arabic" w:cs="Simplified Arabic"/>
          <w:sz w:val="28"/>
          <w:szCs w:val="28"/>
          <w:rtl/>
        </w:rPr>
        <w:t xml:space="preserve"> ولا يص</w:t>
      </w:r>
      <w:r w:rsidRPr="000C46D9">
        <w:rPr>
          <w:rFonts w:ascii="Simplified Arabic" w:eastAsia="Times New Roman" w:hAnsi="Simplified Arabic" w:cs="Simplified Arabic"/>
          <w:sz w:val="28"/>
          <w:szCs w:val="28"/>
          <w:rtl/>
        </w:rPr>
        <w:t>ح التركيز على جانب وإغفال الجوانب الأخرى</w:t>
      </w:r>
      <w:r w:rsidR="00F315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ثم بعد ذلك نقع ف</w:t>
      </w:r>
      <w:r w:rsidR="00F3158A">
        <w:rPr>
          <w:rFonts w:ascii="Simplified Arabic" w:eastAsia="Times New Roman" w:hAnsi="Simplified Arabic" w:cs="Simplified Arabic"/>
          <w:sz w:val="28"/>
          <w:szCs w:val="28"/>
          <w:rtl/>
        </w:rPr>
        <w:t xml:space="preserve">يما نهانا الله </w:t>
      </w:r>
      <w:r w:rsidR="00720900">
        <w:rPr>
          <w:rFonts w:ascii="Simplified Arabic" w:eastAsia="Times New Roman" w:hAnsi="Simplified Arabic" w:cs="Simplified Arabic" w:hint="cs"/>
          <w:sz w:val="28"/>
          <w:szCs w:val="28"/>
          <w:rtl/>
        </w:rPr>
        <w:t>-</w:t>
      </w:r>
      <w:r w:rsidR="00F3158A">
        <w:rPr>
          <w:rFonts w:ascii="Simplified Arabic" w:eastAsia="Times New Roman" w:hAnsi="Simplified Arabic" w:cs="Simplified Arabic"/>
          <w:sz w:val="28"/>
          <w:szCs w:val="28"/>
          <w:rtl/>
        </w:rPr>
        <w:t>تبارك وتعالى</w:t>
      </w:r>
      <w:r w:rsidR="00720900">
        <w:rPr>
          <w:rFonts w:ascii="Simplified Arabic" w:eastAsia="Times New Roman" w:hAnsi="Simplified Arabic" w:cs="Simplified Arabic" w:hint="cs"/>
          <w:sz w:val="28"/>
          <w:szCs w:val="28"/>
          <w:rtl/>
        </w:rPr>
        <w:t>-</w:t>
      </w:r>
      <w:r w:rsidR="00F3158A">
        <w:rPr>
          <w:rFonts w:ascii="Simplified Arabic" w:eastAsia="Times New Roman" w:hAnsi="Simplified Arabic" w:cs="Simplified Arabic"/>
          <w:sz w:val="28"/>
          <w:szCs w:val="28"/>
          <w:rtl/>
        </w:rPr>
        <w:t xml:space="preserve"> عنه</w:t>
      </w:r>
      <w:r w:rsidR="00F3158A">
        <w:rPr>
          <w:rFonts w:ascii="Simplified Arabic" w:eastAsia="Times New Roman" w:hAnsi="Simplified Arabic" w:cs="Simplified Arabic" w:hint="cs"/>
          <w:sz w:val="28"/>
          <w:szCs w:val="28"/>
          <w:rtl/>
        </w:rPr>
        <w:t>.</w:t>
      </w:r>
    </w:p>
    <w:p w:rsidR="00F3158A" w:rsidRDefault="002A3D58" w:rsidP="00F3158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F3158A">
        <w:rPr>
          <w:rFonts w:ascii="Simplified Arabic" w:eastAsia="Times New Roman" w:hAnsi="Simplified Arabic" w:cs="Simplified Arabic"/>
          <w:sz w:val="28"/>
          <w:szCs w:val="28"/>
          <w:rtl/>
        </w:rPr>
        <w:t xml:space="preserve"> </w:t>
      </w:r>
      <w:r w:rsidR="00F3158A">
        <w:rPr>
          <w:rFonts w:ascii="Simplified Arabic" w:eastAsia="Times New Roman" w:hAnsi="Simplified Arabic" w:cs="Simplified Arabic" w:hint="cs"/>
          <w:sz w:val="28"/>
          <w:szCs w:val="28"/>
          <w:rtl/>
        </w:rPr>
        <w:t>"</w:t>
      </w:r>
      <w:r w:rsidR="000422AD">
        <w:rPr>
          <w:rFonts w:ascii="Simplified Arabic" w:eastAsia="Times New Roman" w:hAnsi="Simplified Arabic" w:cs="Simplified Arabic"/>
          <w:sz w:val="28"/>
          <w:szCs w:val="28"/>
          <w:rtl/>
        </w:rPr>
        <w:t>وسبب الفرقة ترك حظ</w:t>
      </w:r>
      <w:r w:rsidR="0072090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مما أمر به العبد والبغي بينه</w:t>
      </w:r>
      <w:r w:rsidR="00F3158A">
        <w:rPr>
          <w:rFonts w:ascii="Simplified Arabic" w:eastAsia="Times New Roman" w:hAnsi="Simplified Arabic" w:cs="Simplified Arabic"/>
          <w:sz w:val="28"/>
          <w:szCs w:val="28"/>
          <w:rtl/>
        </w:rPr>
        <w:t>م</w:t>
      </w:r>
      <w:r w:rsidR="00F3158A">
        <w:rPr>
          <w:rFonts w:ascii="Simplified Arabic" w:eastAsia="Times New Roman" w:hAnsi="Simplified Arabic" w:cs="Simplified Arabic" w:hint="cs"/>
          <w:sz w:val="28"/>
          <w:szCs w:val="28"/>
          <w:rtl/>
        </w:rPr>
        <w:t>"</w:t>
      </w:r>
      <w:r w:rsidR="0086021A" w:rsidRPr="000C46D9">
        <w:rPr>
          <w:rStyle w:val="a5"/>
          <w:rtl/>
        </w:rPr>
        <w:t>(</w:t>
      </w:r>
      <w:r w:rsidR="0086021A">
        <w:rPr>
          <w:rStyle w:val="a5"/>
          <w:rtl/>
        </w:rPr>
        <w:footnoteReference w:id="20"/>
      </w:r>
      <w:r w:rsidR="0086021A" w:rsidRPr="000C46D9">
        <w:rPr>
          <w:rStyle w:val="a5"/>
          <w:rtl/>
        </w:rPr>
        <w:t>)</w:t>
      </w:r>
      <w:r w:rsidR="00F3158A">
        <w:rPr>
          <w:rFonts w:ascii="Simplified Arabic" w:eastAsia="Times New Roman" w:hAnsi="Simplified Arabic" w:cs="Simplified Arabic" w:hint="cs"/>
          <w:sz w:val="28"/>
          <w:szCs w:val="28"/>
          <w:rtl/>
        </w:rPr>
        <w:t>.</w:t>
      </w:r>
    </w:p>
    <w:p w:rsidR="0086021A" w:rsidRDefault="002A3D58" w:rsidP="00422157">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ويذكر في موضوع آخ</w:t>
      </w:r>
      <w:r w:rsidR="000D0FF7" w:rsidRPr="000C46D9">
        <w:rPr>
          <w:rFonts w:ascii="Simplified Arabic" w:eastAsia="Times New Roman" w:hAnsi="Simplified Arabic" w:cs="Simplified Arabic"/>
          <w:sz w:val="28"/>
          <w:szCs w:val="28"/>
          <w:rtl/>
        </w:rPr>
        <w:t>ر هذا التفرق الذي حصل بين الأمة</w:t>
      </w:r>
      <w:r w:rsidRPr="000C46D9">
        <w:rPr>
          <w:rFonts w:ascii="Simplified Arabic" w:eastAsia="Times New Roman" w:hAnsi="Simplified Arabic" w:cs="Simplified Arabic"/>
          <w:sz w:val="28"/>
          <w:szCs w:val="28"/>
          <w:rtl/>
        </w:rPr>
        <w:t xml:space="preserve">، بين علمائها ومشايخها وأمرائها وكبرائها، يقول: </w:t>
      </w:r>
      <w:r w:rsidR="00F315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هذا </w:t>
      </w:r>
      <w:r w:rsidR="000D0FF7" w:rsidRPr="000C46D9">
        <w:rPr>
          <w:rFonts w:ascii="Simplified Arabic" w:eastAsia="Times New Roman" w:hAnsi="Simplified Arabic" w:cs="Simplified Arabic"/>
          <w:sz w:val="28"/>
          <w:szCs w:val="28"/>
          <w:rtl/>
        </w:rPr>
        <w:t xml:space="preserve">هو </w:t>
      </w:r>
      <w:r w:rsidRPr="000C46D9">
        <w:rPr>
          <w:rFonts w:ascii="Simplified Arabic" w:eastAsia="Times New Roman" w:hAnsi="Simplified Arabic" w:cs="Simplified Arabic"/>
          <w:sz w:val="28"/>
          <w:szCs w:val="28"/>
          <w:rtl/>
        </w:rPr>
        <w:t>الذي أوجب تسلط الأعداء عليها، وذلك</w:t>
      </w:r>
      <w:r w:rsidR="0086021A">
        <w:rPr>
          <w:rFonts w:ascii="Simplified Arabic" w:eastAsia="Times New Roman" w:hAnsi="Simplified Arabic" w:cs="Simplified Arabic"/>
          <w:sz w:val="28"/>
          <w:szCs w:val="28"/>
          <w:rtl/>
        </w:rPr>
        <w:t xml:space="preserve"> بتركهم العمل بطاعة الله ورسوله</w:t>
      </w:r>
      <w:r w:rsidR="0086021A">
        <w:rPr>
          <w:rFonts w:ascii="Simplified Arabic" w:eastAsia="Times New Roman" w:hAnsi="Simplified Arabic" w:cs="Simplified Arabic" w:hint="cs"/>
          <w:sz w:val="28"/>
          <w:szCs w:val="28"/>
          <w:rtl/>
        </w:rPr>
        <w:t>.</w:t>
      </w:r>
    </w:p>
    <w:p w:rsidR="0086021A" w:rsidRPr="0086021A" w:rsidRDefault="000D0FF7" w:rsidP="000422AD">
      <w:pPr>
        <w:shd w:val="clear" w:color="auto" w:fill="FFFFFF"/>
        <w:spacing w:after="0" w:line="240" w:lineRule="auto"/>
        <w:jc w:val="both"/>
        <w:rPr>
          <w:rFonts w:ascii="Simplified Arabic" w:eastAsia="Times New Roman" w:hAnsi="Simplified Arabic" w:cs="Simplified Arabic"/>
          <w:sz w:val="24"/>
          <w:szCs w:val="24"/>
          <w:rtl/>
        </w:rPr>
      </w:pPr>
      <w:r w:rsidRPr="000C46D9">
        <w:rPr>
          <w:rFonts w:ascii="Simplified Arabic" w:eastAsia="Times New Roman" w:hAnsi="Simplified Arabic" w:cs="Simplified Arabic"/>
          <w:sz w:val="28"/>
          <w:szCs w:val="28"/>
          <w:rtl/>
        </w:rPr>
        <w:t xml:space="preserve">كما قال تعالى: </w:t>
      </w:r>
      <w:r w:rsidR="0086021A" w:rsidRPr="0086021A">
        <w:rPr>
          <w:rFonts w:ascii="Simplified Arabic" w:hAnsi="Simplified Arabic" w:cs="Simplified Arabic"/>
          <w:b/>
          <w:bCs/>
          <w:color w:val="FF0000"/>
          <w:sz w:val="28"/>
          <w:szCs w:val="28"/>
          <w:rtl/>
        </w:rPr>
        <w:t>{</w:t>
      </w:r>
      <w:r w:rsidR="0086021A" w:rsidRPr="0086021A">
        <w:rPr>
          <w:rFonts w:ascii="Simplified Arabic" w:hAnsi="Simplified Arabic" w:cs="Simplified Arabic" w:hint="cs"/>
          <w:b/>
          <w:bCs/>
          <w:color w:val="FF0000"/>
          <w:sz w:val="28"/>
          <w:szCs w:val="28"/>
          <w:rtl/>
        </w:rPr>
        <w:t>وَمِنَ</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الَّذِينَ</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قَالُوا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إِنَّا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نَصَارَى</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أَخَذْنَا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مِيثَاقَهُمْ</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فَنَسُوا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حَظًّا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مِمَّا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ذُكِّرُوا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بِهِ</w:t>
      </w:r>
      <w:r w:rsidR="0086021A" w:rsidRPr="0086021A">
        <w:rPr>
          <w:rFonts w:ascii="Simplified Arabic" w:hAnsi="Simplified Arabic" w:cs="Simplified Arabic"/>
          <w:b/>
          <w:bCs/>
          <w:color w:val="FF0000"/>
          <w:sz w:val="28"/>
          <w:szCs w:val="28"/>
          <w:rtl/>
        </w:rPr>
        <w:t>}</w:t>
      </w:r>
      <w:r w:rsidR="0086021A" w:rsidRPr="0086021A">
        <w:rPr>
          <w:rFonts w:ascii="Simplified Arabic" w:hAnsi="Simplified Arabic" w:cs="Simplified Arabic"/>
          <w:b/>
          <w:bCs/>
          <w:sz w:val="28"/>
          <w:szCs w:val="28"/>
          <w:rtl/>
        </w:rPr>
        <w:t xml:space="preserve"> </w:t>
      </w:r>
      <w:r w:rsidR="0086021A" w:rsidRPr="0086021A">
        <w:rPr>
          <w:rFonts w:ascii="Simplified Arabic" w:hAnsi="Simplified Arabic" w:cs="Simplified Arabic"/>
          <w:sz w:val="24"/>
          <w:szCs w:val="24"/>
          <w:rtl/>
        </w:rPr>
        <w:t>[</w:t>
      </w:r>
      <w:r w:rsidR="0086021A" w:rsidRPr="0086021A">
        <w:rPr>
          <w:rFonts w:ascii="Simplified Arabic" w:hAnsi="Simplified Arabic" w:cs="Simplified Arabic" w:hint="cs"/>
          <w:sz w:val="24"/>
          <w:szCs w:val="24"/>
          <w:rtl/>
        </w:rPr>
        <w:t>المائدة</w:t>
      </w:r>
      <w:r w:rsidR="0086021A" w:rsidRPr="0086021A">
        <w:rPr>
          <w:rFonts w:ascii="Simplified Arabic" w:hAnsi="Simplified Arabic" w:cs="Simplified Arabic"/>
          <w:sz w:val="24"/>
          <w:szCs w:val="24"/>
          <w:rtl/>
        </w:rPr>
        <w:t>: 14]</w:t>
      </w:r>
      <w:r w:rsidR="0086021A" w:rsidRPr="0086021A">
        <w:rPr>
          <w:rFonts w:ascii="Simplified Arabic" w:eastAsia="Times New Roman" w:hAnsi="Simplified Arabic" w:cs="Simplified Arabic" w:hint="cs"/>
          <w:sz w:val="24"/>
          <w:szCs w:val="24"/>
          <w:rtl/>
        </w:rPr>
        <w:t>.</w:t>
      </w:r>
    </w:p>
    <w:p w:rsidR="0086021A" w:rsidRPr="0086021A" w:rsidRDefault="00711AEC" w:rsidP="0086021A">
      <w:pPr>
        <w:shd w:val="clear" w:color="auto" w:fill="FFFFFF"/>
        <w:spacing w:after="0" w:line="240" w:lineRule="auto"/>
        <w:jc w:val="both"/>
        <w:rPr>
          <w:rFonts w:ascii="Simplified Arabic" w:eastAsia="Times New Roman" w:hAnsi="Simplified Arabic" w:cs="Simplified Arabic"/>
          <w:sz w:val="24"/>
          <w:szCs w:val="24"/>
          <w:rtl/>
        </w:rPr>
      </w:pPr>
      <w:r>
        <w:rPr>
          <w:rFonts w:ascii="Simplified Arabic" w:eastAsia="Times New Roman" w:hAnsi="Simplified Arabic" w:cs="Simplified Arabic"/>
          <w:sz w:val="28"/>
          <w:szCs w:val="28"/>
          <w:rtl/>
        </w:rPr>
        <w:t>لاحظ نسيان هذا القدر مما ذك</w:t>
      </w:r>
      <w:r w:rsidR="002A3D58" w:rsidRPr="000C46D9">
        <w:rPr>
          <w:rFonts w:ascii="Simplified Arabic" w:eastAsia="Times New Roman" w:hAnsi="Simplified Arabic" w:cs="Simplified Arabic"/>
          <w:sz w:val="28"/>
          <w:szCs w:val="28"/>
          <w:rtl/>
        </w:rPr>
        <w:t xml:space="preserve">روا به، ترك العمل </w:t>
      </w:r>
      <w:r w:rsidR="000D0FF7" w:rsidRPr="000C46D9">
        <w:rPr>
          <w:rFonts w:ascii="Simplified Arabic" w:eastAsia="Times New Roman" w:hAnsi="Simplified Arabic" w:cs="Simplified Arabic"/>
          <w:sz w:val="28"/>
          <w:szCs w:val="28"/>
          <w:rtl/>
        </w:rPr>
        <w:t xml:space="preserve">ببعض ما جاء في الشرع </w:t>
      </w:r>
      <w:r w:rsidR="0086021A" w:rsidRPr="0086021A">
        <w:rPr>
          <w:rFonts w:ascii="Simplified Arabic" w:hAnsi="Simplified Arabic" w:cs="Simplified Arabic"/>
          <w:b/>
          <w:bCs/>
          <w:color w:val="FF0000"/>
          <w:sz w:val="28"/>
          <w:szCs w:val="28"/>
          <w:rtl/>
        </w:rPr>
        <w:t>{</w:t>
      </w:r>
      <w:r w:rsidR="0086021A" w:rsidRPr="0086021A">
        <w:rPr>
          <w:rFonts w:ascii="Simplified Arabic" w:hAnsi="Simplified Arabic" w:cs="Simplified Arabic" w:hint="cs"/>
          <w:b/>
          <w:bCs/>
          <w:color w:val="FF0000"/>
          <w:sz w:val="28"/>
          <w:szCs w:val="28"/>
          <w:rtl/>
        </w:rPr>
        <w:t>فَأَغْرَيْنَا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بَيْنَهُمُ</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الْعَدَاوَةَ</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وَالْبَغْضَاءَ</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sz w:val="24"/>
          <w:szCs w:val="24"/>
          <w:rtl/>
        </w:rPr>
        <w:t>[</w:t>
      </w:r>
      <w:r w:rsidR="0086021A" w:rsidRPr="0086021A">
        <w:rPr>
          <w:rFonts w:ascii="Simplified Arabic" w:hAnsi="Simplified Arabic" w:cs="Simplified Arabic" w:hint="cs"/>
          <w:sz w:val="24"/>
          <w:szCs w:val="24"/>
          <w:rtl/>
        </w:rPr>
        <w:t>المائدة</w:t>
      </w:r>
      <w:r w:rsidR="0086021A" w:rsidRPr="0086021A">
        <w:rPr>
          <w:rFonts w:ascii="Simplified Arabic" w:hAnsi="Simplified Arabic" w:cs="Simplified Arabic"/>
          <w:sz w:val="24"/>
          <w:szCs w:val="24"/>
          <w:rtl/>
        </w:rPr>
        <w:t>: 14]</w:t>
      </w:r>
      <w:r w:rsidR="0086021A" w:rsidRPr="0086021A">
        <w:rPr>
          <w:rFonts w:ascii="Simplified Arabic" w:eastAsia="Times New Roman" w:hAnsi="Simplified Arabic" w:cs="Simplified Arabic" w:hint="cs"/>
          <w:sz w:val="24"/>
          <w:szCs w:val="24"/>
          <w:rtl/>
        </w:rPr>
        <w:t>.</w:t>
      </w:r>
    </w:p>
    <w:p w:rsidR="000D0FF7" w:rsidRPr="000C46D9" w:rsidRDefault="000D0FF7" w:rsidP="0086021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الفاء هذه تدل على التعليل</w:t>
      </w:r>
      <w:r w:rsidR="002A3D58" w:rsidRPr="000C46D9">
        <w:rPr>
          <w:rFonts w:ascii="Simplified Arabic" w:eastAsia="Times New Roman" w:hAnsi="Simplified Arabic" w:cs="Simplified Arabic"/>
          <w:sz w:val="28"/>
          <w:szCs w:val="28"/>
          <w:rtl/>
        </w:rPr>
        <w:t>، وهي تدل على التعقيب المباشر إذا تركت الأمة بعض ما أمرت به</w:t>
      </w:r>
      <w:r w:rsidR="0086021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فإن هذا يكون سببًا </w:t>
      </w:r>
      <w:r w:rsidR="0086021A" w:rsidRPr="0086021A">
        <w:rPr>
          <w:rFonts w:ascii="Simplified Arabic" w:hAnsi="Simplified Arabic" w:cs="Simplified Arabic"/>
          <w:b/>
          <w:bCs/>
          <w:color w:val="FF0000"/>
          <w:sz w:val="28"/>
          <w:szCs w:val="28"/>
          <w:rtl/>
        </w:rPr>
        <w:t>{</w:t>
      </w:r>
      <w:r w:rsidR="0086021A" w:rsidRPr="0086021A">
        <w:rPr>
          <w:rFonts w:ascii="Simplified Arabic" w:hAnsi="Simplified Arabic" w:cs="Simplified Arabic" w:hint="cs"/>
          <w:b/>
          <w:bCs/>
          <w:color w:val="FF0000"/>
          <w:sz w:val="28"/>
          <w:szCs w:val="28"/>
          <w:rtl/>
        </w:rPr>
        <w:t>فَأَغْرَيْنَا</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بَيْنَهُمُ</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الْعَدَاوَةَ</w:t>
      </w:r>
      <w:r w:rsidR="0086021A" w:rsidRPr="0086021A">
        <w:rPr>
          <w:rFonts w:ascii="Simplified Arabic" w:hAnsi="Simplified Arabic" w:cs="Simplified Arabic"/>
          <w:b/>
          <w:bCs/>
          <w:color w:val="FF0000"/>
          <w:sz w:val="28"/>
          <w:szCs w:val="28"/>
          <w:rtl/>
        </w:rPr>
        <w:t xml:space="preserve"> </w:t>
      </w:r>
      <w:r w:rsidR="0086021A" w:rsidRPr="0086021A">
        <w:rPr>
          <w:rFonts w:ascii="Simplified Arabic" w:hAnsi="Simplified Arabic" w:cs="Simplified Arabic" w:hint="cs"/>
          <w:b/>
          <w:bCs/>
          <w:color w:val="FF0000"/>
          <w:sz w:val="28"/>
          <w:szCs w:val="28"/>
          <w:rtl/>
        </w:rPr>
        <w:t>وَالْبَغْضَاءَ</w:t>
      </w:r>
      <w:r w:rsidR="0086021A" w:rsidRPr="0086021A">
        <w:rPr>
          <w:rFonts w:ascii="Simplified Arabic" w:hAnsi="Simplified Arabic" w:cs="Simplified Arabic"/>
          <w:b/>
          <w:bCs/>
          <w:color w:val="FF0000"/>
          <w:sz w:val="28"/>
          <w:szCs w:val="28"/>
          <w:rtl/>
        </w:rPr>
        <w:t>}</w:t>
      </w:r>
      <w:r w:rsidR="0086021A" w:rsidRPr="0086021A">
        <w:rPr>
          <w:rFonts w:ascii="Simplified Arabic" w:hAnsi="Simplified Arabic" w:cs="Simplified Arabic" w:hint="cs"/>
          <w:b/>
          <w:bCs/>
          <w:color w:val="FF0000"/>
          <w:sz w:val="28"/>
          <w:szCs w:val="28"/>
          <w:rtl/>
        </w:rPr>
        <w:t xml:space="preserve"> </w:t>
      </w:r>
      <w:r w:rsidR="002A3D58" w:rsidRPr="000C46D9">
        <w:rPr>
          <w:rFonts w:ascii="Simplified Arabic" w:eastAsia="Times New Roman" w:hAnsi="Simplified Arabic" w:cs="Simplified Arabic"/>
          <w:sz w:val="28"/>
          <w:szCs w:val="28"/>
          <w:rtl/>
        </w:rPr>
        <w:t>هذا الذي يسميه الأصوليون</w:t>
      </w:r>
      <w:r w:rsidR="0072090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د</w:t>
      </w:r>
      <w:r w:rsidRPr="000C46D9">
        <w:rPr>
          <w:rFonts w:ascii="Simplified Arabic" w:eastAsia="Times New Roman" w:hAnsi="Simplified Arabic" w:cs="Simplified Arabic"/>
          <w:sz w:val="28"/>
          <w:szCs w:val="28"/>
          <w:rtl/>
        </w:rPr>
        <w:t>لالة الإيماء</w:t>
      </w:r>
      <w:r w:rsidR="002A3D58" w:rsidRPr="000C46D9">
        <w:rPr>
          <w:rFonts w:ascii="Simplified Arabic" w:eastAsia="Times New Roman" w:hAnsi="Simplified Arabic" w:cs="Simplified Arabic"/>
          <w:sz w:val="28"/>
          <w:szCs w:val="28"/>
          <w:rtl/>
        </w:rPr>
        <w:t xml:space="preserve"> والتنبيه، يقرن الحكم بوصف لو</w:t>
      </w:r>
      <w:r w:rsidRPr="000C46D9">
        <w:rPr>
          <w:rFonts w:ascii="Simplified Arabic" w:eastAsia="Times New Roman" w:hAnsi="Simplified Arabic" w:cs="Simplified Arabic"/>
          <w:sz w:val="28"/>
          <w:szCs w:val="28"/>
          <w:rtl/>
        </w:rPr>
        <w:t xml:space="preserve"> </w:t>
      </w:r>
      <w:r w:rsidR="002A3D58" w:rsidRPr="000C46D9">
        <w:rPr>
          <w:rFonts w:ascii="Simplified Arabic" w:eastAsia="Times New Roman" w:hAnsi="Simplified Arabic" w:cs="Simplified Arabic"/>
          <w:sz w:val="28"/>
          <w:szCs w:val="28"/>
          <w:rtl/>
        </w:rPr>
        <w:t xml:space="preserve">لم يكن علة له </w:t>
      </w:r>
      <w:r w:rsidRPr="000C46D9">
        <w:rPr>
          <w:rFonts w:ascii="Simplified Arabic" w:eastAsia="Times New Roman" w:hAnsi="Simplified Arabic" w:cs="Simplified Arabic"/>
          <w:sz w:val="28"/>
          <w:szCs w:val="28"/>
          <w:rtl/>
        </w:rPr>
        <w:t>ل</w:t>
      </w:r>
      <w:r w:rsidR="002A3D58" w:rsidRPr="000C46D9">
        <w:rPr>
          <w:rFonts w:ascii="Simplified Arabic" w:eastAsia="Times New Roman" w:hAnsi="Simplified Arabic" w:cs="Simplified Arabic"/>
          <w:sz w:val="28"/>
          <w:szCs w:val="28"/>
          <w:rtl/>
        </w:rPr>
        <w:t>كان ذلك م</w:t>
      </w:r>
      <w:r w:rsidRPr="000C46D9">
        <w:rPr>
          <w:rFonts w:ascii="Simplified Arabic" w:eastAsia="Times New Roman" w:hAnsi="Simplified Arabic" w:cs="Simplified Arabic"/>
          <w:sz w:val="28"/>
          <w:szCs w:val="28"/>
          <w:rtl/>
        </w:rPr>
        <w:t>َعيبًا عند العقلاء.</w:t>
      </w:r>
      <w:r w:rsidR="00720900">
        <w:rPr>
          <w:rFonts w:ascii="Simplified Arabic" w:eastAsia="Times New Roman" w:hAnsi="Simplified Arabic" w:cs="Simplified Arabic" w:hint="cs"/>
          <w:sz w:val="28"/>
          <w:szCs w:val="28"/>
          <w:rtl/>
        </w:rPr>
        <w:t xml:space="preserve"> </w:t>
      </w:r>
    </w:p>
    <w:p w:rsidR="0086021A" w:rsidRDefault="002A3D58" w:rsidP="000422AD">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يقول: </w:t>
      </w:r>
      <w:r w:rsidR="008602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وإذا تفرق القوم فسدوا وهلكوا، وإذا اجتمعوا صلحوا وملكوا، فإن الجماعة رحمة</w:t>
      </w:r>
      <w:r w:rsidR="0072090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والفرقة عذاب</w:t>
      </w:r>
      <w:r w:rsidR="0086021A">
        <w:rPr>
          <w:rFonts w:ascii="Simplified Arabic" w:eastAsia="Times New Roman" w:hAnsi="Simplified Arabic" w:cs="Simplified Arabic" w:hint="cs"/>
          <w:sz w:val="28"/>
          <w:szCs w:val="28"/>
          <w:rtl/>
        </w:rPr>
        <w:t>"</w:t>
      </w:r>
      <w:r w:rsidR="000422AD" w:rsidRPr="000C46D9">
        <w:rPr>
          <w:rStyle w:val="a5"/>
          <w:rtl/>
        </w:rPr>
        <w:t>(</w:t>
      </w:r>
      <w:r w:rsidR="000422AD">
        <w:rPr>
          <w:rStyle w:val="a5"/>
          <w:rtl/>
        </w:rPr>
        <w:footnoteReference w:id="21"/>
      </w:r>
      <w:r w:rsidR="000422AD" w:rsidRPr="000C46D9">
        <w:rPr>
          <w:rStyle w:val="a5"/>
          <w:rtl/>
        </w:rPr>
        <w:t>)</w:t>
      </w:r>
      <w:r w:rsidR="0086021A">
        <w:rPr>
          <w:rFonts w:ascii="Simplified Arabic" w:eastAsia="Times New Roman" w:hAnsi="Simplified Arabic" w:cs="Simplified Arabic" w:hint="cs"/>
          <w:sz w:val="28"/>
          <w:szCs w:val="28"/>
          <w:rtl/>
        </w:rPr>
        <w:t>.</w:t>
      </w:r>
    </w:p>
    <w:p w:rsidR="0086021A" w:rsidRDefault="002A3D58" w:rsidP="0072090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ويقول في موضع آخر: </w:t>
      </w:r>
      <w:r w:rsidR="008602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علينا أن نؤمن بكل ما جاء من عند الله</w:t>
      </w:r>
      <w:r w:rsidR="00D605B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ونقر بالحق كله</w:t>
      </w:r>
      <w:r w:rsidR="00D605B7">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يكون لنا هوى، ولا نتكلم بغير علم</w:t>
      </w:r>
      <w:r w:rsidR="0072090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بل نسلك سبل العلم والعدل، وذلك هو اتباع الكتاب والسنة، فأما من تمسك ببعض الحق دون بعض فهذا منشأ ال</w:t>
      </w:r>
      <w:r w:rsidR="0086021A">
        <w:rPr>
          <w:rFonts w:ascii="Simplified Arabic" w:eastAsia="Times New Roman" w:hAnsi="Simplified Arabic" w:cs="Simplified Arabic"/>
          <w:sz w:val="28"/>
          <w:szCs w:val="28"/>
          <w:rtl/>
        </w:rPr>
        <w:t>فرقة والاختلاف</w:t>
      </w:r>
      <w:r w:rsidR="0086021A">
        <w:rPr>
          <w:rFonts w:ascii="Simplified Arabic" w:eastAsia="Times New Roman" w:hAnsi="Simplified Arabic" w:cs="Simplified Arabic" w:hint="cs"/>
          <w:sz w:val="28"/>
          <w:szCs w:val="28"/>
          <w:rtl/>
        </w:rPr>
        <w:t>"</w:t>
      </w:r>
      <w:r w:rsidR="0086021A" w:rsidRPr="000C46D9">
        <w:rPr>
          <w:rStyle w:val="a5"/>
          <w:rtl/>
        </w:rPr>
        <w:t>(</w:t>
      </w:r>
      <w:r w:rsidR="0086021A">
        <w:rPr>
          <w:rStyle w:val="a5"/>
          <w:rtl/>
        </w:rPr>
        <w:footnoteReference w:id="22"/>
      </w:r>
      <w:r w:rsidR="0086021A" w:rsidRPr="000C46D9">
        <w:rPr>
          <w:rStyle w:val="a5"/>
          <w:rtl/>
        </w:rPr>
        <w:t>)</w:t>
      </w:r>
      <w:r w:rsidR="0086021A">
        <w:rPr>
          <w:rFonts w:ascii="Simplified Arabic" w:eastAsia="Times New Roman" w:hAnsi="Simplified Arabic" w:cs="Simplified Arabic" w:hint="cs"/>
          <w:sz w:val="28"/>
          <w:szCs w:val="28"/>
          <w:rtl/>
        </w:rPr>
        <w:t>.</w:t>
      </w:r>
      <w:r w:rsidR="00720900">
        <w:rPr>
          <w:rFonts w:ascii="Simplified Arabic" w:eastAsia="Times New Roman" w:hAnsi="Simplified Arabic" w:cs="Simplified Arabic" w:hint="cs"/>
          <w:sz w:val="28"/>
          <w:szCs w:val="28"/>
          <w:rtl/>
        </w:rPr>
        <w:t xml:space="preserve"> </w:t>
      </w:r>
    </w:p>
    <w:p w:rsidR="000D0FF7" w:rsidRPr="000C46D9" w:rsidRDefault="002A3D58" w:rsidP="00D605B7">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وتبقى كل طائفة فرحة بما عندها</w:t>
      </w:r>
      <w:r w:rsidR="008602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معجبة بما عندها، تر</w:t>
      </w:r>
      <w:r w:rsidR="000D0FF7" w:rsidRPr="000C46D9">
        <w:rPr>
          <w:rFonts w:ascii="Simplified Arabic" w:eastAsia="Times New Roman" w:hAnsi="Simplified Arabic" w:cs="Simplified Arabic"/>
          <w:sz w:val="28"/>
          <w:szCs w:val="28"/>
          <w:rtl/>
        </w:rPr>
        <w:t>ى أنها على الحق كما يقول الذهبي</w:t>
      </w:r>
      <w:r w:rsidRPr="000C46D9">
        <w:rPr>
          <w:rFonts w:ascii="Simplified Arabic" w:eastAsia="Times New Roman" w:hAnsi="Simplified Arabic" w:cs="Simplified Arabic"/>
          <w:sz w:val="28"/>
          <w:szCs w:val="28"/>
          <w:rtl/>
        </w:rPr>
        <w:t xml:space="preserve">: </w:t>
      </w:r>
      <w:r w:rsidR="0086021A">
        <w:rPr>
          <w:rFonts w:ascii="Simplified Arabic" w:eastAsia="Times New Roman" w:hAnsi="Simplified Arabic" w:cs="Simplified Arabic" w:hint="cs"/>
          <w:sz w:val="28"/>
          <w:szCs w:val="28"/>
          <w:rtl/>
        </w:rPr>
        <w:t>"</w:t>
      </w:r>
      <w:r w:rsidR="000D0FF7" w:rsidRPr="000C46D9">
        <w:rPr>
          <w:rFonts w:ascii="Simplified Arabic" w:eastAsia="Times New Roman" w:hAnsi="Simplified Arabic" w:cs="Simplified Arabic"/>
          <w:sz w:val="28"/>
          <w:szCs w:val="28"/>
          <w:rtl/>
        </w:rPr>
        <w:t>كل فرقة تتعجب من الأخرى</w:t>
      </w:r>
      <w:r w:rsidR="00D605B7">
        <w:rPr>
          <w:rFonts w:ascii="Simplified Arabic" w:eastAsia="Times New Roman" w:hAnsi="Simplified Arabic" w:cs="Simplified Arabic" w:hint="cs"/>
          <w:sz w:val="28"/>
          <w:szCs w:val="28"/>
          <w:rtl/>
        </w:rPr>
        <w:t>، و</w:t>
      </w:r>
      <w:r w:rsidRPr="000C46D9">
        <w:rPr>
          <w:rFonts w:ascii="Simplified Arabic" w:eastAsia="Times New Roman" w:hAnsi="Simplified Arabic" w:cs="Simplified Arabic"/>
          <w:sz w:val="28"/>
          <w:szCs w:val="28"/>
          <w:rtl/>
        </w:rPr>
        <w:t>نرجو لكل من بذل جهده في تطل</w:t>
      </w:r>
      <w:r w:rsidR="00BD355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ب الحق أن يغفر الله له من هذه الأمة المرحومة</w:t>
      </w:r>
      <w:r w:rsidR="00D605B7" w:rsidRPr="000C46D9">
        <w:rPr>
          <w:rStyle w:val="a5"/>
          <w:rtl/>
        </w:rPr>
        <w:t>(</w:t>
      </w:r>
      <w:r w:rsidR="00D605B7">
        <w:rPr>
          <w:rStyle w:val="a5"/>
          <w:rtl/>
        </w:rPr>
        <w:footnoteReference w:id="23"/>
      </w:r>
      <w:r w:rsidR="00D605B7" w:rsidRPr="000C46D9">
        <w:rPr>
          <w:rStyle w:val="a5"/>
          <w:rtl/>
        </w:rPr>
        <w:t>)</w:t>
      </w:r>
      <w:r w:rsidR="0086021A">
        <w:rPr>
          <w:rFonts w:ascii="Simplified Arabic" w:eastAsia="Times New Roman" w:hAnsi="Simplified Arabic" w:cs="Simplified Arabic" w:hint="cs"/>
          <w:sz w:val="28"/>
          <w:szCs w:val="28"/>
          <w:rtl/>
        </w:rPr>
        <w:t>.</w:t>
      </w:r>
    </w:p>
    <w:p w:rsidR="0086021A" w:rsidRDefault="000D0FF7"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و</w:t>
      </w:r>
      <w:r w:rsidR="002A3D58" w:rsidRPr="000C46D9">
        <w:rPr>
          <w:rFonts w:ascii="Simplified Arabic" w:eastAsia="Times New Roman" w:hAnsi="Simplified Arabic" w:cs="Simplified Arabic"/>
          <w:sz w:val="28"/>
          <w:szCs w:val="28"/>
          <w:rtl/>
        </w:rPr>
        <w:t>يلحق بهذا النوع أن يكون الإنسان معه بعض الحق</w:t>
      </w:r>
      <w:r w:rsidR="0086021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لكن ينفي الحق الذي مع</w:t>
      </w:r>
      <w:r w:rsidRPr="000C46D9">
        <w:rPr>
          <w:rFonts w:ascii="Simplified Arabic" w:eastAsia="Times New Roman" w:hAnsi="Simplified Arabic" w:cs="Simplified Arabic"/>
          <w:sz w:val="28"/>
          <w:szCs w:val="28"/>
          <w:rtl/>
        </w:rPr>
        <w:t xml:space="preserve"> غيره، وهذا كثيرًا ما يقع في الا</w:t>
      </w:r>
      <w:r w:rsidR="002A3D58" w:rsidRPr="000C46D9">
        <w:rPr>
          <w:rFonts w:ascii="Simplified Arabic" w:eastAsia="Times New Roman" w:hAnsi="Simplified Arabic" w:cs="Simplified Arabic"/>
          <w:sz w:val="28"/>
          <w:szCs w:val="28"/>
          <w:rtl/>
        </w:rPr>
        <w:t xml:space="preserve">ختلاف، وشيخ الإسلام </w:t>
      </w:r>
      <w:r w:rsidR="008E26C6"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رحمه الله</w:t>
      </w:r>
      <w:r w:rsidR="008E26C6" w:rsidRPr="000C46D9">
        <w:rPr>
          <w:rFonts w:ascii="Simplified Arabic" w:eastAsia="Times New Roman" w:hAnsi="Simplified Arabic" w:cs="Simplified Arabic"/>
          <w:sz w:val="28"/>
          <w:szCs w:val="28"/>
          <w:rtl/>
        </w:rPr>
        <w:t>- ذكر هذا النوع</w:t>
      </w:r>
      <w:r w:rsidR="00422157">
        <w:rPr>
          <w:rFonts w:ascii="Simplified Arabic" w:eastAsia="Times New Roman" w:hAnsi="Simplified Arabic" w:cs="Simplified Arabic" w:hint="cs"/>
          <w:sz w:val="28"/>
          <w:szCs w:val="28"/>
          <w:rtl/>
        </w:rPr>
        <w:t>،</w:t>
      </w:r>
      <w:r w:rsidR="008E26C6" w:rsidRPr="000C46D9">
        <w:rPr>
          <w:rFonts w:ascii="Simplified Arabic" w:eastAsia="Times New Roman" w:hAnsi="Simplified Arabic" w:cs="Simplified Arabic"/>
          <w:sz w:val="28"/>
          <w:szCs w:val="28"/>
          <w:rtl/>
        </w:rPr>
        <w:t xml:space="preserve"> وأن أكثر الا</w:t>
      </w:r>
      <w:r w:rsidR="002A3D58" w:rsidRPr="000C46D9">
        <w:rPr>
          <w:rFonts w:ascii="Simplified Arabic" w:eastAsia="Times New Roman" w:hAnsi="Simplified Arabic" w:cs="Simplified Arabic"/>
          <w:sz w:val="28"/>
          <w:szCs w:val="28"/>
          <w:rtl/>
        </w:rPr>
        <w:t>ختلاف بين الأمة الذي يورث الأهوا</w:t>
      </w:r>
      <w:r w:rsidR="008E26C6" w:rsidRPr="000C46D9">
        <w:rPr>
          <w:rFonts w:ascii="Simplified Arabic" w:eastAsia="Times New Roman" w:hAnsi="Simplified Arabic" w:cs="Simplified Arabic"/>
          <w:sz w:val="28"/>
          <w:szCs w:val="28"/>
          <w:rtl/>
        </w:rPr>
        <w:t>ء</w:t>
      </w:r>
      <w:r w:rsidR="002A3D58" w:rsidRPr="000C46D9">
        <w:rPr>
          <w:rFonts w:ascii="Simplified Arabic" w:eastAsia="Times New Roman" w:hAnsi="Simplified Arabic" w:cs="Simplified Arabic"/>
          <w:sz w:val="28"/>
          <w:szCs w:val="28"/>
          <w:rtl/>
        </w:rPr>
        <w:t xml:space="preserve"> يقول</w:t>
      </w:r>
      <w:r w:rsidR="00BD3556">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w:t>
      </w:r>
      <w:r w:rsidR="00BD3556">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تجده من هذا الضرب، وهو أن يكون كل واحد من المختلفين مصيبًا فيما يثبته أو في بعضه مخطئًا في نفي ما عليه الآخر، كما أن</w:t>
      </w:r>
      <w:r w:rsidR="0086021A">
        <w:rPr>
          <w:rFonts w:ascii="Simplified Arabic" w:eastAsia="Times New Roman" w:hAnsi="Simplified Arabic" w:cs="Simplified Arabic"/>
          <w:sz w:val="28"/>
          <w:szCs w:val="28"/>
          <w:rtl/>
        </w:rPr>
        <w:t xml:space="preserve"> القارئين...</w:t>
      </w:r>
      <w:r w:rsidR="0086021A">
        <w:rPr>
          <w:rFonts w:ascii="Simplified Arabic" w:eastAsia="Times New Roman" w:hAnsi="Simplified Arabic" w:cs="Simplified Arabic" w:hint="cs"/>
          <w:sz w:val="28"/>
          <w:szCs w:val="28"/>
          <w:rtl/>
        </w:rPr>
        <w:t>"</w:t>
      </w:r>
      <w:r w:rsidR="0086021A" w:rsidRPr="0086021A">
        <w:rPr>
          <w:rStyle w:val="a5"/>
          <w:rtl/>
        </w:rPr>
        <w:t xml:space="preserve"> </w:t>
      </w:r>
      <w:r w:rsidR="0086021A" w:rsidRPr="000C46D9">
        <w:rPr>
          <w:rStyle w:val="a5"/>
          <w:rtl/>
        </w:rPr>
        <w:t>(</w:t>
      </w:r>
      <w:r w:rsidR="0086021A">
        <w:rPr>
          <w:rStyle w:val="a5"/>
          <w:rtl/>
        </w:rPr>
        <w:footnoteReference w:id="24"/>
      </w:r>
      <w:r w:rsidR="0086021A" w:rsidRPr="000C46D9">
        <w:rPr>
          <w:rStyle w:val="a5"/>
          <w:rtl/>
        </w:rPr>
        <w:t>)</w:t>
      </w:r>
      <w:r w:rsidR="0086021A">
        <w:rPr>
          <w:rFonts w:ascii="Simplified Arabic" w:eastAsia="Times New Roman" w:hAnsi="Simplified Arabic" w:cs="Simplified Arabic"/>
          <w:sz w:val="28"/>
          <w:szCs w:val="28"/>
          <w:rtl/>
        </w:rPr>
        <w:t xml:space="preserve"> </w:t>
      </w:r>
      <w:r w:rsidR="00D04DDA" w:rsidRPr="000C46D9">
        <w:rPr>
          <w:rFonts w:ascii="Simplified Arabic" w:eastAsia="Times New Roman" w:hAnsi="Simplified Arabic" w:cs="Simplified Arabic"/>
          <w:sz w:val="28"/>
          <w:szCs w:val="28"/>
          <w:rtl/>
        </w:rPr>
        <w:t>إلى آخره</w:t>
      </w:r>
      <w:r w:rsidR="0086021A">
        <w:rPr>
          <w:rFonts w:ascii="Simplified Arabic" w:eastAsia="Times New Roman" w:hAnsi="Simplified Arabic" w:cs="Simplified Arabic" w:hint="cs"/>
          <w:sz w:val="28"/>
          <w:szCs w:val="28"/>
          <w:rtl/>
        </w:rPr>
        <w:t>.</w:t>
      </w:r>
    </w:p>
    <w:p w:rsidR="0086021A" w:rsidRDefault="008E26C6" w:rsidP="005840A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يعني في</w:t>
      </w:r>
      <w:r w:rsidR="002A3D58" w:rsidRPr="000C46D9">
        <w:rPr>
          <w:rFonts w:ascii="Simplified Arabic" w:eastAsia="Times New Roman" w:hAnsi="Simplified Arabic" w:cs="Simplified Arabic"/>
          <w:sz w:val="28"/>
          <w:szCs w:val="28"/>
          <w:rtl/>
        </w:rPr>
        <w:t xml:space="preserve"> أنو</w:t>
      </w:r>
      <w:r w:rsidR="0086021A">
        <w:rPr>
          <w:rFonts w:ascii="Simplified Arabic" w:eastAsia="Times New Roman" w:hAnsi="Simplified Arabic" w:cs="Simplified Arabic"/>
          <w:sz w:val="28"/>
          <w:szCs w:val="28"/>
          <w:rtl/>
        </w:rPr>
        <w:t>اع القراءات الصحيحة</w:t>
      </w:r>
      <w:r w:rsidR="00422157">
        <w:rPr>
          <w:rFonts w:ascii="Simplified Arabic" w:eastAsia="Times New Roman" w:hAnsi="Simplified Arabic" w:cs="Simplified Arabic" w:hint="cs"/>
          <w:sz w:val="28"/>
          <w:szCs w:val="28"/>
          <w:rtl/>
        </w:rPr>
        <w:t>،</w:t>
      </w:r>
      <w:r w:rsidR="0086021A">
        <w:rPr>
          <w:rFonts w:ascii="Simplified Arabic" w:eastAsia="Times New Roman" w:hAnsi="Simplified Arabic" w:cs="Simplified Arabic"/>
          <w:sz w:val="28"/>
          <w:szCs w:val="28"/>
          <w:rtl/>
        </w:rPr>
        <w:t xml:space="preserve"> وما إلى ذلك</w:t>
      </w:r>
      <w:r w:rsidR="0086021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فهنا يقع الشر بسبب كونه ينفي الحق الذي عند الآخر، وهذا غلط، </w:t>
      </w:r>
      <w:r w:rsidR="005840AC">
        <w:rPr>
          <w:rFonts w:ascii="Simplified Arabic" w:eastAsia="Times New Roman" w:hAnsi="Simplified Arabic" w:cs="Simplified Arabic" w:hint="cs"/>
          <w:sz w:val="28"/>
          <w:szCs w:val="28"/>
          <w:rtl/>
        </w:rPr>
        <w:t>ينبغي أن يأ</w:t>
      </w:r>
      <w:r w:rsidR="002A3D58" w:rsidRPr="000C46D9">
        <w:rPr>
          <w:rFonts w:ascii="Simplified Arabic" w:eastAsia="Times New Roman" w:hAnsi="Simplified Arabic" w:cs="Simplified Arabic"/>
          <w:sz w:val="28"/>
          <w:szCs w:val="28"/>
          <w:rtl/>
        </w:rPr>
        <w:t>خ</w:t>
      </w:r>
      <w:r w:rsidRPr="000C46D9">
        <w:rPr>
          <w:rFonts w:ascii="Simplified Arabic" w:eastAsia="Times New Roman" w:hAnsi="Simplified Arabic" w:cs="Simplified Arabic"/>
          <w:sz w:val="28"/>
          <w:szCs w:val="28"/>
          <w:rtl/>
        </w:rPr>
        <w:t>ذ الدين بكامله بشموله</w:t>
      </w:r>
      <w:r w:rsidR="0086021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w:t>
      </w:r>
      <w:r w:rsidR="005840AC">
        <w:rPr>
          <w:rFonts w:ascii="Simplified Arabic" w:eastAsia="Times New Roman" w:hAnsi="Simplified Arabic" w:cs="Simplified Arabic" w:hint="cs"/>
          <w:sz w:val="28"/>
          <w:szCs w:val="28"/>
          <w:rtl/>
        </w:rPr>
        <w:t>ي</w:t>
      </w:r>
      <w:r w:rsidRPr="000C46D9">
        <w:rPr>
          <w:rFonts w:ascii="Simplified Arabic" w:eastAsia="Times New Roman" w:hAnsi="Simplified Arabic" w:cs="Simplified Arabic"/>
          <w:sz w:val="28"/>
          <w:szCs w:val="28"/>
          <w:rtl/>
        </w:rPr>
        <w:t>أخذ</w:t>
      </w:r>
      <w:r w:rsidR="002A3D58" w:rsidRPr="000C46D9">
        <w:rPr>
          <w:rFonts w:ascii="Simplified Arabic" w:eastAsia="Times New Roman" w:hAnsi="Simplified Arabic" w:cs="Simplified Arabic"/>
          <w:sz w:val="28"/>
          <w:szCs w:val="28"/>
          <w:rtl/>
        </w:rPr>
        <w:t xml:space="preserve"> بعضًا</w:t>
      </w:r>
      <w:r w:rsidR="0086021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w:t>
      </w:r>
      <w:r w:rsidR="005840AC">
        <w:rPr>
          <w:rFonts w:ascii="Simplified Arabic" w:eastAsia="Times New Roman" w:hAnsi="Simplified Arabic" w:cs="Simplified Arabic" w:hint="cs"/>
          <w:sz w:val="28"/>
          <w:szCs w:val="28"/>
          <w:rtl/>
        </w:rPr>
        <w:t>ي</w:t>
      </w:r>
      <w:r w:rsidR="005840AC">
        <w:rPr>
          <w:rFonts w:ascii="Simplified Arabic" w:eastAsia="Times New Roman" w:hAnsi="Simplified Arabic" w:cs="Simplified Arabic"/>
          <w:sz w:val="28"/>
          <w:szCs w:val="28"/>
          <w:rtl/>
        </w:rPr>
        <w:t>ترك بعضًا، ف</w:t>
      </w:r>
      <w:r w:rsidR="005840AC">
        <w:rPr>
          <w:rFonts w:ascii="Simplified Arabic" w:eastAsia="Times New Roman" w:hAnsi="Simplified Arabic" w:cs="Simplified Arabic" w:hint="cs"/>
          <w:sz w:val="28"/>
          <w:szCs w:val="28"/>
          <w:rtl/>
        </w:rPr>
        <w:t>ي</w:t>
      </w:r>
      <w:r w:rsidR="002A3D58" w:rsidRPr="000C46D9">
        <w:rPr>
          <w:rFonts w:ascii="Simplified Arabic" w:eastAsia="Times New Roman" w:hAnsi="Simplified Arabic" w:cs="Simplified Arabic"/>
          <w:sz w:val="28"/>
          <w:szCs w:val="28"/>
          <w:rtl/>
        </w:rPr>
        <w:t>دفع النصوص التي لربما ي</w:t>
      </w:r>
      <w:r w:rsidRPr="000C46D9">
        <w:rPr>
          <w:rFonts w:ascii="Simplified Arabic" w:eastAsia="Times New Roman" w:hAnsi="Simplified Arabic" w:cs="Simplified Arabic"/>
          <w:sz w:val="28"/>
          <w:szCs w:val="28"/>
          <w:rtl/>
        </w:rPr>
        <w:t>حتج بها غيره -</w:t>
      </w:r>
      <w:r w:rsidR="002A3D58" w:rsidRPr="000C46D9">
        <w:rPr>
          <w:rFonts w:ascii="Simplified Arabic" w:eastAsia="Times New Roman" w:hAnsi="Simplified Arabic" w:cs="Simplified Arabic"/>
          <w:sz w:val="28"/>
          <w:szCs w:val="28"/>
          <w:rtl/>
        </w:rPr>
        <w:t xml:space="preserve">وقد ذكرت لكم أمثلة في مناسبات سابقة </w:t>
      </w:r>
      <w:r w:rsidRPr="000C46D9">
        <w:rPr>
          <w:rFonts w:ascii="Simplified Arabic" w:eastAsia="Times New Roman" w:hAnsi="Simplified Arabic" w:cs="Simplified Arabic"/>
          <w:sz w:val="28"/>
          <w:szCs w:val="28"/>
          <w:rtl/>
        </w:rPr>
        <w:t>على هذا-</w:t>
      </w:r>
      <w:r w:rsidR="00E66BF9">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فيكون ممن يؤمن ببعض</w:t>
      </w:r>
      <w:r w:rsidR="0086021A">
        <w:rPr>
          <w:rFonts w:ascii="Simplified Arabic" w:eastAsia="Times New Roman" w:hAnsi="Simplified Arabic" w:cs="Simplified Arabic" w:hint="cs"/>
          <w:sz w:val="28"/>
          <w:szCs w:val="28"/>
          <w:rtl/>
        </w:rPr>
        <w:t>،</w:t>
      </w:r>
      <w:r w:rsidR="0086021A">
        <w:rPr>
          <w:rFonts w:ascii="Simplified Arabic" w:eastAsia="Times New Roman" w:hAnsi="Simplified Arabic" w:cs="Simplified Arabic"/>
          <w:sz w:val="28"/>
          <w:szCs w:val="28"/>
          <w:rtl/>
        </w:rPr>
        <w:t xml:space="preserve"> ويكفر ببعض</w:t>
      </w:r>
      <w:r w:rsidR="0086021A">
        <w:rPr>
          <w:rFonts w:ascii="Simplified Arabic" w:eastAsia="Times New Roman" w:hAnsi="Simplified Arabic" w:cs="Simplified Arabic" w:hint="cs"/>
          <w:sz w:val="28"/>
          <w:szCs w:val="28"/>
          <w:rtl/>
        </w:rPr>
        <w:t>.</w:t>
      </w:r>
      <w:r w:rsidR="00E66BF9">
        <w:rPr>
          <w:rFonts w:ascii="Simplified Arabic" w:eastAsia="Times New Roman" w:hAnsi="Simplified Arabic" w:cs="Simplified Arabic" w:hint="cs"/>
          <w:sz w:val="28"/>
          <w:szCs w:val="28"/>
          <w:rtl/>
        </w:rPr>
        <w:t xml:space="preserve"> </w:t>
      </w:r>
    </w:p>
    <w:p w:rsidR="00C95B94" w:rsidRDefault="0086021A" w:rsidP="00C95B94">
      <w:pPr>
        <w:shd w:val="clear" w:color="auto" w:fill="FFFFFF"/>
        <w:spacing w:after="0" w:line="240" w:lineRule="auto"/>
        <w:jc w:val="both"/>
        <w:rPr>
          <w:rFonts w:ascii="Simplified Arabic" w:hAnsi="Simplified Arabic" w:cs="Simplified Arabic"/>
          <w:b/>
          <w:bCs/>
          <w:sz w:val="28"/>
          <w:szCs w:val="28"/>
          <w:rtl/>
        </w:rPr>
      </w:pPr>
      <w:r>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فهذه حال أهل الأهواء فهم مختلفون في الكتاب، مخالفون للكتاب</w:t>
      </w:r>
      <w:r w:rsidR="00E66BF9">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متفقون على مخالفة الكتاب، قد تركوا كلهم بعض النصوص</w:t>
      </w:r>
      <w:r w:rsidR="0042215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وهو ما يجمع تلك الأقوال</w:t>
      </w:r>
      <w:r w:rsidR="0042215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فصاروا كما قال الله عن أهل الكتاب</w:t>
      </w:r>
      <w:r w:rsidR="0042215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w:t>
      </w:r>
      <w:r w:rsidR="00C95B94" w:rsidRPr="00C95B94">
        <w:rPr>
          <w:rFonts w:ascii="Simplified Arabic" w:hAnsi="Simplified Arabic" w:cs="Simplified Arabic"/>
          <w:b/>
          <w:bCs/>
          <w:color w:val="FF0000"/>
          <w:sz w:val="28"/>
          <w:szCs w:val="28"/>
          <w:rtl/>
        </w:rPr>
        <w:t>{</w:t>
      </w:r>
      <w:r w:rsidR="00C95B94" w:rsidRPr="00C95B94">
        <w:rPr>
          <w:rFonts w:ascii="Simplified Arabic" w:hAnsi="Simplified Arabic" w:cs="Simplified Arabic" w:hint="cs"/>
          <w:b/>
          <w:bCs/>
          <w:color w:val="FF0000"/>
          <w:sz w:val="28"/>
          <w:szCs w:val="28"/>
          <w:rtl/>
        </w:rPr>
        <w:t>وَمِنَ</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الَّذِينَ</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قَالُوا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إِنَّا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نَصَارَى</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أَخَذْنَا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مِيثَاقَهُمْ</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فَنَسُوا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حَظًّا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مِمَّا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ذُكِّرُوا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بِهِ</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فَأَغْرَيْنَا</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بَيْنَهُمُ</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الْعَدَاوَةَ</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hint="cs"/>
          <w:b/>
          <w:bCs/>
          <w:color w:val="FF0000"/>
          <w:sz w:val="28"/>
          <w:szCs w:val="28"/>
          <w:rtl/>
        </w:rPr>
        <w:t>وَالْبَغْضَاءَ</w:t>
      </w:r>
      <w:r w:rsidR="00C95B94" w:rsidRPr="00C95B94">
        <w:rPr>
          <w:rFonts w:ascii="Simplified Arabic" w:hAnsi="Simplified Arabic" w:cs="Simplified Arabic"/>
          <w:b/>
          <w:bCs/>
          <w:color w:val="FF0000"/>
          <w:sz w:val="28"/>
          <w:szCs w:val="28"/>
          <w:rtl/>
        </w:rPr>
        <w:t xml:space="preserve">} </w:t>
      </w:r>
      <w:r w:rsidR="00C95B94" w:rsidRPr="00C95B94">
        <w:rPr>
          <w:rFonts w:ascii="Simplified Arabic" w:hAnsi="Simplified Arabic" w:cs="Simplified Arabic"/>
          <w:sz w:val="24"/>
          <w:szCs w:val="24"/>
          <w:rtl/>
        </w:rPr>
        <w:t>[</w:t>
      </w:r>
      <w:r w:rsidR="00C95B94" w:rsidRPr="00C95B94">
        <w:rPr>
          <w:rFonts w:ascii="Simplified Arabic" w:hAnsi="Simplified Arabic" w:cs="Simplified Arabic" w:hint="cs"/>
          <w:sz w:val="24"/>
          <w:szCs w:val="24"/>
          <w:rtl/>
        </w:rPr>
        <w:t>المائدة</w:t>
      </w:r>
      <w:r w:rsidR="00C95B94" w:rsidRPr="00C95B94">
        <w:rPr>
          <w:rFonts w:ascii="Simplified Arabic" w:hAnsi="Simplified Arabic" w:cs="Simplified Arabic"/>
          <w:sz w:val="24"/>
          <w:szCs w:val="24"/>
          <w:rtl/>
        </w:rPr>
        <w:t>: 14]</w:t>
      </w:r>
      <w:r w:rsidR="008E26C6" w:rsidRPr="000C46D9">
        <w:rPr>
          <w:rFonts w:ascii="Simplified Arabic" w:hAnsi="Simplified Arabic" w:cs="Simplified Arabic"/>
          <w:b/>
          <w:bCs/>
          <w:sz w:val="28"/>
          <w:szCs w:val="28"/>
          <w:rtl/>
        </w:rPr>
        <w:t xml:space="preserve"> </w:t>
      </w:r>
      <w:r w:rsidR="008E26C6" w:rsidRPr="000C46D9">
        <w:rPr>
          <w:rFonts w:ascii="Simplified Arabic" w:hAnsi="Simplified Arabic" w:cs="Simplified Arabic"/>
          <w:sz w:val="28"/>
          <w:szCs w:val="28"/>
          <w:rtl/>
        </w:rPr>
        <w:t>الآية</w:t>
      </w:r>
      <w:r w:rsidR="00C95B94" w:rsidRPr="000C46D9">
        <w:rPr>
          <w:rStyle w:val="a5"/>
          <w:rtl/>
        </w:rPr>
        <w:t>(</w:t>
      </w:r>
      <w:r w:rsidR="00C95B94">
        <w:rPr>
          <w:rStyle w:val="a5"/>
          <w:rtl/>
        </w:rPr>
        <w:footnoteReference w:id="25"/>
      </w:r>
      <w:r w:rsidR="00C95B94" w:rsidRPr="000C46D9">
        <w:rPr>
          <w:rStyle w:val="a5"/>
          <w:rtl/>
        </w:rPr>
        <w:t>)</w:t>
      </w:r>
      <w:r w:rsidR="00C95B94">
        <w:rPr>
          <w:rFonts w:ascii="Simplified Arabic" w:hAnsi="Simplified Arabic" w:cs="Simplified Arabic" w:hint="cs"/>
          <w:b/>
          <w:bCs/>
          <w:sz w:val="28"/>
          <w:szCs w:val="28"/>
          <w:rtl/>
        </w:rPr>
        <w:t>.</w:t>
      </w:r>
    </w:p>
    <w:p w:rsidR="00C95B94" w:rsidRDefault="002A3D58" w:rsidP="00C95B9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هذا كلام شيخ الإسلام </w:t>
      </w:r>
      <w:r w:rsidR="008E26C6" w:rsidRPr="000C46D9">
        <w:rPr>
          <w:rFonts w:ascii="Simplified Arabic" w:eastAsia="Times New Roman" w:hAnsi="Simplified Arabic" w:cs="Simplified Arabic"/>
          <w:sz w:val="28"/>
          <w:szCs w:val="28"/>
          <w:rtl/>
        </w:rPr>
        <w:t>-رحمه الله-</w:t>
      </w:r>
      <w:r w:rsidRPr="000C46D9">
        <w:rPr>
          <w:rFonts w:ascii="Simplified Arabic" w:eastAsia="Times New Roman" w:hAnsi="Simplified Arabic" w:cs="Simplified Arabic"/>
          <w:sz w:val="28"/>
          <w:szCs w:val="28"/>
          <w:rtl/>
        </w:rPr>
        <w:t xml:space="preserve"> ويذكر كلامًا من هذا القبيل يشبه ما مضى من </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أن الناس إذا تركوا بعض ما أنزل ا</w:t>
      </w:r>
      <w:r w:rsidR="008E26C6" w:rsidRPr="000C46D9">
        <w:rPr>
          <w:rFonts w:ascii="Simplified Arabic" w:eastAsia="Times New Roman" w:hAnsi="Simplified Arabic" w:cs="Simplified Arabic"/>
          <w:sz w:val="28"/>
          <w:szCs w:val="28"/>
          <w:rtl/>
        </w:rPr>
        <w:t>ل</w:t>
      </w:r>
      <w:r w:rsidR="00C95B94">
        <w:rPr>
          <w:rFonts w:ascii="Simplified Arabic" w:eastAsia="Times New Roman" w:hAnsi="Simplified Arabic" w:cs="Simplified Arabic"/>
          <w:sz w:val="28"/>
          <w:szCs w:val="28"/>
          <w:rtl/>
        </w:rPr>
        <w:t>له وقعت بينهم العداوة والبغضاء</w:t>
      </w:r>
      <w:r w:rsidR="00C95B94">
        <w:rPr>
          <w:rFonts w:ascii="Simplified Arabic" w:eastAsia="Times New Roman" w:hAnsi="Simplified Arabic" w:cs="Simplified Arabic" w:hint="cs"/>
          <w:sz w:val="28"/>
          <w:szCs w:val="28"/>
          <w:rtl/>
        </w:rPr>
        <w:t>.</w:t>
      </w:r>
      <w:r w:rsidR="00E66BF9">
        <w:rPr>
          <w:rFonts w:ascii="Simplified Arabic" w:eastAsia="Times New Roman" w:hAnsi="Simplified Arabic" w:cs="Simplified Arabic" w:hint="cs"/>
          <w:sz w:val="28"/>
          <w:szCs w:val="28"/>
          <w:rtl/>
        </w:rPr>
        <w:t xml:space="preserve"> </w:t>
      </w:r>
    </w:p>
    <w:p w:rsidR="00C95B94" w:rsidRDefault="00C95B94" w:rsidP="00E66BF9">
      <w:pPr>
        <w:shd w:val="clear" w:color="auto" w:fill="FFFFFF"/>
        <w:spacing w:after="0" w:line="240" w:lineRule="auto"/>
        <w:jc w:val="both"/>
        <w:rPr>
          <w:rFonts w:ascii="Simplified Arabic" w:hAnsi="Simplified Arabic" w:cs="Simplified Arabic"/>
          <w:b/>
          <w:bCs/>
          <w:sz w:val="28"/>
          <w:szCs w:val="28"/>
          <w:rtl/>
        </w:rPr>
      </w:pPr>
      <w:r>
        <w:rPr>
          <w:rFonts w:ascii="Simplified Arabic" w:eastAsia="Times New Roman" w:hAnsi="Simplified Arabic" w:cs="Simplified Arabic" w:hint="cs"/>
          <w:sz w:val="28"/>
          <w:szCs w:val="28"/>
          <w:rtl/>
        </w:rPr>
        <w:t>ي</w:t>
      </w:r>
      <w:r w:rsidR="002A3D58" w:rsidRPr="000C46D9">
        <w:rPr>
          <w:rFonts w:ascii="Simplified Arabic" w:eastAsia="Times New Roman" w:hAnsi="Simplified Arabic" w:cs="Simplified Arabic"/>
          <w:sz w:val="28"/>
          <w:szCs w:val="28"/>
          <w:rtl/>
        </w:rPr>
        <w:t>قول: لأنه لا يبقى هناك بع</w:t>
      </w:r>
      <w:r w:rsidR="005F5C80" w:rsidRPr="000C46D9">
        <w:rPr>
          <w:rFonts w:ascii="Simplified Arabic" w:eastAsia="Times New Roman" w:hAnsi="Simplified Arabic" w:cs="Simplified Arabic"/>
          <w:sz w:val="28"/>
          <w:szCs w:val="28"/>
          <w:rtl/>
        </w:rPr>
        <w:t>د ذلك جامع يشتركون فيه</w:t>
      </w:r>
      <w:r w:rsidR="00E66BF9">
        <w:rPr>
          <w:rFonts w:ascii="Simplified Arabic" w:eastAsia="Times New Roman" w:hAnsi="Simplified Arabic" w:cs="Simplified Arabic" w:hint="cs"/>
          <w:sz w:val="28"/>
          <w:szCs w:val="28"/>
          <w:rtl/>
        </w:rPr>
        <w:t xml:space="preserve">، بل </w:t>
      </w:r>
      <w:r w:rsidRPr="00C95B94">
        <w:rPr>
          <w:rFonts w:ascii="Simplified Arabic" w:hAnsi="Simplified Arabic" w:cs="Simplified Arabic"/>
          <w:b/>
          <w:bCs/>
          <w:color w:val="FF0000"/>
          <w:sz w:val="28"/>
          <w:szCs w:val="28"/>
          <w:rtl/>
        </w:rPr>
        <w:t>{</w:t>
      </w:r>
      <w:r w:rsidRPr="00C95B94">
        <w:rPr>
          <w:rFonts w:ascii="Simplified Arabic" w:hAnsi="Simplified Arabic" w:cs="Simplified Arabic" w:hint="cs"/>
          <w:b/>
          <w:bCs/>
          <w:color w:val="FF0000"/>
          <w:sz w:val="28"/>
          <w:szCs w:val="28"/>
          <w:rtl/>
        </w:rPr>
        <w:t>فَتَقَطَّعُوا</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أَمْرَهُمْ</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بَيْنَهُمْ</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زُبُرًا</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كُلُّ</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حِزْبٍ</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بِمَا</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لَدَيْهِمْ</w:t>
      </w:r>
      <w:r w:rsidRPr="00C95B94">
        <w:rPr>
          <w:rFonts w:ascii="Simplified Arabic" w:hAnsi="Simplified Arabic" w:cs="Simplified Arabic"/>
          <w:b/>
          <w:bCs/>
          <w:color w:val="FF0000"/>
          <w:sz w:val="28"/>
          <w:szCs w:val="28"/>
          <w:rtl/>
        </w:rPr>
        <w:t xml:space="preserve"> </w:t>
      </w:r>
      <w:r w:rsidRPr="00C95B94">
        <w:rPr>
          <w:rFonts w:ascii="Simplified Arabic" w:hAnsi="Simplified Arabic" w:cs="Simplified Arabic" w:hint="cs"/>
          <w:b/>
          <w:bCs/>
          <w:color w:val="FF0000"/>
          <w:sz w:val="28"/>
          <w:szCs w:val="28"/>
          <w:rtl/>
        </w:rPr>
        <w:t>فَرِحُونَ</w:t>
      </w:r>
      <w:r w:rsidRPr="00C95B94">
        <w:rPr>
          <w:rFonts w:ascii="Simplified Arabic" w:hAnsi="Simplified Arabic" w:cs="Simplified Arabic"/>
          <w:b/>
          <w:bCs/>
          <w:color w:val="FF0000"/>
          <w:sz w:val="28"/>
          <w:szCs w:val="28"/>
          <w:rtl/>
        </w:rPr>
        <w:t>}</w:t>
      </w:r>
      <w:r w:rsidRPr="00C95B94">
        <w:rPr>
          <w:rFonts w:ascii="Simplified Arabic" w:hAnsi="Simplified Arabic" w:cs="Simplified Arabic"/>
          <w:b/>
          <w:bCs/>
          <w:sz w:val="28"/>
          <w:szCs w:val="28"/>
          <w:rtl/>
        </w:rPr>
        <w:t xml:space="preserve"> </w:t>
      </w:r>
      <w:r w:rsidRPr="00C95B94">
        <w:rPr>
          <w:rFonts w:ascii="Simplified Arabic" w:hAnsi="Simplified Arabic" w:cs="Simplified Arabic"/>
          <w:sz w:val="24"/>
          <w:szCs w:val="24"/>
          <w:rtl/>
        </w:rPr>
        <w:t>[</w:t>
      </w:r>
      <w:r w:rsidRPr="00C95B94">
        <w:rPr>
          <w:rFonts w:ascii="Simplified Arabic" w:hAnsi="Simplified Arabic" w:cs="Simplified Arabic" w:hint="cs"/>
          <w:sz w:val="24"/>
          <w:szCs w:val="24"/>
          <w:rtl/>
        </w:rPr>
        <w:t>المؤمنون</w:t>
      </w:r>
      <w:r w:rsidRPr="00C95B94">
        <w:rPr>
          <w:rFonts w:ascii="Simplified Arabic" w:hAnsi="Simplified Arabic" w:cs="Simplified Arabic"/>
          <w:sz w:val="24"/>
          <w:szCs w:val="24"/>
          <w:rtl/>
        </w:rPr>
        <w:t>: 53]</w:t>
      </w:r>
      <w:r>
        <w:rPr>
          <w:rFonts w:ascii="Simplified Arabic" w:hAnsi="Simplified Arabic" w:cs="Simplified Arabic" w:hint="cs"/>
          <w:b/>
          <w:bCs/>
          <w:sz w:val="28"/>
          <w:szCs w:val="28"/>
          <w:rtl/>
        </w:rPr>
        <w:t>.</w:t>
      </w:r>
    </w:p>
    <w:p w:rsidR="00C95B94" w:rsidRDefault="002A3D58" w:rsidP="00E66BF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C95B94">
        <w:rPr>
          <w:rFonts w:ascii="Simplified Arabic" w:eastAsia="Times New Roman" w:hAnsi="Simplified Arabic" w:cs="Simplified Arabic"/>
          <w:sz w:val="28"/>
          <w:szCs w:val="28"/>
          <w:rtl/>
        </w:rPr>
        <w:t xml:space="preserve">: </w:t>
      </w:r>
      <w:r w:rsidR="005F5C80" w:rsidRPr="000C46D9">
        <w:rPr>
          <w:rFonts w:ascii="Simplified Arabic" w:eastAsia="Times New Roman" w:hAnsi="Simplified Arabic" w:cs="Simplified Arabic"/>
          <w:sz w:val="28"/>
          <w:szCs w:val="28"/>
          <w:rtl/>
        </w:rPr>
        <w:t>و</w:t>
      </w:r>
      <w:r w:rsidRPr="000C46D9">
        <w:rPr>
          <w:rFonts w:ascii="Simplified Arabic" w:eastAsia="Times New Roman" w:hAnsi="Simplified Arabic" w:cs="Simplified Arabic"/>
          <w:sz w:val="28"/>
          <w:szCs w:val="28"/>
          <w:rtl/>
        </w:rPr>
        <w:t xml:space="preserve">هؤلاء كلهم </w:t>
      </w:r>
      <w:r w:rsidR="005F5C80" w:rsidRPr="000C46D9">
        <w:rPr>
          <w:rFonts w:ascii="Simplified Arabic" w:eastAsia="Times New Roman" w:hAnsi="Simplified Arabic" w:cs="Simplified Arabic"/>
          <w:sz w:val="28"/>
          <w:szCs w:val="28"/>
          <w:rtl/>
        </w:rPr>
        <w:t>ليس معهم من الحق إلا ما وافقوا في</w:t>
      </w:r>
      <w:r w:rsidRPr="000C46D9">
        <w:rPr>
          <w:rFonts w:ascii="Simplified Arabic" w:eastAsia="Times New Roman" w:hAnsi="Simplified Arabic" w:cs="Simplified Arabic"/>
          <w:sz w:val="28"/>
          <w:szCs w:val="28"/>
          <w:rtl/>
        </w:rPr>
        <w:t xml:space="preserve">ه الرسول </w:t>
      </w:r>
      <w:r w:rsidR="005F5C8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5F5C8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وهو ما تمسكوا به من شرع</w:t>
      </w:r>
      <w:r w:rsidR="00E66BF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مما أخبر به وما أمر به، وأما ما ابتدعوه فكله ضلالة</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كما </w:t>
      </w:r>
      <w:r w:rsidR="005F5C80" w:rsidRPr="000C46D9">
        <w:rPr>
          <w:rFonts w:ascii="Simplified Arabic" w:eastAsia="Times New Roman" w:hAnsi="Simplified Arabic" w:cs="Simplified Arabic"/>
          <w:sz w:val="28"/>
          <w:szCs w:val="28"/>
          <w:rtl/>
        </w:rPr>
        <w:t>جاء عن النبي -صلى الله عليه وسلم-</w:t>
      </w:r>
      <w:r w:rsidR="00E66BF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C95B94" w:rsidRPr="00C95B94">
        <w:rPr>
          <w:rFonts w:ascii="Simplified Arabic" w:eastAsia="Times New Roman" w:hAnsi="Simplified Arabic" w:cs="Simplified Arabic" w:hint="cs"/>
          <w:b/>
          <w:bCs/>
          <w:color w:val="0000FF"/>
          <w:sz w:val="28"/>
          <w:szCs w:val="28"/>
          <w:rtl/>
        </w:rPr>
        <w:t>((</w:t>
      </w:r>
      <w:r w:rsidRPr="00C95B94">
        <w:rPr>
          <w:rFonts w:ascii="Simplified Arabic" w:eastAsia="Times New Roman" w:hAnsi="Simplified Arabic" w:cs="Simplified Arabic"/>
          <w:b/>
          <w:bCs/>
          <w:color w:val="0000FF"/>
          <w:sz w:val="28"/>
          <w:szCs w:val="28"/>
          <w:rtl/>
        </w:rPr>
        <w:t>كل محدثة بدعة</w:t>
      </w:r>
      <w:r w:rsidR="00E66BF9">
        <w:rPr>
          <w:rFonts w:ascii="Simplified Arabic" w:eastAsia="Times New Roman" w:hAnsi="Simplified Arabic" w:cs="Simplified Arabic" w:hint="cs"/>
          <w:b/>
          <w:bCs/>
          <w:color w:val="0000FF"/>
          <w:sz w:val="28"/>
          <w:szCs w:val="28"/>
          <w:rtl/>
        </w:rPr>
        <w:t>،</w:t>
      </w:r>
      <w:r w:rsidRPr="00C95B94">
        <w:rPr>
          <w:rFonts w:ascii="Simplified Arabic" w:eastAsia="Times New Roman" w:hAnsi="Simplified Arabic" w:cs="Simplified Arabic"/>
          <w:b/>
          <w:bCs/>
          <w:color w:val="0000FF"/>
          <w:sz w:val="28"/>
          <w:szCs w:val="28"/>
          <w:rtl/>
        </w:rPr>
        <w:t xml:space="preserve"> وكل بدعة ضلالة</w:t>
      </w:r>
      <w:r w:rsidR="00C95B94" w:rsidRPr="00C95B94">
        <w:rPr>
          <w:rFonts w:ascii="Simplified Arabic" w:eastAsia="Times New Roman" w:hAnsi="Simplified Arabic" w:cs="Simplified Arabic" w:hint="cs"/>
          <w:b/>
          <w:bCs/>
          <w:color w:val="0000FF"/>
          <w:sz w:val="28"/>
          <w:szCs w:val="28"/>
          <w:rtl/>
        </w:rPr>
        <w:t>))</w:t>
      </w:r>
      <w:r w:rsidR="00C95B94" w:rsidRPr="00C95B94">
        <w:rPr>
          <w:rStyle w:val="a5"/>
          <w:color w:val="0000FF"/>
          <w:rtl/>
        </w:rPr>
        <w:t xml:space="preserve"> </w:t>
      </w:r>
      <w:r w:rsidR="00C95B94" w:rsidRPr="000C46D9">
        <w:rPr>
          <w:rStyle w:val="a5"/>
          <w:rtl/>
        </w:rPr>
        <w:t>(</w:t>
      </w:r>
      <w:r w:rsidR="00C95B94">
        <w:rPr>
          <w:rStyle w:val="a5"/>
          <w:rtl/>
        </w:rPr>
        <w:footnoteReference w:id="26"/>
      </w:r>
      <w:r w:rsidR="00C95B94" w:rsidRPr="000C46D9">
        <w:rPr>
          <w:rStyle w:val="a5"/>
          <w:rtl/>
        </w:rPr>
        <w:t>)</w:t>
      </w:r>
      <w:r w:rsidR="002D282E" w:rsidRPr="000C46D9">
        <w:rPr>
          <w:rStyle w:val="a5"/>
          <w:rtl/>
        </w:rPr>
        <w:t>(</w:t>
      </w:r>
      <w:r w:rsidR="002D282E">
        <w:rPr>
          <w:rStyle w:val="a5"/>
          <w:rtl/>
        </w:rPr>
        <w:footnoteReference w:id="27"/>
      </w:r>
      <w:r w:rsidR="002D282E" w:rsidRPr="000C46D9">
        <w:rPr>
          <w:rStyle w:val="a5"/>
          <w:rtl/>
        </w:rPr>
        <w:t>)</w:t>
      </w:r>
      <w:r w:rsidR="00C95B94">
        <w:rPr>
          <w:rFonts w:ascii="Simplified Arabic" w:eastAsia="Times New Roman" w:hAnsi="Simplified Arabic" w:cs="Simplified Arabic" w:hint="cs"/>
          <w:sz w:val="28"/>
          <w:szCs w:val="28"/>
          <w:rtl/>
        </w:rPr>
        <w:t>.</w:t>
      </w:r>
    </w:p>
    <w:p w:rsidR="00C95B94" w:rsidRDefault="005F5C80" w:rsidP="00E66BF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ويقول في موضع آخر</w:t>
      </w:r>
      <w:r w:rsidR="002A3D58" w:rsidRPr="000C46D9">
        <w:rPr>
          <w:rFonts w:ascii="Simplified Arabic" w:eastAsia="Times New Roman" w:hAnsi="Simplified Arabic" w:cs="Simplified Arabic"/>
          <w:sz w:val="28"/>
          <w:szCs w:val="28"/>
          <w:rtl/>
        </w:rPr>
        <w:t xml:space="preserve">: </w:t>
      </w:r>
      <w:r w:rsidR="00C95B94">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أمرنا بالعدل والقسط</w:t>
      </w:r>
      <w:r w:rsidR="002D282E">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فلا يجوز لنا إذا قال يهودي أو نصراني </w:t>
      </w:r>
      <w:r w:rsidR="00E66BF9">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فضلًا عن الرافضي</w:t>
      </w:r>
      <w:r w:rsidR="00E66BF9">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قو</w:t>
      </w:r>
      <w:r w:rsidR="00C95B94">
        <w:rPr>
          <w:rFonts w:ascii="Simplified Arabic" w:eastAsia="Times New Roman" w:hAnsi="Simplified Arabic" w:cs="Simplified Arabic"/>
          <w:sz w:val="28"/>
          <w:szCs w:val="28"/>
          <w:rtl/>
        </w:rPr>
        <w:t>لًا فيه حق أن نتركه وأن نرده</w:t>
      </w:r>
      <w:r w:rsidR="00C95B94">
        <w:rPr>
          <w:rFonts w:ascii="Simplified Arabic" w:eastAsia="Times New Roman" w:hAnsi="Simplified Arabic" w:cs="Simplified Arabic" w:hint="cs"/>
          <w:sz w:val="28"/>
          <w:szCs w:val="28"/>
          <w:rtl/>
        </w:rPr>
        <w:t>"</w:t>
      </w:r>
      <w:r w:rsidR="00C95B94" w:rsidRPr="000C46D9">
        <w:rPr>
          <w:rStyle w:val="a5"/>
          <w:rtl/>
        </w:rPr>
        <w:t>(</w:t>
      </w:r>
      <w:r w:rsidR="00C95B94">
        <w:rPr>
          <w:rStyle w:val="a5"/>
          <w:rtl/>
        </w:rPr>
        <w:footnoteReference w:id="28"/>
      </w:r>
      <w:r w:rsidR="00C95B94" w:rsidRPr="000C46D9">
        <w:rPr>
          <w:rStyle w:val="a5"/>
          <w:rtl/>
        </w:rPr>
        <w:t>)</w:t>
      </w:r>
      <w:r w:rsidR="00C95B94">
        <w:rPr>
          <w:rFonts w:ascii="Simplified Arabic" w:eastAsia="Times New Roman" w:hAnsi="Simplified Arabic" w:cs="Simplified Arabic" w:hint="cs"/>
          <w:sz w:val="28"/>
          <w:szCs w:val="28"/>
          <w:rtl/>
        </w:rPr>
        <w:t>.</w:t>
      </w:r>
      <w:r w:rsidR="00FE0469">
        <w:rPr>
          <w:rFonts w:ascii="Simplified Arabic" w:eastAsia="Times New Roman" w:hAnsi="Simplified Arabic" w:cs="Simplified Arabic" w:hint="cs"/>
          <w:sz w:val="28"/>
          <w:szCs w:val="28"/>
          <w:rtl/>
        </w:rPr>
        <w:t xml:space="preserve"> </w:t>
      </w:r>
    </w:p>
    <w:p w:rsidR="00C95B94" w:rsidRDefault="002A3D58" w:rsidP="005F59CA">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ي</w:t>
      </w:r>
      <w:r w:rsidR="005F5C8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مث</w:t>
      </w:r>
      <w:r w:rsidR="005F5C8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ل عليه بعض العلماء </w:t>
      </w:r>
      <w:r w:rsidR="005F59CA">
        <w:rPr>
          <w:rFonts w:ascii="Simplified Arabic" w:eastAsia="Times New Roman" w:hAnsi="Simplified Arabic" w:cs="Simplified Arabic" w:hint="cs"/>
          <w:sz w:val="28"/>
          <w:szCs w:val="28"/>
          <w:rtl/>
        </w:rPr>
        <w:t>ويصوره -</w:t>
      </w:r>
      <w:r w:rsidRPr="000C46D9">
        <w:rPr>
          <w:rFonts w:ascii="Simplified Arabic" w:eastAsia="Times New Roman" w:hAnsi="Simplified Arabic" w:cs="Simplified Arabic"/>
          <w:sz w:val="28"/>
          <w:szCs w:val="28"/>
          <w:rtl/>
        </w:rPr>
        <w:t xml:space="preserve">يعني الأخذ بالبعض أو تصور الدين </w:t>
      </w:r>
      <w:r w:rsidR="005F5C80" w:rsidRPr="000C46D9">
        <w:rPr>
          <w:rFonts w:ascii="Simplified Arabic" w:eastAsia="Times New Roman" w:hAnsi="Simplified Arabic" w:cs="Simplified Arabic"/>
          <w:sz w:val="28"/>
          <w:szCs w:val="28"/>
          <w:rtl/>
        </w:rPr>
        <w:t>ب</w:t>
      </w:r>
      <w:r w:rsidRPr="000C46D9">
        <w:rPr>
          <w:rFonts w:ascii="Simplified Arabic" w:eastAsia="Times New Roman" w:hAnsi="Simplified Arabic" w:cs="Simplified Arabic"/>
          <w:sz w:val="28"/>
          <w:szCs w:val="28"/>
          <w:rtl/>
        </w:rPr>
        <w:t>تصور ن</w:t>
      </w:r>
      <w:r w:rsidR="00FE0469">
        <w:rPr>
          <w:rFonts w:ascii="Simplified Arabic" w:eastAsia="Times New Roman" w:hAnsi="Simplified Arabic" w:cs="Simplified Arabic"/>
          <w:sz w:val="28"/>
          <w:szCs w:val="28"/>
          <w:rtl/>
        </w:rPr>
        <w:t>اقص بأخذ بعض جوانبه وترك الباقي</w:t>
      </w:r>
      <w:r w:rsidR="005F59C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بمثال</w:t>
      </w:r>
      <w:r w:rsidR="005F5C80"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 مجموعة من</w:t>
      </w:r>
      <w:r w:rsidR="00FE0469">
        <w:rPr>
          <w:rFonts w:ascii="Simplified Arabic" w:eastAsia="Times New Roman" w:hAnsi="Simplified Arabic" w:cs="Simplified Arabic"/>
          <w:sz w:val="28"/>
          <w:szCs w:val="28"/>
          <w:rtl/>
        </w:rPr>
        <w:t xml:space="preserve"> العميان سمعوا بالفيل، يقول</w:t>
      </w:r>
      <w:r w:rsidR="00FE0469">
        <w:rPr>
          <w:rFonts w:ascii="Simplified Arabic" w:eastAsia="Times New Roman" w:hAnsi="Simplified Arabic" w:cs="Simplified Arabic" w:hint="cs"/>
          <w:sz w:val="28"/>
          <w:szCs w:val="28"/>
          <w:rtl/>
        </w:rPr>
        <w:t>:</w:t>
      </w:r>
      <w:r w:rsidR="00FE0469">
        <w:rPr>
          <w:rFonts w:ascii="Simplified Arabic" w:eastAsia="Times New Roman" w:hAnsi="Simplified Arabic" w:cs="Simplified Arabic"/>
          <w:sz w:val="28"/>
          <w:szCs w:val="28"/>
          <w:rtl/>
        </w:rPr>
        <w:t xml:space="preserve"> فجا</w:t>
      </w:r>
      <w:r w:rsidR="00FE0469">
        <w:rPr>
          <w:rFonts w:ascii="Simplified Arabic" w:eastAsia="Times New Roman" w:hAnsi="Simplified Arabic" w:cs="Simplified Arabic" w:hint="cs"/>
          <w:sz w:val="28"/>
          <w:szCs w:val="28"/>
          <w:rtl/>
        </w:rPr>
        <w:t>ء</w:t>
      </w:r>
      <w:r w:rsidRPr="000C46D9">
        <w:rPr>
          <w:rFonts w:ascii="Simplified Arabic" w:eastAsia="Times New Roman" w:hAnsi="Simplified Arabic" w:cs="Simplified Arabic"/>
          <w:sz w:val="28"/>
          <w:szCs w:val="28"/>
          <w:rtl/>
        </w:rPr>
        <w:t>وا إليه، جاء مجموعة منهم ودخلوا هذه البلدة التي ح</w:t>
      </w:r>
      <w:r w:rsidR="00FE046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مل إليها هذا الفيل، وهم ما شاهدوه</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عرفوه، ولا يستطيعون مشاهدته إلا باللمس، بمعنى</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يت</w:t>
      </w:r>
      <w:r w:rsidR="00FE0469">
        <w:rPr>
          <w:rFonts w:ascii="Simplified Arabic" w:eastAsia="Times New Roman" w:hAnsi="Simplified Arabic" w:cs="Simplified Arabic"/>
          <w:sz w:val="28"/>
          <w:szCs w:val="28"/>
          <w:rtl/>
        </w:rPr>
        <w:t>حسسونه فيتصورون حاله، فلما وصلو</w:t>
      </w:r>
      <w:r w:rsidR="00FE0469">
        <w:rPr>
          <w:rFonts w:ascii="Simplified Arabic" w:eastAsia="Times New Roman" w:hAnsi="Simplified Arabic" w:cs="Simplified Arabic" w:hint="cs"/>
          <w:sz w:val="28"/>
          <w:szCs w:val="28"/>
          <w:rtl/>
        </w:rPr>
        <w:t>ا</w:t>
      </w:r>
      <w:r w:rsidRPr="000C46D9">
        <w:rPr>
          <w:rFonts w:ascii="Simplified Arabic" w:eastAsia="Times New Roman" w:hAnsi="Simplified Arabic" w:cs="Simplified Arabic"/>
          <w:sz w:val="28"/>
          <w:szCs w:val="28"/>
          <w:rtl/>
        </w:rPr>
        <w:t xml:space="preserve"> </w:t>
      </w:r>
      <w:r w:rsidR="00FE0469">
        <w:rPr>
          <w:rFonts w:ascii="Simplified Arabic" w:eastAsia="Times New Roman" w:hAnsi="Simplified Arabic" w:cs="Simplified Arabic" w:hint="cs"/>
          <w:sz w:val="28"/>
          <w:szCs w:val="28"/>
          <w:rtl/>
        </w:rPr>
        <w:t xml:space="preserve">إليه </w:t>
      </w:r>
      <w:r w:rsidRPr="000C46D9">
        <w:rPr>
          <w:rFonts w:ascii="Simplified Arabic" w:eastAsia="Times New Roman" w:hAnsi="Simplified Arabic" w:cs="Simplified Arabic"/>
          <w:sz w:val="28"/>
          <w:szCs w:val="28"/>
          <w:rtl/>
        </w:rPr>
        <w:t>لمسوه</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فوقع</w:t>
      </w:r>
      <w:r w:rsidR="005F59CA">
        <w:rPr>
          <w:rFonts w:ascii="Simplified Arabic" w:eastAsia="Times New Roman" w:hAnsi="Simplified Arabic" w:cs="Simplified Arabic" w:hint="cs"/>
          <w:sz w:val="28"/>
          <w:szCs w:val="28"/>
          <w:rtl/>
        </w:rPr>
        <w:t>ت</w:t>
      </w:r>
      <w:r w:rsidRPr="000C46D9">
        <w:rPr>
          <w:rFonts w:ascii="Simplified Arabic" w:eastAsia="Times New Roman" w:hAnsi="Simplified Arabic" w:cs="Simplified Arabic"/>
          <w:sz w:val="28"/>
          <w:szCs w:val="28"/>
          <w:rtl/>
        </w:rPr>
        <w:t xml:space="preserve"> يد بعض العميان على رجليه، ووقعت يد الآخر على </w:t>
      </w:r>
      <w:r w:rsidR="005F5C80" w:rsidRPr="000C46D9">
        <w:rPr>
          <w:rFonts w:ascii="Simplified Arabic" w:eastAsia="Times New Roman" w:hAnsi="Simplified Arabic" w:cs="Simplified Arabic"/>
          <w:sz w:val="28"/>
          <w:szCs w:val="28"/>
          <w:rtl/>
        </w:rPr>
        <w:t>ال</w:t>
      </w:r>
      <w:r w:rsidRPr="000C46D9">
        <w:rPr>
          <w:rFonts w:ascii="Simplified Arabic" w:eastAsia="Times New Roman" w:hAnsi="Simplified Arabic" w:cs="Simplified Arabic"/>
          <w:sz w:val="28"/>
          <w:szCs w:val="28"/>
          <w:rtl/>
        </w:rPr>
        <w:t>ناب، ووقعت يد الثالث على الأذن، فرجعوا إلى أصحابهم</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فسألوهم عن الفيل، ف</w:t>
      </w:r>
      <w:r w:rsidR="005F5C80" w:rsidRPr="000C46D9">
        <w:rPr>
          <w:rFonts w:ascii="Simplified Arabic" w:eastAsia="Times New Roman" w:hAnsi="Simplified Arabic" w:cs="Simplified Arabic"/>
          <w:sz w:val="28"/>
          <w:szCs w:val="28"/>
          <w:rtl/>
        </w:rPr>
        <w:t>قالوا: قد عرفناه، ثم بعد ذلك بد</w:t>
      </w:r>
      <w:r w:rsidR="00FE0469">
        <w:rPr>
          <w:rFonts w:ascii="Simplified Arabic" w:eastAsia="Times New Roman" w:hAnsi="Simplified Arabic" w:cs="Simplified Arabic" w:hint="cs"/>
          <w:sz w:val="28"/>
          <w:szCs w:val="28"/>
          <w:rtl/>
        </w:rPr>
        <w:t>ء</w:t>
      </w:r>
      <w:r w:rsidR="00435B92" w:rsidRPr="000C46D9">
        <w:rPr>
          <w:rFonts w:ascii="Simplified Arabic" w:eastAsia="Times New Roman" w:hAnsi="Simplified Arabic" w:cs="Simplified Arabic"/>
          <w:sz w:val="28"/>
          <w:szCs w:val="28"/>
          <w:rtl/>
        </w:rPr>
        <w:t>وا في وصفه، فقال الذي لمس الر</w:t>
      </w:r>
      <w:r w:rsidR="005F59CA">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جل: الفيل كالأ</w:t>
      </w:r>
      <w:r w:rsidRPr="000C46D9">
        <w:rPr>
          <w:rFonts w:ascii="Simplified Arabic" w:eastAsia="Times New Roman" w:hAnsi="Simplified Arabic" w:cs="Simplified Arabic"/>
          <w:sz w:val="28"/>
          <w:szCs w:val="28"/>
          <w:rtl/>
        </w:rPr>
        <w:t>سطوانة</w:t>
      </w:r>
      <w:r w:rsidR="00FE0469">
        <w:rPr>
          <w:rFonts w:ascii="Simplified Arabic" w:eastAsia="Times New Roman" w:hAnsi="Simplified Arabic" w:cs="Simplified Arabic" w:hint="cs"/>
          <w:sz w:val="28"/>
          <w:szCs w:val="28"/>
          <w:rtl/>
        </w:rPr>
        <w:t xml:space="preserve"> </w:t>
      </w:r>
      <w:r w:rsidR="00FE0469" w:rsidRPr="000C46D9">
        <w:rPr>
          <w:rFonts w:ascii="Simplified Arabic" w:eastAsia="Times New Roman" w:hAnsi="Simplified Arabic" w:cs="Simplified Arabic"/>
          <w:sz w:val="28"/>
          <w:szCs w:val="28"/>
          <w:rtl/>
        </w:rPr>
        <w:t>-يعني العامود-</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لكن</w:t>
      </w:r>
      <w:r w:rsidR="00435B92" w:rsidRPr="000C46D9">
        <w:rPr>
          <w:rFonts w:ascii="Simplified Arabic" w:eastAsia="Times New Roman" w:hAnsi="Simplified Arabic" w:cs="Simplified Arabic"/>
          <w:sz w:val="28"/>
          <w:szCs w:val="28"/>
          <w:rtl/>
        </w:rPr>
        <w:t>ه خشن الظاهر</w:t>
      </w:r>
      <w:r w:rsidR="00C95B94">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 إلا أنه </w:t>
      </w:r>
      <w:r w:rsidR="00435B92" w:rsidRPr="000C46D9">
        <w:rPr>
          <w:rFonts w:ascii="Simplified Arabic" w:eastAsia="Times New Roman" w:hAnsi="Simplified Arabic" w:cs="Simplified Arabic"/>
          <w:sz w:val="28"/>
          <w:szCs w:val="28"/>
          <w:rtl/>
        </w:rPr>
        <w:lastRenderedPageBreak/>
        <w:t>ألين من الأ</w:t>
      </w:r>
      <w:r w:rsidRPr="000C46D9">
        <w:rPr>
          <w:rFonts w:ascii="Simplified Arabic" w:eastAsia="Times New Roman" w:hAnsi="Simplified Arabic" w:cs="Simplified Arabic"/>
          <w:sz w:val="28"/>
          <w:szCs w:val="28"/>
          <w:rtl/>
        </w:rPr>
        <w:t>سطوانة</w:t>
      </w:r>
      <w:r w:rsidR="005F59C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وقال الذي لمس الناب: ليس كما يقول بل هو صلب لا</w:t>
      </w:r>
      <w:r w:rsidR="00435B92" w:rsidRPr="000C46D9">
        <w:rPr>
          <w:rFonts w:ascii="Simplified Arabic" w:eastAsia="Times New Roman" w:hAnsi="Simplified Arabic" w:cs="Simplified Arabic"/>
          <w:sz w:val="28"/>
          <w:szCs w:val="28"/>
          <w:rtl/>
        </w:rPr>
        <w:t xml:space="preserve"> لين فيه</w:t>
      </w:r>
      <w:r w:rsidR="005F59CA">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 وأملس لا خشونة فيه</w:t>
      </w:r>
      <w:r w:rsidR="005F59CA">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 وليس فيه غلظ الأسطوانة أصلًا</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w:t>
      </w:r>
      <w:r w:rsidR="00435B92" w:rsidRPr="000C46D9">
        <w:rPr>
          <w:rFonts w:ascii="Simplified Arabic" w:eastAsia="Times New Roman" w:hAnsi="Simplified Arabic" w:cs="Simplified Arabic"/>
          <w:sz w:val="28"/>
          <w:szCs w:val="28"/>
          <w:rtl/>
        </w:rPr>
        <w:t>وقال الذي لمس الأذن: لعمري هو لي</w:t>
      </w:r>
      <w:r w:rsidR="005F59CA">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ن وفيه خشونة. </w:t>
      </w:r>
      <w:r w:rsidR="005F59CA">
        <w:rPr>
          <w:rFonts w:ascii="Simplified Arabic" w:eastAsia="Times New Roman" w:hAnsi="Simplified Arabic" w:cs="Simplified Arabic" w:hint="cs"/>
          <w:sz w:val="28"/>
          <w:szCs w:val="28"/>
          <w:rtl/>
        </w:rPr>
        <w:t xml:space="preserve">  </w:t>
      </w:r>
    </w:p>
    <w:p w:rsidR="00C95B94" w:rsidRDefault="00435B92" w:rsidP="00C95B9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w:t>
      </w:r>
      <w:r w:rsidR="002A3D58" w:rsidRPr="000C46D9">
        <w:rPr>
          <w:rFonts w:ascii="Simplified Arabic" w:eastAsia="Times New Roman" w:hAnsi="Simplified Arabic" w:cs="Simplified Arabic"/>
          <w:sz w:val="28"/>
          <w:szCs w:val="28"/>
          <w:rtl/>
        </w:rPr>
        <w:t>كل واحد ذكر صفة</w:t>
      </w:r>
      <w:r w:rsidR="005F59C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لكن هذه الصفة </w:t>
      </w:r>
      <w:r w:rsidRPr="000C46D9">
        <w:rPr>
          <w:rFonts w:ascii="Simplified Arabic" w:eastAsia="Times New Roman" w:hAnsi="Simplified Arabic" w:cs="Simplified Arabic"/>
          <w:sz w:val="28"/>
          <w:szCs w:val="28"/>
          <w:rtl/>
        </w:rPr>
        <w:t>هي لجزء</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فترك الباقي</w:t>
      </w:r>
      <w:r w:rsidR="002A3D58" w:rsidRPr="000C46D9">
        <w:rPr>
          <w:rFonts w:ascii="Simplified Arabic" w:eastAsia="Times New Roman" w:hAnsi="Simplified Arabic" w:cs="Simplified Arabic"/>
          <w:sz w:val="28"/>
          <w:szCs w:val="28"/>
          <w:rtl/>
        </w:rPr>
        <w:t>، فهؤلاء لا</w:t>
      </w:r>
      <w:r w:rsidRPr="000C46D9">
        <w:rPr>
          <w:rFonts w:ascii="Simplified Arabic" w:eastAsia="Times New Roman" w:hAnsi="Simplified Arabic" w:cs="Simplified Arabic"/>
          <w:sz w:val="28"/>
          <w:szCs w:val="28"/>
          <w:rtl/>
        </w:rPr>
        <w:t xml:space="preserve"> يكون أحدهم قد وصفه بصورة صحيحة.</w:t>
      </w:r>
      <w:r w:rsidR="002A3D58" w:rsidRPr="000C46D9">
        <w:rPr>
          <w:rFonts w:ascii="Simplified Arabic" w:eastAsia="Times New Roman" w:hAnsi="Simplified Arabic" w:cs="Simplified Arabic"/>
          <w:sz w:val="28"/>
          <w:szCs w:val="28"/>
          <w:rtl/>
        </w:rPr>
        <w:t xml:space="preserve"> </w:t>
      </w:r>
      <w:r w:rsidR="005F59CA">
        <w:rPr>
          <w:rFonts w:ascii="Simplified Arabic" w:eastAsia="Times New Roman" w:hAnsi="Simplified Arabic" w:cs="Simplified Arabic" w:hint="cs"/>
          <w:sz w:val="28"/>
          <w:szCs w:val="28"/>
          <w:rtl/>
        </w:rPr>
        <w:t xml:space="preserve"> </w:t>
      </w:r>
    </w:p>
    <w:p w:rsidR="00435B92" w:rsidRPr="000C46D9" w:rsidRDefault="002A3D58" w:rsidP="00C95B9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فهكذا من أخذ بجزء من ال</w:t>
      </w:r>
      <w:r w:rsidR="00435B92" w:rsidRPr="000C46D9">
        <w:rPr>
          <w:rFonts w:ascii="Simplified Arabic" w:eastAsia="Times New Roman" w:hAnsi="Simplified Arabic" w:cs="Simplified Arabic"/>
          <w:sz w:val="28"/>
          <w:szCs w:val="28"/>
          <w:rtl/>
        </w:rPr>
        <w:t>دين، جهلًا منه أو غير ذلك، فهذا يتحدث عن الدين باعتبار أنه كذا وكذا وكذا، والآخر يتحدث عن الدين با</w:t>
      </w:r>
      <w:r w:rsidRPr="000C46D9">
        <w:rPr>
          <w:rFonts w:ascii="Simplified Arabic" w:eastAsia="Times New Roman" w:hAnsi="Simplified Arabic" w:cs="Simplified Arabic"/>
          <w:sz w:val="28"/>
          <w:szCs w:val="28"/>
          <w:rtl/>
        </w:rPr>
        <w:t>عتبار أنه كذا وكذا وكذا، وكل واحد يصو</w:t>
      </w:r>
      <w:r w:rsidR="00435B92" w:rsidRPr="000C46D9">
        <w:rPr>
          <w:rFonts w:ascii="Simplified Arabic" w:eastAsia="Times New Roman" w:hAnsi="Simplified Arabic" w:cs="Simplified Arabic"/>
          <w:sz w:val="28"/>
          <w:szCs w:val="28"/>
          <w:rtl/>
        </w:rPr>
        <w:t>ر الدين بحسب الجانب الذي ا</w:t>
      </w:r>
      <w:r w:rsidRPr="000C46D9">
        <w:rPr>
          <w:rFonts w:ascii="Simplified Arabic" w:eastAsia="Times New Roman" w:hAnsi="Simplified Arabic" w:cs="Simplified Arabic"/>
          <w:sz w:val="28"/>
          <w:szCs w:val="28"/>
          <w:rtl/>
        </w:rPr>
        <w:t>عتنى به، هذا غلط</w:t>
      </w:r>
      <w:r w:rsidR="00435B92" w:rsidRPr="000C46D9">
        <w:rPr>
          <w:rFonts w:ascii="Simplified Arabic" w:eastAsia="Times New Roman" w:hAnsi="Simplified Arabic" w:cs="Simplified Arabic"/>
          <w:sz w:val="28"/>
          <w:szCs w:val="28"/>
          <w:rtl/>
        </w:rPr>
        <w:t>, والصحيح أن يجمع ذلك جميعًا.</w:t>
      </w:r>
    </w:p>
    <w:p w:rsidR="00435B92" w:rsidRPr="000C46D9" w:rsidRDefault="002A3D58" w:rsidP="00C95B94">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أقول</w:t>
      </w:r>
      <w:r w:rsidR="00C95B94">
        <w:rPr>
          <w:rFonts w:ascii="Simplified Arabic" w:eastAsia="Times New Roman" w:hAnsi="Simplified Arabic" w:cs="Simplified Arabic" w:hint="cs"/>
          <w:sz w:val="28"/>
          <w:szCs w:val="28"/>
          <w:rtl/>
        </w:rPr>
        <w:t xml:space="preserve">: </w:t>
      </w:r>
      <w:r w:rsidRPr="000C46D9">
        <w:rPr>
          <w:rFonts w:ascii="Simplified Arabic" w:eastAsia="Times New Roman" w:hAnsi="Simplified Arabic" w:cs="Simplified Arabic"/>
          <w:sz w:val="28"/>
          <w:szCs w:val="28"/>
          <w:rtl/>
        </w:rPr>
        <w:t>وهكذا في المسائل التي نختلف فيها</w:t>
      </w:r>
      <w:r w:rsidR="005052C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فقد يقول الإنسان</w:t>
      </w:r>
      <w:r w:rsidR="002D282E">
        <w:rPr>
          <w:rFonts w:ascii="Simplified Arabic" w:eastAsia="Times New Roman" w:hAnsi="Simplified Arabic" w:cs="Simplified Arabic"/>
          <w:sz w:val="28"/>
          <w:szCs w:val="28"/>
          <w:rtl/>
        </w:rPr>
        <w:t xml:space="preserve"> فيها قولًا </w:t>
      </w:r>
      <w:r w:rsidR="00435B92" w:rsidRPr="000C46D9">
        <w:rPr>
          <w:rFonts w:ascii="Simplified Arabic" w:eastAsia="Times New Roman" w:hAnsi="Simplified Arabic" w:cs="Simplified Arabic"/>
          <w:sz w:val="28"/>
          <w:szCs w:val="28"/>
          <w:rtl/>
        </w:rPr>
        <w:t>يكون معه بعض الحق</w:t>
      </w:r>
      <w:r w:rsidR="00C95B94">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ولكنه فاته بعضه، ثم بعد ذلك لا يحتمل المخالفة</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ولربم</w:t>
      </w:r>
      <w:r w:rsidR="00435B92" w:rsidRPr="000C46D9">
        <w:rPr>
          <w:rFonts w:ascii="Simplified Arabic" w:eastAsia="Times New Roman" w:hAnsi="Simplified Arabic" w:cs="Simplified Arabic"/>
          <w:sz w:val="28"/>
          <w:szCs w:val="28"/>
          <w:rtl/>
        </w:rPr>
        <w:t>ا رمى من خالفه بالضلال أو الكفر.</w:t>
      </w:r>
    </w:p>
    <w:p w:rsidR="00435B92" w:rsidRPr="000C46D9" w:rsidRDefault="002A3D58" w:rsidP="005052C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خذ من المسائل الت</w:t>
      </w:r>
      <w:r w:rsidR="00435B92" w:rsidRPr="000C46D9">
        <w:rPr>
          <w:rFonts w:ascii="Simplified Arabic" w:eastAsia="Times New Roman" w:hAnsi="Simplified Arabic" w:cs="Simplified Arabic"/>
          <w:sz w:val="28"/>
          <w:szCs w:val="28"/>
          <w:rtl/>
        </w:rPr>
        <w:t>ي قد نختلف عليها أح</w:t>
      </w:r>
      <w:r w:rsidR="00C95B94">
        <w:rPr>
          <w:rFonts w:ascii="Simplified Arabic" w:eastAsia="Times New Roman" w:hAnsi="Simplified Arabic" w:cs="Simplified Arabic"/>
          <w:sz w:val="28"/>
          <w:szCs w:val="28"/>
          <w:rtl/>
        </w:rPr>
        <w:t>يانًا مسألة: الإكراه على الكفر</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هل يختص بالأقوال</w:t>
      </w:r>
      <w:r w:rsidR="00435B92" w:rsidRPr="000C46D9">
        <w:rPr>
          <w:rFonts w:ascii="Simplified Arabic" w:eastAsia="Times New Roman" w:hAnsi="Simplified Arabic" w:cs="Simplified Arabic"/>
          <w:sz w:val="28"/>
          <w:szCs w:val="28"/>
          <w:rtl/>
        </w:rPr>
        <w:t>؟ أو أن ذلك أيضًا يكون بالأفعال؟</w:t>
      </w:r>
      <w:r w:rsidRPr="000C46D9">
        <w:rPr>
          <w:rFonts w:ascii="Simplified Arabic" w:eastAsia="Times New Roman" w:hAnsi="Simplified Arabic" w:cs="Simplified Arabic"/>
          <w:sz w:val="28"/>
          <w:szCs w:val="28"/>
          <w:rtl/>
        </w:rPr>
        <w:t xml:space="preserve"> </w:t>
      </w:r>
    </w:p>
    <w:p w:rsidR="00C95B94" w:rsidRDefault="002A3D58" w:rsidP="005052C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فقد يقول بعضنا</w:t>
      </w:r>
      <w:r w:rsidR="00435B92" w:rsidRPr="000C46D9">
        <w:rPr>
          <w:rFonts w:ascii="Simplified Arabic" w:eastAsia="Times New Roman" w:hAnsi="Simplified Arabic" w:cs="Simplified Arabic"/>
          <w:sz w:val="28"/>
          <w:szCs w:val="28"/>
          <w:rtl/>
        </w:rPr>
        <w:t>: إ</w:t>
      </w:r>
      <w:r w:rsidRPr="000C46D9">
        <w:rPr>
          <w:rFonts w:ascii="Simplified Arabic" w:eastAsia="Times New Roman" w:hAnsi="Simplified Arabic" w:cs="Simplified Arabic"/>
          <w:sz w:val="28"/>
          <w:szCs w:val="28"/>
          <w:rtl/>
        </w:rPr>
        <w:t>نه لا يع</w:t>
      </w:r>
      <w:r w:rsidR="00435B92" w:rsidRPr="000C46D9">
        <w:rPr>
          <w:rFonts w:ascii="Simplified Arabic" w:eastAsia="Times New Roman" w:hAnsi="Simplified Arabic" w:cs="Simplified Arabic"/>
          <w:sz w:val="28"/>
          <w:szCs w:val="28"/>
          <w:rtl/>
        </w:rPr>
        <w:t>ذر بالفعل</w:t>
      </w:r>
      <w:r w:rsidR="00C95B94">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 وإنما يعذر بالقول فقط</w:t>
      </w:r>
      <w:r w:rsidRPr="000C46D9">
        <w:rPr>
          <w:rFonts w:ascii="Simplified Arabic" w:eastAsia="Times New Roman" w:hAnsi="Simplified Arabic" w:cs="Simplified Arabic"/>
          <w:sz w:val="28"/>
          <w:szCs w:val="28"/>
          <w:rtl/>
        </w:rPr>
        <w:t xml:space="preserve">، القرطبي </w:t>
      </w:r>
      <w:r w:rsidR="00435B92"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رحمه الله</w:t>
      </w:r>
      <w:r w:rsidR="00435B92" w:rsidRPr="000C46D9">
        <w:rPr>
          <w:rFonts w:ascii="Simplified Arabic" w:eastAsia="Times New Roman" w:hAnsi="Simplified Arabic" w:cs="Simplified Arabic"/>
          <w:sz w:val="28"/>
          <w:szCs w:val="28"/>
          <w:rtl/>
        </w:rPr>
        <w:t>-</w:t>
      </w:r>
      <w:r w:rsidR="005052CB">
        <w:rPr>
          <w:rFonts w:ascii="Simplified Arabic" w:eastAsia="Times New Roman" w:hAnsi="Simplified Arabic" w:cs="Simplified Arabic"/>
          <w:sz w:val="28"/>
          <w:szCs w:val="28"/>
          <w:rtl/>
        </w:rPr>
        <w:t xml:space="preserve"> نقل إجماع أهل العلم</w:t>
      </w:r>
      <w:r w:rsidRPr="000C46D9">
        <w:rPr>
          <w:rFonts w:ascii="Simplified Arabic" w:eastAsia="Times New Roman" w:hAnsi="Simplified Arabic" w:cs="Simplified Arabic"/>
          <w:sz w:val="28"/>
          <w:szCs w:val="28"/>
          <w:rtl/>
        </w:rPr>
        <w:t xml:space="preserve"> على أن من أ</w:t>
      </w:r>
      <w:r w:rsidR="00435B92"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كره على الكفر حتى خشي على نفسه القتل أنه لا إثم ع</w:t>
      </w:r>
      <w:r w:rsidR="00435B92" w:rsidRPr="000C46D9">
        <w:rPr>
          <w:rFonts w:ascii="Simplified Arabic" w:eastAsia="Times New Roman" w:hAnsi="Simplified Arabic" w:cs="Simplified Arabic"/>
          <w:sz w:val="28"/>
          <w:szCs w:val="28"/>
          <w:rtl/>
        </w:rPr>
        <w:t>ليه</w:t>
      </w:r>
      <w:r w:rsidR="00C95B94">
        <w:rPr>
          <w:rFonts w:ascii="Simplified Arabic" w:eastAsia="Times New Roman" w:hAnsi="Simplified Arabic" w:cs="Simplified Arabic"/>
          <w:sz w:val="28"/>
          <w:szCs w:val="28"/>
          <w:rtl/>
        </w:rPr>
        <w:t xml:space="preserve"> إن كف</w:t>
      </w:r>
      <w:r w:rsidR="00435B92" w:rsidRPr="000C46D9">
        <w:rPr>
          <w:rFonts w:ascii="Simplified Arabic" w:eastAsia="Times New Roman" w:hAnsi="Simplified Arabic" w:cs="Simplified Arabic"/>
          <w:sz w:val="28"/>
          <w:szCs w:val="28"/>
          <w:rtl/>
        </w:rPr>
        <w:t>ر وقلبه مطمئن بالإيمان.</w:t>
      </w:r>
      <w:r w:rsidRPr="000C46D9">
        <w:rPr>
          <w:rFonts w:ascii="Simplified Arabic" w:eastAsia="Times New Roman" w:hAnsi="Simplified Arabic" w:cs="Simplified Arabic"/>
          <w:sz w:val="28"/>
          <w:szCs w:val="28"/>
          <w:rtl/>
        </w:rPr>
        <w:t xml:space="preserve"> </w:t>
      </w:r>
    </w:p>
    <w:p w:rsidR="00435B92" w:rsidRPr="000C46D9" w:rsidRDefault="002A3D58" w:rsidP="003B14E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ثم تكلم على مسألة الفعل، وذكر كلامًا لأهل العلم، ثم قال: </w:t>
      </w:r>
      <w:r w:rsidR="00C95B94">
        <w:rPr>
          <w:rFonts w:ascii="Simplified Arabic" w:eastAsia="Times New Roman" w:hAnsi="Simplified Arabic" w:cs="Simplified Arabic"/>
          <w:sz w:val="28"/>
          <w:szCs w:val="28"/>
          <w:rtl/>
        </w:rPr>
        <w:t>والصحيح</w:t>
      </w:r>
      <w:r w:rsidR="00435B92" w:rsidRPr="000C46D9">
        <w:rPr>
          <w:rFonts w:ascii="Simplified Arabic" w:eastAsia="Times New Roman" w:hAnsi="Simplified Arabic" w:cs="Simplified Arabic"/>
          <w:sz w:val="28"/>
          <w:szCs w:val="28"/>
          <w:rtl/>
        </w:rPr>
        <w:t xml:space="preserve"> </w:t>
      </w:r>
      <w:r w:rsidR="003B14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يعن</w:t>
      </w:r>
      <w:r w:rsidR="00435B92" w:rsidRPr="000C46D9">
        <w:rPr>
          <w:rFonts w:ascii="Simplified Arabic" w:eastAsia="Times New Roman" w:hAnsi="Simplified Arabic" w:cs="Simplified Arabic"/>
          <w:sz w:val="28"/>
          <w:szCs w:val="28"/>
          <w:rtl/>
        </w:rPr>
        <w:t>ي مثلًا فيمن أ</w:t>
      </w:r>
      <w:r w:rsidR="003B14EB">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كره على السجود لصنم</w:t>
      </w:r>
      <w:r w:rsidR="003B14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أنه يسجد</w:t>
      </w:r>
      <w:r w:rsidR="00C95B94">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w:t>
      </w:r>
    </w:p>
    <w:p w:rsidR="00C95B94" w:rsidRDefault="002A3D58" w:rsidP="003B14E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يعني بعض أهل العلم كمحمد بن الحسن </w:t>
      </w:r>
      <w:r w:rsidR="00435B92" w:rsidRPr="000C46D9">
        <w:rPr>
          <w:rFonts w:ascii="Simplified Arabic" w:eastAsia="Times New Roman" w:hAnsi="Simplified Arabic" w:cs="Simplified Arabic"/>
          <w:sz w:val="28"/>
          <w:szCs w:val="28"/>
          <w:rtl/>
        </w:rPr>
        <w:t xml:space="preserve">من </w:t>
      </w:r>
      <w:r w:rsidRPr="000C46D9">
        <w:rPr>
          <w:rFonts w:ascii="Simplified Arabic" w:eastAsia="Times New Roman" w:hAnsi="Simplified Arabic" w:cs="Simplified Arabic"/>
          <w:sz w:val="28"/>
          <w:szCs w:val="28"/>
          <w:rtl/>
        </w:rPr>
        <w:t>الحنفية قال:</w:t>
      </w:r>
      <w:r w:rsidR="00C95B94">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يسجد إذا كان الصنم إلى القبلة</w:t>
      </w:r>
      <w:r w:rsidR="003B14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وينوي السجود لله، </w:t>
      </w:r>
      <w:r w:rsidR="00435B92" w:rsidRPr="000C46D9">
        <w:rPr>
          <w:rFonts w:ascii="Simplified Arabic" w:eastAsia="Times New Roman" w:hAnsi="Simplified Arabic" w:cs="Simplified Arabic"/>
          <w:sz w:val="28"/>
          <w:szCs w:val="28"/>
          <w:rtl/>
        </w:rPr>
        <w:t>ف</w:t>
      </w:r>
      <w:r w:rsidRPr="000C46D9">
        <w:rPr>
          <w:rFonts w:ascii="Simplified Arabic" w:eastAsia="Times New Roman" w:hAnsi="Simplified Arabic" w:cs="Simplified Arabic"/>
          <w:sz w:val="28"/>
          <w:szCs w:val="28"/>
          <w:rtl/>
        </w:rPr>
        <w:t xml:space="preserve">القرطبي يقول: </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الصح</w:t>
      </w:r>
      <w:r w:rsidR="00435B92" w:rsidRPr="000C46D9">
        <w:rPr>
          <w:rFonts w:ascii="Simplified Arabic" w:eastAsia="Times New Roman" w:hAnsi="Simplified Arabic" w:cs="Simplified Arabic"/>
          <w:sz w:val="28"/>
          <w:szCs w:val="28"/>
          <w:rtl/>
        </w:rPr>
        <w:t>يح أنه يسجد وإن كان لغي</w:t>
      </w:r>
      <w:r w:rsidR="00C95B94">
        <w:rPr>
          <w:rFonts w:ascii="Simplified Arabic" w:eastAsia="Times New Roman" w:hAnsi="Simplified Arabic" w:cs="Simplified Arabic"/>
          <w:sz w:val="28"/>
          <w:szCs w:val="28"/>
          <w:rtl/>
        </w:rPr>
        <w:t>ر القبلة</w:t>
      </w:r>
      <w:r w:rsidR="00C95B94">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لأنه ثبت أن النبي </w:t>
      </w:r>
      <w:r w:rsidR="00435B92"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435B92"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كان يصلي وهو مقبل من مكة إلى المدينة على راحلته حيث كان</w:t>
      </w:r>
      <w:r w:rsidR="00C95B94">
        <w:rPr>
          <w:rFonts w:ascii="Simplified Arabic" w:eastAsia="Times New Roman" w:hAnsi="Simplified Arabic" w:cs="Simplified Arabic" w:hint="cs"/>
          <w:sz w:val="28"/>
          <w:szCs w:val="28"/>
          <w:rtl/>
        </w:rPr>
        <w:t>".</w:t>
      </w:r>
      <w:r w:rsidR="003B14EB">
        <w:rPr>
          <w:rFonts w:ascii="Simplified Arabic" w:eastAsia="Times New Roman" w:hAnsi="Simplified Arabic" w:cs="Simplified Arabic" w:hint="cs"/>
          <w:sz w:val="28"/>
          <w:szCs w:val="28"/>
          <w:rtl/>
        </w:rPr>
        <w:t xml:space="preserve"> </w:t>
      </w:r>
    </w:p>
    <w:p w:rsidR="00435B92" w:rsidRPr="000C46D9" w:rsidRDefault="00435B92" w:rsidP="003B14E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يعني</w:t>
      </w:r>
      <w:r w:rsidR="00C95B94">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مسألة الا</w:t>
      </w:r>
      <w:r w:rsidR="002A3D58" w:rsidRPr="000C46D9">
        <w:rPr>
          <w:rFonts w:ascii="Simplified Arabic" w:eastAsia="Times New Roman" w:hAnsi="Simplified Arabic" w:cs="Simplified Arabic"/>
          <w:sz w:val="28"/>
          <w:szCs w:val="28"/>
          <w:rtl/>
        </w:rPr>
        <w:t>ستقبال إذا كانت في حال اختيار في السفر تسقط في النافلة على الرا</w:t>
      </w:r>
      <w:r w:rsidRPr="000C46D9">
        <w:rPr>
          <w:rFonts w:ascii="Simplified Arabic" w:eastAsia="Times New Roman" w:hAnsi="Simplified Arabic" w:cs="Simplified Arabic"/>
          <w:sz w:val="28"/>
          <w:szCs w:val="28"/>
          <w:rtl/>
        </w:rPr>
        <w:t>حلة، فكيف في حال قتل وإكراه؟</w:t>
      </w:r>
      <w:r w:rsidR="003B14EB">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يريد أن يقول بأن الإك</w:t>
      </w:r>
      <w:r w:rsidRPr="000C46D9">
        <w:rPr>
          <w:rFonts w:ascii="Simplified Arabic" w:eastAsia="Times New Roman" w:hAnsi="Simplified Arabic" w:cs="Simplified Arabic"/>
          <w:sz w:val="28"/>
          <w:szCs w:val="28"/>
          <w:rtl/>
        </w:rPr>
        <w:t xml:space="preserve">راه </w:t>
      </w:r>
      <w:r w:rsidR="003B14EB">
        <w:rPr>
          <w:rFonts w:ascii="Simplified Arabic" w:eastAsia="Times New Roman" w:hAnsi="Simplified Arabic" w:cs="Simplified Arabic" w:hint="cs"/>
          <w:sz w:val="28"/>
          <w:szCs w:val="28"/>
          <w:rtl/>
        </w:rPr>
        <w:t xml:space="preserve">في </w:t>
      </w:r>
      <w:r w:rsidRPr="000C46D9">
        <w:rPr>
          <w:rFonts w:ascii="Simplified Arabic" w:eastAsia="Times New Roman" w:hAnsi="Simplified Arabic" w:cs="Simplified Arabic"/>
          <w:sz w:val="28"/>
          <w:szCs w:val="28"/>
          <w:rtl/>
        </w:rPr>
        <w:t>الفعل كالإكراه في القول إلى آخر ما قال.</w:t>
      </w:r>
      <w:r w:rsidR="003B14EB">
        <w:rPr>
          <w:rFonts w:ascii="Simplified Arabic" w:eastAsia="Times New Roman" w:hAnsi="Simplified Arabic" w:cs="Simplified Arabic" w:hint="cs"/>
          <w:sz w:val="28"/>
          <w:szCs w:val="28"/>
          <w:rtl/>
        </w:rPr>
        <w:t xml:space="preserve"> </w:t>
      </w:r>
    </w:p>
    <w:p w:rsidR="006B0C60" w:rsidRDefault="002A3D58" w:rsidP="003B14E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ثم </w:t>
      </w:r>
      <w:r w:rsidR="003B14EB">
        <w:rPr>
          <w:rFonts w:ascii="Simplified Arabic" w:eastAsia="Times New Roman" w:hAnsi="Simplified Arabic" w:cs="Simplified Arabic" w:hint="cs"/>
          <w:sz w:val="28"/>
          <w:szCs w:val="28"/>
          <w:rtl/>
        </w:rPr>
        <w:t>قال</w:t>
      </w:r>
      <w:r w:rsidR="00435B92" w:rsidRPr="000C46D9">
        <w:rPr>
          <w:rFonts w:ascii="Simplified Arabic" w:eastAsia="Times New Roman" w:hAnsi="Simplified Arabic" w:cs="Simplified Arabic"/>
          <w:sz w:val="28"/>
          <w:szCs w:val="28"/>
          <w:rtl/>
        </w:rPr>
        <w:t xml:space="preserve"> </w:t>
      </w:r>
      <w:r w:rsidR="003B14EB">
        <w:rPr>
          <w:rFonts w:ascii="Simplified Arabic" w:eastAsia="Times New Roman" w:hAnsi="Simplified Arabic" w:cs="Simplified Arabic" w:hint="cs"/>
          <w:sz w:val="28"/>
          <w:szCs w:val="28"/>
          <w:rtl/>
        </w:rPr>
        <w:t>"</w:t>
      </w:r>
      <w:r w:rsidR="00435B92" w:rsidRPr="000C46D9">
        <w:rPr>
          <w:rFonts w:ascii="Simplified Arabic" w:eastAsia="Times New Roman" w:hAnsi="Simplified Arabic" w:cs="Simplified Arabic"/>
          <w:sz w:val="28"/>
          <w:szCs w:val="28"/>
          <w:rtl/>
        </w:rPr>
        <w:t>وقالت طائفة</w:t>
      </w:r>
      <w:r w:rsidRPr="000C46D9">
        <w:rPr>
          <w:rFonts w:ascii="Simplified Arabic" w:eastAsia="Times New Roman" w:hAnsi="Simplified Arabic" w:cs="Simplified Arabic"/>
          <w:sz w:val="28"/>
          <w:szCs w:val="28"/>
          <w:rtl/>
        </w:rPr>
        <w:t>:</w:t>
      </w:r>
      <w:r w:rsidR="00435B92"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الإكراه في الفعل والقول سواء إذا أسر الإيمان</w:t>
      </w:r>
      <w:r w:rsidR="00422157">
        <w:rPr>
          <w:rFonts w:ascii="Simplified Arabic" w:eastAsia="Times New Roman" w:hAnsi="Simplified Arabic" w:cs="Simplified Arabic" w:hint="cs"/>
          <w:sz w:val="28"/>
          <w:szCs w:val="28"/>
          <w:rtl/>
        </w:rPr>
        <w:t>،</w:t>
      </w:r>
      <w:r w:rsidR="00422157">
        <w:rPr>
          <w:rFonts w:ascii="Simplified Arabic" w:eastAsia="Times New Roman" w:hAnsi="Simplified Arabic" w:cs="Simplified Arabic"/>
          <w:sz w:val="28"/>
          <w:szCs w:val="28"/>
          <w:rtl/>
        </w:rPr>
        <w:t xml:space="preserve"> ور</w:t>
      </w:r>
      <w:r w:rsidR="003B14EB">
        <w:rPr>
          <w:rFonts w:ascii="Simplified Arabic" w:eastAsia="Times New Roman" w:hAnsi="Simplified Arabic" w:cs="Simplified Arabic" w:hint="cs"/>
          <w:sz w:val="28"/>
          <w:szCs w:val="28"/>
          <w:rtl/>
        </w:rPr>
        <w:t>ُ</w:t>
      </w:r>
      <w:r w:rsidR="00422157">
        <w:rPr>
          <w:rFonts w:ascii="Simplified Arabic" w:eastAsia="Times New Roman" w:hAnsi="Simplified Arabic" w:cs="Simplified Arabic"/>
          <w:sz w:val="28"/>
          <w:szCs w:val="28"/>
          <w:rtl/>
        </w:rPr>
        <w:t xml:space="preserve">وي ذلك عن عمر </w:t>
      </w:r>
      <w:r w:rsidRPr="000C46D9">
        <w:rPr>
          <w:rFonts w:ascii="Simplified Arabic" w:eastAsia="Times New Roman" w:hAnsi="Simplified Arabic" w:cs="Simplified Arabic"/>
          <w:sz w:val="28"/>
          <w:szCs w:val="28"/>
          <w:rtl/>
        </w:rPr>
        <w:t>بن الخطاب ومكحول، وهو قول مالك</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وطائفة من أهل العراق، روى ابن القاسم عن مالك أن من أ</w:t>
      </w:r>
      <w:r w:rsidR="003B14E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كره على شرب الخمر وترك الصلاة</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أو الإف</w:t>
      </w:r>
      <w:r w:rsidR="00435B92" w:rsidRPr="000C46D9">
        <w:rPr>
          <w:rFonts w:ascii="Simplified Arabic" w:eastAsia="Times New Roman" w:hAnsi="Simplified Arabic" w:cs="Simplified Arabic"/>
          <w:sz w:val="28"/>
          <w:szCs w:val="28"/>
          <w:rtl/>
        </w:rPr>
        <w:t>طار في رمضان أن الإثم عنه مرفوع</w:t>
      </w:r>
      <w:r w:rsidR="006B0C60">
        <w:rPr>
          <w:rFonts w:ascii="Simplified Arabic" w:eastAsia="Times New Roman" w:hAnsi="Simplified Arabic" w:cs="Simplified Arabic" w:hint="cs"/>
          <w:sz w:val="28"/>
          <w:szCs w:val="28"/>
          <w:rtl/>
        </w:rPr>
        <w:t>"</w:t>
      </w:r>
      <w:r w:rsidR="006B0C60" w:rsidRPr="000C46D9">
        <w:rPr>
          <w:rStyle w:val="a5"/>
          <w:rtl/>
        </w:rPr>
        <w:t>(</w:t>
      </w:r>
      <w:r w:rsidR="006B0C60">
        <w:rPr>
          <w:rStyle w:val="a5"/>
          <w:rtl/>
        </w:rPr>
        <w:footnoteReference w:id="29"/>
      </w:r>
      <w:r w:rsidR="006B0C60" w:rsidRPr="000C46D9">
        <w:rPr>
          <w:rStyle w:val="a5"/>
          <w:rtl/>
        </w:rPr>
        <w:t>)</w:t>
      </w:r>
      <w:r w:rsidR="006B0C60">
        <w:rPr>
          <w:rFonts w:ascii="Simplified Arabic" w:eastAsia="Times New Roman" w:hAnsi="Simplified Arabic" w:cs="Simplified Arabic" w:hint="cs"/>
          <w:sz w:val="28"/>
          <w:szCs w:val="28"/>
          <w:rtl/>
        </w:rPr>
        <w:t>.</w:t>
      </w:r>
    </w:p>
    <w:p w:rsidR="00435B92" w:rsidRPr="000C46D9" w:rsidRDefault="00435B92" w:rsidP="003B14E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هذا الذي لربما لا يحتمل المخالفة في القضية ويقول</w:t>
      </w:r>
      <w:r w:rsidR="002A3D58" w:rsidRPr="000C46D9">
        <w:rPr>
          <w:rFonts w:ascii="Simplified Arabic" w:eastAsia="Times New Roman" w:hAnsi="Simplified Arabic" w:cs="Simplified Arabic"/>
          <w:sz w:val="28"/>
          <w:szCs w:val="28"/>
          <w:rtl/>
        </w:rPr>
        <w:t>: من عذر هذا الذي ق</w:t>
      </w:r>
      <w:r w:rsidRPr="000C46D9">
        <w:rPr>
          <w:rFonts w:ascii="Simplified Arabic" w:eastAsia="Times New Roman" w:hAnsi="Simplified Arabic" w:cs="Simplified Arabic"/>
          <w:sz w:val="28"/>
          <w:szCs w:val="28"/>
          <w:rtl/>
        </w:rPr>
        <w:t>د وقع منه الكفر بالفعل فهو كافر.</w:t>
      </w:r>
      <w:r w:rsidR="002A3D58" w:rsidRPr="000C46D9">
        <w:rPr>
          <w:rFonts w:ascii="Simplified Arabic" w:eastAsia="Times New Roman" w:hAnsi="Simplified Arabic" w:cs="Simplified Arabic"/>
          <w:sz w:val="28"/>
          <w:szCs w:val="28"/>
          <w:rtl/>
        </w:rPr>
        <w:t xml:space="preserve"> طيب عمر بن الخطاب</w:t>
      </w:r>
      <w:r w:rsidR="006B0C6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وهؤلاء الأئمة، الإمام مالك، </w:t>
      </w:r>
      <w:r w:rsidR="006B0C60">
        <w:rPr>
          <w:rFonts w:ascii="Simplified Arabic" w:eastAsia="Times New Roman" w:hAnsi="Simplified Arabic" w:cs="Simplified Arabic"/>
          <w:sz w:val="28"/>
          <w:szCs w:val="28"/>
          <w:rtl/>
        </w:rPr>
        <w:t>و</w:t>
      </w:r>
      <w:r w:rsidR="002A3D58" w:rsidRPr="000C46D9">
        <w:rPr>
          <w:rFonts w:ascii="Simplified Arabic" w:eastAsia="Times New Roman" w:hAnsi="Simplified Arabic" w:cs="Simplified Arabic"/>
          <w:sz w:val="28"/>
          <w:szCs w:val="28"/>
          <w:rtl/>
        </w:rPr>
        <w:t>مكحول الدمشقي، ما تقول فيهم؟ هذا رأيك</w:t>
      </w:r>
      <w:r w:rsidR="006B0C6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وخالفك فيه الآخرون</w:t>
      </w:r>
      <w:r w:rsidRPr="000C46D9">
        <w:rPr>
          <w:rFonts w:ascii="Simplified Arabic" w:eastAsia="Times New Roman" w:hAnsi="Simplified Arabic" w:cs="Simplified Arabic"/>
          <w:sz w:val="28"/>
          <w:szCs w:val="28"/>
          <w:rtl/>
        </w:rPr>
        <w:t>.</w:t>
      </w:r>
    </w:p>
    <w:p w:rsidR="006B0C60"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وقد يكون هذا القائل من طلاب العلم المبتدئين فيه، ويتمسك برأي في هذه القضية</w:t>
      </w:r>
      <w:r w:rsidR="00D743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وي</w:t>
      </w:r>
      <w:r w:rsidR="006B0C60">
        <w:rPr>
          <w:rFonts w:ascii="Simplified Arabic" w:eastAsia="Times New Roman" w:hAnsi="Simplified Arabic" w:cs="Simplified Arabic"/>
          <w:sz w:val="28"/>
          <w:szCs w:val="28"/>
          <w:rtl/>
        </w:rPr>
        <w:t>شيع</w:t>
      </w:r>
      <w:r w:rsidRPr="000C46D9">
        <w:rPr>
          <w:rFonts w:ascii="Simplified Arabic" w:eastAsia="Times New Roman" w:hAnsi="Simplified Arabic" w:cs="Simplified Arabic"/>
          <w:sz w:val="28"/>
          <w:szCs w:val="28"/>
          <w:rtl/>
        </w:rPr>
        <w:t>ه ويجادل عنه</w:t>
      </w:r>
      <w:r w:rsidR="00D7438A">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CF3645" w:rsidRPr="000C46D9">
        <w:rPr>
          <w:rFonts w:ascii="Simplified Arabic" w:eastAsia="Times New Roman" w:hAnsi="Simplified Arabic" w:cs="Simplified Arabic"/>
          <w:sz w:val="28"/>
          <w:szCs w:val="28"/>
          <w:rtl/>
        </w:rPr>
        <w:t>ويوالي عليه ويعادي.</w:t>
      </w:r>
      <w:r w:rsidRPr="000C46D9">
        <w:rPr>
          <w:rFonts w:ascii="Simplified Arabic" w:eastAsia="Times New Roman" w:hAnsi="Simplified Arabic" w:cs="Simplified Arabic"/>
          <w:sz w:val="28"/>
          <w:szCs w:val="28"/>
          <w:rtl/>
        </w:rPr>
        <w:t xml:space="preserve"> </w:t>
      </w:r>
    </w:p>
    <w:p w:rsidR="00CF3645" w:rsidRPr="000C46D9"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هذا لا يجوز</w:t>
      </w:r>
      <w:r w:rsidR="006B0C60">
        <w:rPr>
          <w:rFonts w:ascii="Simplified Arabic" w:eastAsia="Times New Roman" w:hAnsi="Simplified Arabic" w:cs="Simplified Arabic"/>
          <w:sz w:val="28"/>
          <w:szCs w:val="28"/>
          <w:rtl/>
        </w:rPr>
        <w:t>, هذا غلط</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CF3645" w:rsidRPr="000C46D9">
        <w:rPr>
          <w:rFonts w:ascii="Simplified Arabic" w:eastAsia="Times New Roman" w:hAnsi="Simplified Arabic" w:cs="Simplified Arabic"/>
          <w:sz w:val="28"/>
          <w:szCs w:val="28"/>
          <w:rtl/>
        </w:rPr>
        <w:t>ه</w:t>
      </w:r>
      <w:r w:rsidRPr="000C46D9">
        <w:rPr>
          <w:rFonts w:ascii="Simplified Arabic" w:eastAsia="Times New Roman" w:hAnsi="Simplified Arabic" w:cs="Simplified Arabic"/>
          <w:sz w:val="28"/>
          <w:szCs w:val="28"/>
          <w:rtl/>
        </w:rPr>
        <w:t>و</w:t>
      </w:r>
      <w:r w:rsidR="00CF3645"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عرف </w:t>
      </w:r>
      <w:r w:rsidR="00CF3645" w:rsidRPr="000C46D9">
        <w:rPr>
          <w:rFonts w:ascii="Simplified Arabic" w:eastAsia="Times New Roman" w:hAnsi="Simplified Arabic" w:cs="Simplified Arabic"/>
          <w:sz w:val="28"/>
          <w:szCs w:val="28"/>
          <w:rtl/>
        </w:rPr>
        <w:t>بعض الحق في المسألة وفاته بعضه</w:t>
      </w:r>
      <w:r w:rsidRPr="000C46D9">
        <w:rPr>
          <w:rFonts w:ascii="Simplified Arabic" w:eastAsia="Times New Roman" w:hAnsi="Simplified Arabic" w:cs="Simplified Arabic"/>
          <w:sz w:val="28"/>
          <w:szCs w:val="28"/>
          <w:rtl/>
        </w:rPr>
        <w:t>، وليس المقصود هنا أن أتحدث عن هذه المسألة ما</w:t>
      </w:r>
      <w:r w:rsidR="00CF3645"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هو الراجح فيها، لكن أقول</w:t>
      </w:r>
      <w:r w:rsidR="00202BC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حينما نشتط</w:t>
      </w:r>
      <w:r w:rsidR="006B0C60">
        <w:rPr>
          <w:rFonts w:ascii="Simplified Arabic" w:eastAsia="Times New Roman" w:hAnsi="Simplified Arabic" w:cs="Simplified Arabic" w:hint="cs"/>
          <w:sz w:val="28"/>
          <w:szCs w:val="28"/>
          <w:rtl/>
        </w:rPr>
        <w:t>،</w:t>
      </w:r>
      <w:r w:rsidR="00202BCD">
        <w:rPr>
          <w:rFonts w:ascii="Simplified Arabic" w:eastAsia="Times New Roman" w:hAnsi="Simplified Arabic" w:cs="Simplified Arabic"/>
          <w:sz w:val="28"/>
          <w:szCs w:val="28"/>
          <w:rtl/>
        </w:rPr>
        <w:t xml:space="preserve"> ونرمي المخالف بالعظائم</w:t>
      </w:r>
      <w:r w:rsidRPr="000C46D9">
        <w:rPr>
          <w:rFonts w:ascii="Simplified Arabic" w:eastAsia="Times New Roman" w:hAnsi="Simplified Arabic" w:cs="Simplified Arabic"/>
          <w:sz w:val="28"/>
          <w:szCs w:val="28"/>
          <w:rtl/>
        </w:rPr>
        <w:t xml:space="preserve"> </w:t>
      </w:r>
      <w:r w:rsidR="00CF3645" w:rsidRPr="000C46D9">
        <w:rPr>
          <w:rFonts w:ascii="Simplified Arabic" w:eastAsia="Times New Roman" w:hAnsi="Simplified Arabic" w:cs="Simplified Arabic"/>
          <w:sz w:val="28"/>
          <w:szCs w:val="28"/>
          <w:rtl/>
        </w:rPr>
        <w:t>نقول</w:t>
      </w:r>
      <w:r w:rsidR="00202BCD">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انظر إلى الكلام</w:t>
      </w:r>
      <w:r w:rsidR="00202BC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هؤلاء من أهل </w:t>
      </w:r>
      <w:r w:rsidR="00CF3645" w:rsidRPr="000C46D9">
        <w:rPr>
          <w:rFonts w:ascii="Simplified Arabic" w:eastAsia="Times New Roman" w:hAnsi="Simplified Arabic" w:cs="Simplified Arabic"/>
          <w:sz w:val="28"/>
          <w:szCs w:val="28"/>
          <w:rtl/>
        </w:rPr>
        <w:t>ال</w:t>
      </w:r>
      <w:r w:rsidRPr="000C46D9">
        <w:rPr>
          <w:rFonts w:ascii="Simplified Arabic" w:eastAsia="Times New Roman" w:hAnsi="Simplified Arabic" w:cs="Simplified Arabic"/>
          <w:sz w:val="28"/>
          <w:szCs w:val="28"/>
          <w:rtl/>
        </w:rPr>
        <w:t>علم</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هذا هو المقصود.</w:t>
      </w:r>
      <w:r w:rsidR="00202BCD">
        <w:rPr>
          <w:rFonts w:ascii="Simplified Arabic" w:eastAsia="Times New Roman" w:hAnsi="Simplified Arabic" w:cs="Simplified Arabic" w:hint="cs"/>
          <w:sz w:val="28"/>
          <w:szCs w:val="28"/>
          <w:rtl/>
        </w:rPr>
        <w:t xml:space="preserve">  </w:t>
      </w:r>
    </w:p>
    <w:p w:rsidR="00CF3645" w:rsidRPr="000C46D9" w:rsidRDefault="002A3D58" w:rsidP="00202BCD">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هنا أيضًا من المسائل التي تتعلق بالعذر بالجهل تجد كثيرًا من الكتابات في هذا الموضوع</w:t>
      </w:r>
      <w:r w:rsidR="00202BC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يأخذ بعض الأدلة</w:t>
      </w:r>
      <w:r w:rsidR="00202BC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والآخر يأخذ بعض الأدلة، هذا ينقل بعض العبارات لبعض الأئمة لبعض العلماء عبارات واضحة، وذاك ينقل بعض العبارات </w:t>
      </w:r>
      <w:r w:rsidR="00202BCD">
        <w:rPr>
          <w:rFonts w:ascii="Simplified Arabic" w:eastAsia="Times New Roman" w:hAnsi="Simplified Arabic" w:cs="Simplified Arabic" w:hint="cs"/>
          <w:sz w:val="28"/>
          <w:szCs w:val="28"/>
          <w:rtl/>
        </w:rPr>
        <w:t>ال</w:t>
      </w:r>
      <w:r w:rsidRPr="000C46D9">
        <w:rPr>
          <w:rFonts w:ascii="Simplified Arabic" w:eastAsia="Times New Roman" w:hAnsi="Simplified Arabic" w:cs="Simplified Arabic"/>
          <w:sz w:val="28"/>
          <w:szCs w:val="28"/>
          <w:rtl/>
        </w:rPr>
        <w:t>واضحة لبعض العلماء، فالذي ليس عنده معرفة وبصر بكلام أهل العلم يقرأ الكلام لذاك يقول</w:t>
      </w:r>
      <w:r w:rsidR="00CF3645"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ما بعد هذا، والذي يقرأ كلام الآخر يقول</w:t>
      </w:r>
      <w:r w:rsidR="00CF3645"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ما بعد هذا</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كلام واضح</w:t>
      </w:r>
      <w:r w:rsidR="00202BCD">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CF3645" w:rsidRPr="000C46D9">
        <w:rPr>
          <w:rFonts w:ascii="Simplified Arabic" w:eastAsia="Times New Roman" w:hAnsi="Simplified Arabic" w:cs="Simplified Arabic"/>
          <w:sz w:val="28"/>
          <w:szCs w:val="28"/>
          <w:rtl/>
        </w:rPr>
        <w:t>ونصوص واضحة على هذا القول.</w:t>
      </w:r>
    </w:p>
    <w:p w:rsidR="006B0C60"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وفي كثير من الأحيان تجد نفس هذا العالم الذي ن</w:t>
      </w:r>
      <w:r w:rsidR="00CF3645"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قل عنه له كلام آخر، </w:t>
      </w:r>
      <w:r w:rsidR="006B0C60">
        <w:rPr>
          <w:rFonts w:ascii="Simplified Arabic" w:eastAsia="Times New Roman" w:hAnsi="Simplified Arabic" w:cs="Simplified Arabic"/>
          <w:sz w:val="28"/>
          <w:szCs w:val="28"/>
          <w:rtl/>
        </w:rPr>
        <w:t>لو ج</w:t>
      </w:r>
      <w:r w:rsidRPr="000C46D9">
        <w:rPr>
          <w:rFonts w:ascii="Simplified Arabic" w:eastAsia="Times New Roman" w:hAnsi="Simplified Arabic" w:cs="Simplified Arabic"/>
          <w:sz w:val="28"/>
          <w:szCs w:val="28"/>
          <w:rtl/>
        </w:rPr>
        <w:t>م</w:t>
      </w:r>
      <w:r w:rsidR="00202BCD">
        <w:rPr>
          <w:rFonts w:ascii="Simplified Arabic" w:eastAsia="Times New Roman" w:hAnsi="Simplified Arabic" w:cs="Simplified Arabic"/>
          <w:sz w:val="28"/>
          <w:szCs w:val="28"/>
          <w:rtl/>
        </w:rPr>
        <w:t>ع هذا وهذا ل</w:t>
      </w:r>
      <w:r w:rsidR="00202BCD">
        <w:rPr>
          <w:rFonts w:ascii="Simplified Arabic" w:eastAsia="Times New Roman" w:hAnsi="Simplified Arabic" w:cs="Simplified Arabic" w:hint="cs"/>
          <w:sz w:val="28"/>
          <w:szCs w:val="28"/>
          <w:rtl/>
        </w:rPr>
        <w:t>ا</w:t>
      </w:r>
      <w:r w:rsidR="00CF3645" w:rsidRPr="000C46D9">
        <w:rPr>
          <w:rFonts w:ascii="Simplified Arabic" w:eastAsia="Times New Roman" w:hAnsi="Simplified Arabic" w:cs="Simplified Arabic"/>
          <w:sz w:val="28"/>
          <w:szCs w:val="28"/>
          <w:rtl/>
        </w:rPr>
        <w:t>عتدل النظر في القضية، هذا جانب.</w:t>
      </w:r>
      <w:r w:rsidRPr="000C46D9">
        <w:rPr>
          <w:rFonts w:ascii="Simplified Arabic" w:eastAsia="Times New Roman" w:hAnsi="Simplified Arabic" w:cs="Simplified Arabic"/>
          <w:sz w:val="28"/>
          <w:szCs w:val="28"/>
          <w:rtl/>
        </w:rPr>
        <w:t xml:space="preserve"> </w:t>
      </w:r>
      <w:r w:rsidR="00202BCD">
        <w:rPr>
          <w:rFonts w:ascii="Simplified Arabic" w:eastAsia="Times New Roman" w:hAnsi="Simplified Arabic" w:cs="Simplified Arabic" w:hint="cs"/>
          <w:sz w:val="28"/>
          <w:szCs w:val="28"/>
          <w:rtl/>
        </w:rPr>
        <w:t xml:space="preserve"> </w:t>
      </w:r>
    </w:p>
    <w:p w:rsidR="00CF3645" w:rsidRPr="000C46D9"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الجانب الآخر</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أنه يوجد كلام </w:t>
      </w:r>
      <w:r w:rsidR="00202BCD">
        <w:rPr>
          <w:rFonts w:ascii="Simplified Arabic" w:eastAsia="Times New Roman" w:hAnsi="Simplified Arabic" w:cs="Simplified Arabic" w:hint="cs"/>
          <w:sz w:val="28"/>
          <w:szCs w:val="28"/>
          <w:rtl/>
        </w:rPr>
        <w:t>ل</w:t>
      </w:r>
      <w:r w:rsidRPr="000C46D9">
        <w:rPr>
          <w:rFonts w:ascii="Simplified Arabic" w:eastAsia="Times New Roman" w:hAnsi="Simplified Arabic" w:cs="Simplified Arabic"/>
          <w:sz w:val="28"/>
          <w:szCs w:val="28"/>
          <w:rtl/>
        </w:rPr>
        <w:t>هؤلاء أحيانًا في مقام التنظير</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6B0C60">
        <w:rPr>
          <w:rFonts w:ascii="Simplified Arabic" w:eastAsia="Times New Roman" w:hAnsi="Simplified Arabic" w:cs="Simplified Arabic"/>
          <w:sz w:val="28"/>
          <w:szCs w:val="28"/>
          <w:rtl/>
        </w:rPr>
        <w:t>وأحيانًا يقولون ذلك في مقام الف</w:t>
      </w:r>
      <w:r w:rsidRPr="000C46D9">
        <w:rPr>
          <w:rFonts w:ascii="Simplified Arabic" w:eastAsia="Times New Roman" w:hAnsi="Simplified Arabic" w:cs="Simplified Arabic"/>
          <w:sz w:val="28"/>
          <w:szCs w:val="28"/>
          <w:rtl/>
        </w:rPr>
        <w:t>تيا في واقعة خا</w:t>
      </w:r>
      <w:r w:rsidR="00CF3645" w:rsidRPr="000C46D9">
        <w:rPr>
          <w:rFonts w:ascii="Simplified Arabic" w:eastAsia="Times New Roman" w:hAnsi="Simplified Arabic" w:cs="Simplified Arabic"/>
          <w:sz w:val="28"/>
          <w:szCs w:val="28"/>
          <w:rtl/>
        </w:rPr>
        <w:t>صة، يعني</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فتوى لها ملابسات معينة</w:t>
      </w:r>
      <w:r w:rsidRPr="000C46D9">
        <w:rPr>
          <w:rFonts w:ascii="Simplified Arabic" w:eastAsia="Times New Roman" w:hAnsi="Simplified Arabic" w:cs="Simplified Arabic"/>
          <w:sz w:val="28"/>
          <w:szCs w:val="28"/>
          <w:rtl/>
        </w:rPr>
        <w:t>،</w:t>
      </w:r>
      <w:r w:rsidR="00CF3645" w:rsidRPr="000C46D9">
        <w:rPr>
          <w:rFonts w:ascii="Simplified Arabic" w:eastAsia="Times New Roman" w:hAnsi="Simplified Arabic" w:cs="Simplified Arabic"/>
          <w:sz w:val="28"/>
          <w:szCs w:val="28"/>
          <w:rtl/>
        </w:rPr>
        <w:t xml:space="preserve"> ف</w:t>
      </w:r>
      <w:r w:rsidRPr="000C46D9">
        <w:rPr>
          <w:rFonts w:ascii="Simplified Arabic" w:eastAsia="Times New Roman" w:hAnsi="Simplified Arabic" w:cs="Simplified Arabic"/>
          <w:sz w:val="28"/>
          <w:szCs w:val="28"/>
          <w:rtl/>
        </w:rPr>
        <w:t>من الخطأ أن يعمم ا</w:t>
      </w:r>
      <w:r w:rsidR="00CF3645" w:rsidRPr="000C46D9">
        <w:rPr>
          <w:rFonts w:ascii="Simplified Arabic" w:eastAsia="Times New Roman" w:hAnsi="Simplified Arabic" w:cs="Simplified Arabic"/>
          <w:sz w:val="28"/>
          <w:szCs w:val="28"/>
          <w:rtl/>
        </w:rPr>
        <w:t>لحكم فيها، فتجد للعالم هذا</w:t>
      </w:r>
      <w:r w:rsidR="00202BCD">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وهذا.</w:t>
      </w:r>
    </w:p>
    <w:p w:rsidR="00CF3645" w:rsidRPr="000C46D9"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وكثير من النصوص المنقولة عن أهل العلم التي قد يتشبث بها هذا أو ذاك </w:t>
      </w:r>
      <w:r w:rsidR="00CF3645" w:rsidRPr="000C46D9">
        <w:rPr>
          <w:rFonts w:ascii="Simplified Arabic" w:eastAsia="Times New Roman" w:hAnsi="Simplified Arabic" w:cs="Simplified Arabic"/>
          <w:sz w:val="28"/>
          <w:szCs w:val="28"/>
          <w:rtl/>
        </w:rPr>
        <w:t xml:space="preserve">قد </w:t>
      </w:r>
      <w:r w:rsidRPr="000C46D9">
        <w:rPr>
          <w:rFonts w:ascii="Simplified Arabic" w:eastAsia="Times New Roman" w:hAnsi="Simplified Arabic" w:cs="Simplified Arabic"/>
          <w:sz w:val="28"/>
          <w:szCs w:val="28"/>
          <w:rtl/>
        </w:rPr>
        <w:t>تكون عبارة عن فتاوى قيلت في وقائع معينة، وهو لا يعرف الم</w:t>
      </w:r>
      <w:r w:rsidR="00CF3645" w:rsidRPr="000C46D9">
        <w:rPr>
          <w:rFonts w:ascii="Simplified Arabic" w:eastAsia="Times New Roman" w:hAnsi="Simplified Arabic" w:cs="Simplified Arabic"/>
          <w:sz w:val="28"/>
          <w:szCs w:val="28"/>
          <w:rtl/>
        </w:rPr>
        <w:t>لابسات التي قيلت فيها.</w:t>
      </w:r>
      <w:r w:rsidR="005368AE">
        <w:rPr>
          <w:rFonts w:ascii="Simplified Arabic" w:eastAsia="Times New Roman" w:hAnsi="Simplified Arabic" w:cs="Simplified Arabic" w:hint="cs"/>
          <w:sz w:val="28"/>
          <w:szCs w:val="28"/>
          <w:rtl/>
        </w:rPr>
        <w:t xml:space="preserve"> </w:t>
      </w:r>
    </w:p>
    <w:p w:rsidR="002A3D58" w:rsidRPr="000C46D9" w:rsidRDefault="002A3D58" w:rsidP="006B0C6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انظر إلى كلام شيخ الإسلام </w:t>
      </w:r>
      <w:r w:rsidR="00CF3645" w:rsidRPr="000C46D9">
        <w:rPr>
          <w:rFonts w:ascii="Simplified Arabic" w:eastAsia="Times New Roman" w:hAnsi="Simplified Arabic" w:cs="Simplified Arabic"/>
          <w:sz w:val="28"/>
          <w:szCs w:val="28"/>
          <w:rtl/>
        </w:rPr>
        <w:t>-رحمه الله-</w:t>
      </w:r>
      <w:r w:rsidRPr="000C46D9">
        <w:rPr>
          <w:rFonts w:ascii="Simplified Arabic" w:eastAsia="Times New Roman" w:hAnsi="Simplified Arabic" w:cs="Simplified Arabic"/>
          <w:sz w:val="28"/>
          <w:szCs w:val="28"/>
          <w:rtl/>
        </w:rPr>
        <w:t xml:space="preserve"> يقول: </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كنت دائمًا أذكر الحديث الذي </w:t>
      </w:r>
      <w:r w:rsidR="00CF3645" w:rsidRPr="000C46D9">
        <w:rPr>
          <w:rFonts w:ascii="Simplified Arabic" w:eastAsia="Times New Roman" w:hAnsi="Simplified Arabic" w:cs="Simplified Arabic"/>
          <w:sz w:val="28"/>
          <w:szCs w:val="28"/>
          <w:rtl/>
        </w:rPr>
        <w:t>في الصحيحين في الرجل الذي قال</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w:t>
      </w:r>
      <w:r w:rsidR="006B0C60" w:rsidRPr="00053624">
        <w:rPr>
          <w:rFonts w:ascii="Simplified Arabic" w:eastAsia="Times New Roman" w:hAnsi="Simplified Arabic" w:cs="Simplified Arabic" w:hint="cs"/>
          <w:b/>
          <w:bCs/>
          <w:color w:val="0000FF"/>
          <w:sz w:val="28"/>
          <w:szCs w:val="28"/>
          <w:rtl/>
        </w:rPr>
        <w:t>((</w:t>
      </w:r>
      <w:r w:rsidR="00CF3645" w:rsidRPr="00053624">
        <w:rPr>
          <w:rFonts w:ascii="Simplified Arabic" w:eastAsia="Times New Roman" w:hAnsi="Simplified Arabic" w:cs="Simplified Arabic"/>
          <w:b/>
          <w:bCs/>
          <w:color w:val="0000FF"/>
          <w:sz w:val="28"/>
          <w:szCs w:val="28"/>
          <w:rtl/>
        </w:rPr>
        <w:t>إذا</w:t>
      </w:r>
      <w:r w:rsidRPr="00053624">
        <w:rPr>
          <w:rFonts w:ascii="Simplified Arabic" w:eastAsia="Times New Roman" w:hAnsi="Simplified Arabic" w:cs="Simplified Arabic"/>
          <w:b/>
          <w:bCs/>
          <w:color w:val="0000FF"/>
          <w:sz w:val="28"/>
          <w:szCs w:val="28"/>
          <w:rtl/>
        </w:rPr>
        <w:t xml:space="preserve"> </w:t>
      </w:r>
      <w:r w:rsidR="006B0C60" w:rsidRPr="00053624">
        <w:rPr>
          <w:rFonts w:ascii="Simplified Arabic" w:eastAsia="Times New Roman" w:hAnsi="Simplified Arabic" w:cs="Simplified Arabic"/>
          <w:b/>
          <w:bCs/>
          <w:color w:val="0000FF"/>
          <w:sz w:val="28"/>
          <w:szCs w:val="28"/>
          <w:rtl/>
        </w:rPr>
        <w:t>أنا مت</w:t>
      </w:r>
      <w:r w:rsidRPr="00053624">
        <w:rPr>
          <w:rFonts w:ascii="Simplified Arabic" w:eastAsia="Times New Roman" w:hAnsi="Simplified Arabic" w:cs="Simplified Arabic"/>
          <w:b/>
          <w:bCs/>
          <w:color w:val="0000FF"/>
          <w:sz w:val="28"/>
          <w:szCs w:val="28"/>
          <w:rtl/>
        </w:rPr>
        <w:t xml:space="preserve"> فأحرقوني</w:t>
      </w:r>
      <w:r w:rsidR="006B0C60" w:rsidRPr="00053624">
        <w:rPr>
          <w:rFonts w:ascii="Simplified Arabic" w:eastAsia="Times New Roman" w:hAnsi="Simplified Arabic" w:cs="Simplified Arabic" w:hint="cs"/>
          <w:b/>
          <w:bCs/>
          <w:color w:val="0000FF"/>
          <w:sz w:val="28"/>
          <w:szCs w:val="28"/>
          <w:rtl/>
        </w:rPr>
        <w:t>،</w:t>
      </w:r>
      <w:r w:rsidRPr="00053624">
        <w:rPr>
          <w:rFonts w:ascii="Simplified Arabic" w:eastAsia="Times New Roman" w:hAnsi="Simplified Arabic" w:cs="Simplified Arabic"/>
          <w:b/>
          <w:bCs/>
          <w:color w:val="0000FF"/>
          <w:sz w:val="28"/>
          <w:szCs w:val="28"/>
          <w:rtl/>
        </w:rPr>
        <w:t xml:space="preserve"> ثم اسحقوني</w:t>
      </w:r>
      <w:r w:rsidR="006B0C60" w:rsidRPr="00053624">
        <w:rPr>
          <w:rFonts w:ascii="Simplified Arabic" w:eastAsia="Times New Roman" w:hAnsi="Simplified Arabic" w:cs="Simplified Arabic" w:hint="cs"/>
          <w:b/>
          <w:bCs/>
          <w:color w:val="0000FF"/>
          <w:sz w:val="28"/>
          <w:szCs w:val="28"/>
          <w:rtl/>
        </w:rPr>
        <w:t>،</w:t>
      </w:r>
      <w:r w:rsidRPr="00053624">
        <w:rPr>
          <w:rFonts w:ascii="Simplified Arabic" w:eastAsia="Times New Roman" w:hAnsi="Simplified Arabic" w:cs="Simplified Arabic"/>
          <w:b/>
          <w:bCs/>
          <w:color w:val="0000FF"/>
          <w:sz w:val="28"/>
          <w:szCs w:val="28"/>
          <w:rtl/>
        </w:rPr>
        <w:t xml:space="preserve"> ثم ذر</w:t>
      </w:r>
      <w:r w:rsidR="00CF3645" w:rsidRPr="00053624">
        <w:rPr>
          <w:rFonts w:ascii="Simplified Arabic" w:eastAsia="Times New Roman" w:hAnsi="Simplified Arabic" w:cs="Simplified Arabic"/>
          <w:b/>
          <w:bCs/>
          <w:color w:val="0000FF"/>
          <w:sz w:val="28"/>
          <w:szCs w:val="28"/>
          <w:rtl/>
        </w:rPr>
        <w:t>وني في اليم</w:t>
      </w:r>
      <w:r w:rsidR="006B0C60" w:rsidRPr="00053624">
        <w:rPr>
          <w:rFonts w:ascii="Simplified Arabic" w:eastAsia="Times New Roman" w:hAnsi="Simplified Arabic" w:cs="Simplified Arabic" w:hint="cs"/>
          <w:b/>
          <w:bCs/>
          <w:color w:val="0000FF"/>
          <w:sz w:val="28"/>
          <w:szCs w:val="28"/>
          <w:rtl/>
        </w:rPr>
        <w:t>،</w:t>
      </w:r>
      <w:r w:rsidR="00CF3645" w:rsidRPr="00053624">
        <w:rPr>
          <w:rFonts w:ascii="Simplified Arabic" w:eastAsia="Times New Roman" w:hAnsi="Simplified Arabic" w:cs="Simplified Arabic"/>
          <w:b/>
          <w:bCs/>
          <w:color w:val="0000FF"/>
          <w:sz w:val="28"/>
          <w:szCs w:val="28"/>
          <w:rtl/>
        </w:rPr>
        <w:t xml:space="preserve"> فوالله لئ</w:t>
      </w:r>
      <w:r w:rsidRPr="00053624">
        <w:rPr>
          <w:rFonts w:ascii="Simplified Arabic" w:eastAsia="Times New Roman" w:hAnsi="Simplified Arabic" w:cs="Simplified Arabic"/>
          <w:b/>
          <w:bCs/>
          <w:color w:val="0000FF"/>
          <w:sz w:val="28"/>
          <w:szCs w:val="28"/>
          <w:rtl/>
        </w:rPr>
        <w:t>ن قد</w:t>
      </w:r>
      <w:r w:rsidR="006B0C60" w:rsidRPr="00053624">
        <w:rPr>
          <w:rFonts w:ascii="Simplified Arabic" w:eastAsia="Times New Roman" w:hAnsi="Simplified Arabic" w:cs="Simplified Arabic"/>
          <w:b/>
          <w:bCs/>
          <w:color w:val="0000FF"/>
          <w:sz w:val="28"/>
          <w:szCs w:val="28"/>
          <w:rtl/>
        </w:rPr>
        <w:t>ر الله علي</w:t>
      </w:r>
      <w:r w:rsidR="005368AE">
        <w:rPr>
          <w:rFonts w:ascii="Simplified Arabic" w:eastAsia="Times New Roman" w:hAnsi="Simplified Arabic" w:cs="Simplified Arabic" w:hint="cs"/>
          <w:b/>
          <w:bCs/>
          <w:color w:val="0000FF"/>
          <w:sz w:val="28"/>
          <w:szCs w:val="28"/>
          <w:rtl/>
        </w:rPr>
        <w:t>ّ</w:t>
      </w:r>
      <w:r w:rsidRPr="00053624">
        <w:rPr>
          <w:rFonts w:ascii="Simplified Arabic" w:eastAsia="Times New Roman" w:hAnsi="Simplified Arabic" w:cs="Simplified Arabic"/>
          <w:b/>
          <w:bCs/>
          <w:color w:val="0000FF"/>
          <w:sz w:val="28"/>
          <w:szCs w:val="28"/>
          <w:rtl/>
        </w:rPr>
        <w:t xml:space="preserve"> ليعذبني عذابًا ما عذبه أحد</w:t>
      </w:r>
      <w:r w:rsidR="00CF3645" w:rsidRPr="00053624">
        <w:rPr>
          <w:rFonts w:ascii="Simplified Arabic" w:eastAsia="Times New Roman" w:hAnsi="Simplified Arabic" w:cs="Simplified Arabic"/>
          <w:b/>
          <w:bCs/>
          <w:color w:val="0000FF"/>
          <w:sz w:val="28"/>
          <w:szCs w:val="28"/>
          <w:rtl/>
        </w:rPr>
        <w:t>ًا</w:t>
      </w:r>
      <w:r w:rsidRPr="00053624">
        <w:rPr>
          <w:rFonts w:ascii="Simplified Arabic" w:eastAsia="Times New Roman" w:hAnsi="Simplified Arabic" w:cs="Simplified Arabic"/>
          <w:b/>
          <w:bCs/>
          <w:color w:val="0000FF"/>
          <w:sz w:val="28"/>
          <w:szCs w:val="28"/>
          <w:rtl/>
        </w:rPr>
        <w:t xml:space="preserve"> من العالم</w:t>
      </w:r>
      <w:r w:rsidR="00CF3645" w:rsidRPr="00053624">
        <w:rPr>
          <w:rFonts w:ascii="Simplified Arabic" w:eastAsia="Times New Roman" w:hAnsi="Simplified Arabic" w:cs="Simplified Arabic"/>
          <w:b/>
          <w:bCs/>
          <w:color w:val="0000FF"/>
          <w:sz w:val="28"/>
          <w:szCs w:val="28"/>
          <w:rtl/>
        </w:rPr>
        <w:t>ين، ففعلوا به ذلك، فقال الله له</w:t>
      </w:r>
      <w:r w:rsidRPr="00053624">
        <w:rPr>
          <w:rFonts w:ascii="Simplified Arabic" w:eastAsia="Times New Roman" w:hAnsi="Simplified Arabic" w:cs="Simplified Arabic"/>
          <w:b/>
          <w:bCs/>
          <w:color w:val="0000FF"/>
          <w:sz w:val="28"/>
          <w:szCs w:val="28"/>
          <w:rtl/>
        </w:rPr>
        <w:t>: ما حملك على ما فعلت؟</w:t>
      </w:r>
      <w:r w:rsidR="00CF3645" w:rsidRPr="00053624">
        <w:rPr>
          <w:rFonts w:ascii="Simplified Arabic" w:eastAsia="Times New Roman" w:hAnsi="Simplified Arabic" w:cs="Simplified Arabic"/>
          <w:b/>
          <w:bCs/>
          <w:color w:val="0000FF"/>
          <w:sz w:val="28"/>
          <w:szCs w:val="28"/>
          <w:rtl/>
        </w:rPr>
        <w:t xml:space="preserve"> </w:t>
      </w:r>
      <w:r w:rsidRPr="00053624">
        <w:rPr>
          <w:rFonts w:ascii="Simplified Arabic" w:eastAsia="Times New Roman" w:hAnsi="Simplified Arabic" w:cs="Simplified Arabic"/>
          <w:b/>
          <w:bCs/>
          <w:color w:val="0000FF"/>
          <w:sz w:val="28"/>
          <w:szCs w:val="28"/>
          <w:rtl/>
        </w:rPr>
        <w:t>قال: خشيت</w:t>
      </w:r>
      <w:r w:rsidR="00CF3645" w:rsidRPr="00053624">
        <w:rPr>
          <w:rFonts w:ascii="Simplified Arabic" w:eastAsia="Times New Roman" w:hAnsi="Simplified Arabic" w:cs="Simplified Arabic"/>
          <w:b/>
          <w:bCs/>
          <w:color w:val="0000FF"/>
          <w:sz w:val="28"/>
          <w:szCs w:val="28"/>
          <w:rtl/>
        </w:rPr>
        <w:t>ك، فغفر له</w:t>
      </w:r>
      <w:r w:rsidR="006B0C60" w:rsidRPr="00053624">
        <w:rPr>
          <w:rFonts w:ascii="Simplified Arabic" w:eastAsia="Times New Roman" w:hAnsi="Simplified Arabic" w:cs="Simplified Arabic" w:hint="cs"/>
          <w:b/>
          <w:bCs/>
          <w:color w:val="0000FF"/>
          <w:sz w:val="28"/>
          <w:szCs w:val="28"/>
          <w:rtl/>
        </w:rPr>
        <w:t>))</w:t>
      </w:r>
      <w:r w:rsidR="006B0C60" w:rsidRPr="006B0C60">
        <w:rPr>
          <w:rStyle w:val="a5"/>
          <w:rtl/>
        </w:rPr>
        <w:t xml:space="preserve"> </w:t>
      </w:r>
      <w:r w:rsidR="006B0C60" w:rsidRPr="000C46D9">
        <w:rPr>
          <w:rStyle w:val="a5"/>
          <w:rtl/>
        </w:rPr>
        <w:t>(</w:t>
      </w:r>
      <w:r w:rsidR="006B0C60">
        <w:rPr>
          <w:rStyle w:val="a5"/>
          <w:rtl/>
        </w:rPr>
        <w:footnoteReference w:id="30"/>
      </w:r>
      <w:r w:rsidR="006B0C60" w:rsidRPr="000C46D9">
        <w:rPr>
          <w:rStyle w:val="a5"/>
          <w:rtl/>
        </w:rPr>
        <w:t>)</w:t>
      </w:r>
      <w:r w:rsidR="006B0C60">
        <w:rPr>
          <w:rFonts w:ascii="Simplified Arabic" w:eastAsia="Times New Roman" w:hAnsi="Simplified Arabic" w:cs="Simplified Arabic" w:hint="cs"/>
          <w:sz w:val="28"/>
          <w:szCs w:val="28"/>
          <w:rtl/>
        </w:rPr>
        <w:t>.</w:t>
      </w:r>
    </w:p>
    <w:p w:rsidR="006B0C60" w:rsidRDefault="002A3D58" w:rsidP="006B0C60">
      <w:pPr>
        <w:shd w:val="clear" w:color="auto" w:fill="FFFFFF"/>
        <w:spacing w:after="0" w:line="240" w:lineRule="auto"/>
        <w:jc w:val="both"/>
        <w:rPr>
          <w:rtl/>
        </w:rPr>
      </w:pPr>
      <w:r w:rsidRPr="000C46D9">
        <w:rPr>
          <w:rFonts w:ascii="Simplified Arabic" w:eastAsia="Times New Roman" w:hAnsi="Simplified Arabic" w:cs="Simplified Arabic"/>
          <w:sz w:val="28"/>
          <w:szCs w:val="28"/>
          <w:rtl/>
        </w:rPr>
        <w:t xml:space="preserve">يقول: </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فهذا رجل شك في قدرة الله</w:t>
      </w:r>
      <w:r w:rsidRPr="000C46D9">
        <w:rPr>
          <w:rFonts w:ascii="Simplified Arabic" w:eastAsia="Times New Roman" w:hAnsi="Simplified Arabic" w:cs="Simplified Arabic"/>
          <w:sz w:val="28"/>
          <w:szCs w:val="28"/>
          <w:rtl/>
        </w:rPr>
        <w:t xml:space="preserve"> </w:t>
      </w:r>
      <w:r w:rsidR="005368AE">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هذا أمر معلوم من الدين بالضرورة- </w:t>
      </w:r>
      <w:r w:rsidR="006B0C60">
        <w:rPr>
          <w:rFonts w:ascii="Simplified Arabic" w:eastAsia="Times New Roman" w:hAnsi="Simplified Arabic" w:cs="Simplified Arabic"/>
          <w:sz w:val="28"/>
          <w:szCs w:val="28"/>
          <w:rtl/>
        </w:rPr>
        <w:t>وفي إعادته إذا ذ</w:t>
      </w:r>
      <w:r w:rsidR="005368AE">
        <w:rPr>
          <w:rFonts w:ascii="Simplified Arabic" w:eastAsia="Times New Roman" w:hAnsi="Simplified Arabic" w:cs="Simplified Arabic" w:hint="cs"/>
          <w:sz w:val="28"/>
          <w:szCs w:val="28"/>
          <w:rtl/>
        </w:rPr>
        <w:t>ُ</w:t>
      </w:r>
      <w:r w:rsidR="006B0C60">
        <w:rPr>
          <w:rFonts w:ascii="Simplified Arabic" w:eastAsia="Times New Roman" w:hAnsi="Simplified Arabic" w:cs="Simplified Arabic"/>
          <w:sz w:val="28"/>
          <w:szCs w:val="28"/>
          <w:rtl/>
        </w:rPr>
        <w:t>ر</w:t>
      </w:r>
      <w:r w:rsidR="00CF3645" w:rsidRPr="000C46D9">
        <w:rPr>
          <w:rFonts w:ascii="Simplified Arabic" w:eastAsia="Times New Roman" w:hAnsi="Simplified Arabic" w:cs="Simplified Arabic"/>
          <w:sz w:val="28"/>
          <w:szCs w:val="28"/>
          <w:rtl/>
        </w:rPr>
        <w:t>ي</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بل ا</w:t>
      </w:r>
      <w:r w:rsidRPr="000C46D9">
        <w:rPr>
          <w:rFonts w:ascii="Simplified Arabic" w:eastAsia="Times New Roman" w:hAnsi="Simplified Arabic" w:cs="Simplified Arabic"/>
          <w:sz w:val="28"/>
          <w:szCs w:val="28"/>
          <w:rtl/>
        </w:rPr>
        <w:t>عتقد أنه لا يعاد</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وهذا كفر با</w:t>
      </w:r>
      <w:r w:rsidRPr="000C46D9">
        <w:rPr>
          <w:rFonts w:ascii="Simplified Arabic" w:eastAsia="Times New Roman" w:hAnsi="Simplified Arabic" w:cs="Simplified Arabic"/>
          <w:sz w:val="28"/>
          <w:szCs w:val="28"/>
          <w:rtl/>
        </w:rPr>
        <w:t>تفاق المسلمين</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لكن كان جاهلًا لا ي</w:t>
      </w:r>
      <w:r w:rsidR="00CF3645" w:rsidRPr="000C46D9">
        <w:rPr>
          <w:rFonts w:ascii="Simplified Arabic" w:eastAsia="Times New Roman" w:hAnsi="Simplified Arabic" w:cs="Simplified Arabic"/>
          <w:sz w:val="28"/>
          <w:szCs w:val="28"/>
          <w:rtl/>
        </w:rPr>
        <w:t>علم ذلك</w:t>
      </w:r>
      <w:r w:rsidR="006B0C60">
        <w:rPr>
          <w:rFonts w:ascii="Simplified Arabic" w:eastAsia="Times New Roman" w:hAnsi="Simplified Arabic" w:cs="Simplified Arabic" w:hint="cs"/>
          <w:sz w:val="28"/>
          <w:szCs w:val="28"/>
          <w:rtl/>
        </w:rPr>
        <w:t>،</w:t>
      </w:r>
      <w:r w:rsidR="00CF3645" w:rsidRPr="000C46D9">
        <w:rPr>
          <w:rFonts w:ascii="Simplified Arabic" w:eastAsia="Times New Roman" w:hAnsi="Simplified Arabic" w:cs="Simplified Arabic"/>
          <w:sz w:val="28"/>
          <w:szCs w:val="28"/>
          <w:rtl/>
        </w:rPr>
        <w:t xml:space="preserve"> وكان مؤمنًا يخاف الله أن</w:t>
      </w:r>
      <w:r w:rsidRPr="000C46D9">
        <w:rPr>
          <w:rFonts w:ascii="Simplified Arabic" w:eastAsia="Times New Roman" w:hAnsi="Simplified Arabic" w:cs="Simplified Arabic"/>
          <w:sz w:val="28"/>
          <w:szCs w:val="28"/>
          <w:rtl/>
        </w:rPr>
        <w:t xml:space="preserve"> يعاقبه</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فغفر له بذلك</w:t>
      </w:r>
      <w:r w:rsidR="006B0C60" w:rsidRPr="000C46D9">
        <w:rPr>
          <w:rStyle w:val="a5"/>
          <w:rtl/>
        </w:rPr>
        <w:t>(</w:t>
      </w:r>
      <w:r w:rsidR="006B0C60">
        <w:rPr>
          <w:rStyle w:val="a5"/>
          <w:rtl/>
        </w:rPr>
        <w:footnoteReference w:id="31"/>
      </w:r>
      <w:r w:rsidR="006B0C60" w:rsidRPr="000C46D9">
        <w:rPr>
          <w:rStyle w:val="a5"/>
          <w:rtl/>
        </w:rPr>
        <w:t>)</w:t>
      </w:r>
      <w:r w:rsidR="006B0C60">
        <w:rPr>
          <w:rFonts w:hint="cs"/>
          <w:rtl/>
        </w:rPr>
        <w:t>.</w:t>
      </w:r>
    </w:p>
    <w:p w:rsidR="00CF3645" w:rsidRPr="000C46D9" w:rsidRDefault="00CF3645" w:rsidP="006B0C6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الحديث مخرج في الصحيحين, </w:t>
      </w:r>
      <w:r w:rsidR="006B0C60">
        <w:rPr>
          <w:rFonts w:ascii="Simplified Arabic" w:eastAsia="Times New Roman" w:hAnsi="Simplified Arabic" w:cs="Simplified Arabic" w:hint="cs"/>
          <w:sz w:val="28"/>
          <w:szCs w:val="28"/>
          <w:rtl/>
        </w:rPr>
        <w:t>ما</w:t>
      </w:r>
      <w:r w:rsidR="002A3D58" w:rsidRPr="000C46D9">
        <w:rPr>
          <w:rFonts w:ascii="Simplified Arabic" w:eastAsia="Times New Roman" w:hAnsi="Simplified Arabic" w:cs="Simplified Arabic"/>
          <w:sz w:val="28"/>
          <w:szCs w:val="28"/>
          <w:rtl/>
        </w:rPr>
        <w:t xml:space="preserve"> تقول بهذا؟ م</w:t>
      </w:r>
      <w:r w:rsidRPr="000C46D9">
        <w:rPr>
          <w:rFonts w:ascii="Simplified Arabic" w:eastAsia="Times New Roman" w:hAnsi="Simplified Arabic" w:cs="Simplified Arabic"/>
          <w:sz w:val="28"/>
          <w:szCs w:val="28"/>
          <w:rtl/>
        </w:rPr>
        <w:t xml:space="preserve">علوم من الدين بالضرورة، إذًا </w:t>
      </w:r>
      <w:r w:rsidR="005368AE">
        <w:rPr>
          <w:rFonts w:ascii="Simplified Arabic" w:eastAsia="Times New Roman" w:hAnsi="Simplified Arabic" w:cs="Simplified Arabic" w:hint="cs"/>
          <w:sz w:val="28"/>
          <w:szCs w:val="28"/>
          <w:rtl/>
        </w:rPr>
        <w:t xml:space="preserve">في </w:t>
      </w:r>
      <w:r w:rsidRPr="000C46D9">
        <w:rPr>
          <w:rFonts w:ascii="Simplified Arabic" w:eastAsia="Times New Roman" w:hAnsi="Simplified Arabic" w:cs="Simplified Arabic"/>
          <w:sz w:val="28"/>
          <w:szCs w:val="28"/>
          <w:rtl/>
        </w:rPr>
        <w:t>هذه</w:t>
      </w:r>
      <w:r w:rsidR="002A3D58" w:rsidRPr="000C46D9">
        <w:rPr>
          <w:rFonts w:ascii="Simplified Arabic" w:eastAsia="Times New Roman" w:hAnsi="Simplified Arabic" w:cs="Simplified Arabic"/>
          <w:sz w:val="28"/>
          <w:szCs w:val="28"/>
          <w:rtl/>
        </w:rPr>
        <w:t xml:space="preserve"> القضايا نستريح</w:t>
      </w:r>
      <w:r w:rsidR="00D7438A">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ونترك هذا للعلماء الراسخين يتكلمون فيه</w:t>
      </w:r>
      <w:r w:rsidR="005368AE">
        <w:rPr>
          <w:rFonts w:ascii="Simplified Arabic" w:eastAsia="Times New Roman" w:hAnsi="Simplified Arabic" w:cs="Simplified Arabic" w:hint="cs"/>
          <w:sz w:val="28"/>
          <w:szCs w:val="28"/>
          <w:rtl/>
        </w:rPr>
        <w:t>ا</w:t>
      </w:r>
      <w:r w:rsidR="006B0C6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ويعرفون كلام أهل العلم ويجمعونه</w:t>
      </w:r>
      <w:r w:rsidR="00960BF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وينزلونه </w:t>
      </w:r>
      <w:r w:rsidRPr="000C46D9">
        <w:rPr>
          <w:rFonts w:ascii="Simplified Arabic" w:eastAsia="Times New Roman" w:hAnsi="Simplified Arabic" w:cs="Simplified Arabic"/>
          <w:sz w:val="28"/>
          <w:szCs w:val="28"/>
          <w:rtl/>
        </w:rPr>
        <w:t>بتنزيل</w:t>
      </w:r>
      <w:r w:rsidR="002A3D58" w:rsidRPr="000C46D9">
        <w:rPr>
          <w:rFonts w:ascii="Simplified Arabic" w:eastAsia="Times New Roman" w:hAnsi="Simplified Arabic" w:cs="Simplified Arabic"/>
          <w:sz w:val="28"/>
          <w:szCs w:val="28"/>
          <w:rtl/>
        </w:rPr>
        <w:t xml:space="preserve"> صحيح</w:t>
      </w:r>
      <w:r w:rsidR="00960BF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ويعرفون الأدلة ويجمعون بينها، لكن نحن قد نقف على دليل واحد</w:t>
      </w:r>
      <w:r w:rsidR="00960BF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أو دليلين أو ثلاثة في جانب، فنبدأ ندور حول هذه الأدلة ون</w:t>
      </w:r>
      <w:r w:rsidRPr="000C46D9">
        <w:rPr>
          <w:rFonts w:ascii="Simplified Arabic" w:eastAsia="Times New Roman" w:hAnsi="Simplified Arabic" w:cs="Simplified Arabic"/>
          <w:sz w:val="28"/>
          <w:szCs w:val="28"/>
          <w:rtl/>
        </w:rPr>
        <w:t>ُشيعها ونسينا الأدلة الأخرى.</w:t>
      </w:r>
    </w:p>
    <w:p w:rsidR="006B0C60" w:rsidRDefault="002A3D58"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وفي موضع آخر يعقب شيخ الإسلام على هذه الواقعة </w:t>
      </w:r>
      <w:r w:rsidR="005368AE">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على هذا الحديث</w:t>
      </w:r>
      <w:r w:rsidR="005368AE">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يقول: </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وكثير من المؤمنين قد يجهل مثل ذلك</w:t>
      </w:r>
      <w:r w:rsidR="00710D5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فلا يكون كافرًا</w:t>
      </w:r>
      <w:r w:rsidR="006B0C60">
        <w:rPr>
          <w:rFonts w:ascii="Simplified Arabic" w:eastAsia="Times New Roman" w:hAnsi="Simplified Arabic" w:cs="Simplified Arabic" w:hint="cs"/>
          <w:sz w:val="28"/>
          <w:szCs w:val="28"/>
          <w:rtl/>
        </w:rPr>
        <w:t>"</w:t>
      </w:r>
      <w:r w:rsidR="006B0C60" w:rsidRPr="000C46D9">
        <w:rPr>
          <w:rStyle w:val="a5"/>
          <w:rtl/>
        </w:rPr>
        <w:t>(</w:t>
      </w:r>
      <w:r w:rsidR="006B0C60">
        <w:rPr>
          <w:rStyle w:val="a5"/>
          <w:rtl/>
        </w:rPr>
        <w:footnoteReference w:id="32"/>
      </w:r>
      <w:r w:rsidR="006B0C60" w:rsidRPr="000C46D9">
        <w:rPr>
          <w:rStyle w:val="a5"/>
          <w:rtl/>
        </w:rPr>
        <w:t>)</w:t>
      </w:r>
      <w:r w:rsidR="006B0C60">
        <w:rPr>
          <w:rFonts w:ascii="Simplified Arabic" w:eastAsia="Times New Roman" w:hAnsi="Simplified Arabic" w:cs="Simplified Arabic" w:hint="cs"/>
          <w:sz w:val="28"/>
          <w:szCs w:val="28"/>
          <w:rtl/>
        </w:rPr>
        <w:t>.</w:t>
      </w:r>
    </w:p>
    <w:p w:rsidR="00CF3645" w:rsidRPr="000C46D9" w:rsidRDefault="00E66E2C" w:rsidP="000C46D9">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معلوم من الدين بالضرورة</w:t>
      </w:r>
      <w:r w:rsidR="002A3D58" w:rsidRPr="000C46D9">
        <w:rPr>
          <w:rFonts w:ascii="Simplified Arabic" w:eastAsia="Times New Roman" w:hAnsi="Simplified Arabic" w:cs="Simplified Arabic"/>
          <w:sz w:val="28"/>
          <w:szCs w:val="28"/>
          <w:rtl/>
        </w:rPr>
        <w:t xml:space="preserve"> ولا يكون كافرًا</w:t>
      </w:r>
      <w:r>
        <w:rPr>
          <w:rFonts w:ascii="Simplified Arabic" w:eastAsia="Times New Roman" w:hAnsi="Simplified Arabic" w:cs="Simplified Arabic" w:hint="cs"/>
          <w:sz w:val="28"/>
          <w:szCs w:val="28"/>
          <w:rtl/>
        </w:rPr>
        <w:t>،</w:t>
      </w:r>
      <w:r w:rsidR="00710D52">
        <w:rPr>
          <w:rFonts w:ascii="Simplified Arabic" w:eastAsia="Times New Roman" w:hAnsi="Simplified Arabic" w:cs="Simplified Arabic"/>
          <w:sz w:val="28"/>
          <w:szCs w:val="28"/>
          <w:rtl/>
        </w:rPr>
        <w:t xml:space="preserve"> </w:t>
      </w:r>
      <w:r w:rsidR="00960BF7">
        <w:rPr>
          <w:rFonts w:ascii="Simplified Arabic" w:eastAsia="Times New Roman" w:hAnsi="Simplified Arabic" w:cs="Simplified Arabic"/>
          <w:sz w:val="28"/>
          <w:szCs w:val="28"/>
          <w:rtl/>
        </w:rPr>
        <w:t xml:space="preserve">تجد </w:t>
      </w:r>
      <w:r w:rsidR="00710D52">
        <w:rPr>
          <w:rFonts w:ascii="Simplified Arabic" w:eastAsia="Times New Roman" w:hAnsi="Simplified Arabic" w:cs="Simplified Arabic" w:hint="cs"/>
          <w:sz w:val="28"/>
          <w:szCs w:val="28"/>
          <w:rtl/>
        </w:rPr>
        <w:t>ال</w:t>
      </w:r>
      <w:r w:rsidR="00960BF7">
        <w:rPr>
          <w:rFonts w:ascii="Simplified Arabic" w:eastAsia="Times New Roman" w:hAnsi="Simplified Arabic" w:cs="Simplified Arabic"/>
          <w:sz w:val="28"/>
          <w:szCs w:val="28"/>
          <w:rtl/>
        </w:rPr>
        <w:t xml:space="preserve">جدل </w:t>
      </w:r>
      <w:r w:rsidR="00710D52">
        <w:rPr>
          <w:rFonts w:ascii="Simplified Arabic" w:eastAsia="Times New Roman" w:hAnsi="Simplified Arabic" w:cs="Simplified Arabic" w:hint="cs"/>
          <w:sz w:val="28"/>
          <w:szCs w:val="28"/>
          <w:rtl/>
        </w:rPr>
        <w:t>ال</w:t>
      </w:r>
      <w:r w:rsidR="00960BF7">
        <w:rPr>
          <w:rFonts w:ascii="Simplified Arabic" w:eastAsia="Times New Roman" w:hAnsi="Simplified Arabic" w:cs="Simplified Arabic"/>
          <w:sz w:val="28"/>
          <w:szCs w:val="28"/>
          <w:rtl/>
        </w:rPr>
        <w:t>كثير من الذي ي</w:t>
      </w:r>
      <w:r>
        <w:rPr>
          <w:rFonts w:ascii="Simplified Arabic" w:eastAsia="Times New Roman" w:hAnsi="Simplified Arabic" w:cs="Simplified Arabic" w:hint="cs"/>
          <w:sz w:val="28"/>
          <w:szCs w:val="28"/>
          <w:rtl/>
        </w:rPr>
        <w:t>ُ</w:t>
      </w:r>
      <w:r w:rsidR="00710D52">
        <w:rPr>
          <w:rFonts w:ascii="Simplified Arabic" w:eastAsia="Times New Roman" w:hAnsi="Simplified Arabic" w:cs="Simplified Arabic"/>
          <w:sz w:val="28"/>
          <w:szCs w:val="28"/>
          <w:rtl/>
        </w:rPr>
        <w:t>عذر؟ ومن الذي لا ي</w:t>
      </w:r>
      <w:r w:rsidR="00CF3645" w:rsidRPr="000C46D9">
        <w:rPr>
          <w:rFonts w:ascii="Simplified Arabic" w:eastAsia="Times New Roman" w:hAnsi="Simplified Arabic" w:cs="Simplified Arabic"/>
          <w:sz w:val="28"/>
          <w:szCs w:val="28"/>
          <w:rtl/>
        </w:rPr>
        <w:t>عذر</w:t>
      </w:r>
      <w:r w:rsidR="002A3D58" w:rsidRPr="000C46D9">
        <w:rPr>
          <w:rFonts w:ascii="Simplified Arabic" w:eastAsia="Times New Roman" w:hAnsi="Simplified Arabic" w:cs="Simplified Arabic"/>
          <w:sz w:val="28"/>
          <w:szCs w:val="28"/>
          <w:rtl/>
        </w:rPr>
        <w:t>؟ و</w:t>
      </w:r>
      <w:r>
        <w:rPr>
          <w:rFonts w:ascii="Simplified Arabic" w:eastAsia="Times New Roman" w:hAnsi="Simplified Arabic" w:cs="Simplified Arabic"/>
          <w:sz w:val="28"/>
          <w:szCs w:val="28"/>
          <w:rtl/>
        </w:rPr>
        <w:t>الكتابات كثير منها</w:t>
      </w:r>
      <w:r w:rsidR="00CF3645" w:rsidRPr="000C46D9">
        <w:rPr>
          <w:rFonts w:ascii="Simplified Arabic" w:eastAsia="Times New Roman" w:hAnsi="Simplified Arabic" w:cs="Simplified Arabic"/>
          <w:sz w:val="28"/>
          <w:szCs w:val="28"/>
          <w:rtl/>
        </w:rPr>
        <w:t xml:space="preserve"> هذا في هذه الناحية، وهذا في هذه الناحية.</w:t>
      </w:r>
    </w:p>
    <w:p w:rsidR="00710D52" w:rsidRDefault="00CF3645" w:rsidP="00E66E2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حديث الجارية، أ</w:t>
      </w:r>
      <w:r w:rsidR="002A3D58" w:rsidRPr="000C46D9">
        <w:rPr>
          <w:rFonts w:ascii="Simplified Arabic" w:eastAsia="Times New Roman" w:hAnsi="Simplified Arabic" w:cs="Simplified Arabic"/>
          <w:sz w:val="28"/>
          <w:szCs w:val="28"/>
          <w:rtl/>
        </w:rPr>
        <w:t>ين كانت</w:t>
      </w:r>
      <w:r w:rsidR="00710D52" w:rsidRPr="00710D52">
        <w:rPr>
          <w:rFonts w:ascii="Simplified Arabic" w:eastAsia="Times New Roman" w:hAnsi="Simplified Arabic" w:cs="Simplified Arabic"/>
          <w:sz w:val="28"/>
          <w:szCs w:val="28"/>
          <w:rtl/>
        </w:rPr>
        <w:t xml:space="preserve"> </w:t>
      </w:r>
      <w:r w:rsidR="00710D52" w:rsidRPr="000C46D9">
        <w:rPr>
          <w:rFonts w:ascii="Simplified Arabic" w:eastAsia="Times New Roman" w:hAnsi="Simplified Arabic" w:cs="Simplified Arabic"/>
          <w:sz w:val="28"/>
          <w:szCs w:val="28"/>
          <w:rtl/>
        </w:rPr>
        <w:t>الجارية</w:t>
      </w:r>
      <w:r w:rsidRPr="000C46D9">
        <w:rPr>
          <w:rFonts w:ascii="Simplified Arabic" w:eastAsia="Times New Roman" w:hAnsi="Simplified Arabic" w:cs="Simplified Arabic"/>
          <w:sz w:val="28"/>
          <w:szCs w:val="28"/>
          <w:rtl/>
        </w:rPr>
        <w:t>؟</w:t>
      </w:r>
      <w:r w:rsidR="00E66E2C">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في بيت النبي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w:t>
      </w:r>
      <w:r w:rsidR="00E66E2C">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w:t>
      </w:r>
      <w:r w:rsidR="00710D52">
        <w:rPr>
          <w:rFonts w:ascii="Simplified Arabic" w:eastAsia="Times New Roman" w:hAnsi="Simplified Arabic" w:cs="Simplified Arabic" w:hint="cs"/>
          <w:sz w:val="28"/>
          <w:szCs w:val="28"/>
          <w:rtl/>
        </w:rPr>
        <w:t>لم تكن</w:t>
      </w:r>
      <w:r w:rsidR="002A3D58" w:rsidRPr="000C46D9">
        <w:rPr>
          <w:rFonts w:ascii="Simplified Arabic" w:eastAsia="Times New Roman" w:hAnsi="Simplified Arabic" w:cs="Simplified Arabic"/>
          <w:sz w:val="28"/>
          <w:szCs w:val="28"/>
          <w:rtl/>
        </w:rPr>
        <w:t xml:space="preserve"> في ر</w:t>
      </w:r>
      <w:r w:rsidRPr="000C46D9">
        <w:rPr>
          <w:rFonts w:ascii="Simplified Arabic" w:eastAsia="Times New Roman" w:hAnsi="Simplified Arabic" w:cs="Simplified Arabic"/>
          <w:sz w:val="28"/>
          <w:szCs w:val="28"/>
          <w:rtl/>
        </w:rPr>
        <w:t>أس جبل</w:t>
      </w:r>
      <w:r w:rsidR="006B0C6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r w:rsidR="00710D52">
        <w:rPr>
          <w:rFonts w:ascii="Simplified Arabic" w:eastAsia="Times New Roman" w:hAnsi="Simplified Arabic" w:cs="Simplified Arabic" w:hint="cs"/>
          <w:sz w:val="28"/>
          <w:szCs w:val="28"/>
          <w:rtl/>
        </w:rPr>
        <w:t>أو</w:t>
      </w:r>
      <w:r w:rsidR="002A3D58" w:rsidRPr="000C46D9">
        <w:rPr>
          <w:rFonts w:ascii="Simplified Arabic" w:eastAsia="Times New Roman" w:hAnsi="Simplified Arabic" w:cs="Simplified Arabic"/>
          <w:sz w:val="28"/>
          <w:szCs w:val="28"/>
          <w:rtl/>
        </w:rPr>
        <w:t> في غابة</w:t>
      </w:r>
      <w:r w:rsidR="00710D52">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أو بادية بعيدة،</w:t>
      </w:r>
      <w:r w:rsidR="00710D52">
        <w:rPr>
          <w:rFonts w:ascii="Simplified Arabic" w:eastAsia="Times New Roman" w:hAnsi="Simplified Arabic" w:cs="Simplified Arabic" w:hint="cs"/>
          <w:sz w:val="28"/>
          <w:szCs w:val="28"/>
          <w:rtl/>
        </w:rPr>
        <w:t xml:space="preserve"> بل كانت </w:t>
      </w:r>
      <w:r w:rsidRPr="000C46D9">
        <w:rPr>
          <w:rFonts w:ascii="Simplified Arabic" w:eastAsia="Times New Roman" w:hAnsi="Simplified Arabic" w:cs="Simplified Arabic"/>
          <w:sz w:val="28"/>
          <w:szCs w:val="28"/>
          <w:rtl/>
        </w:rPr>
        <w:t>ب</w:t>
      </w:r>
      <w:r w:rsidR="002A3D58" w:rsidRPr="000C46D9">
        <w:rPr>
          <w:rFonts w:ascii="Simplified Arabic" w:eastAsia="Times New Roman" w:hAnsi="Simplified Arabic" w:cs="Simplified Arabic"/>
          <w:sz w:val="28"/>
          <w:szCs w:val="28"/>
          <w:rtl/>
        </w:rPr>
        <w:t xml:space="preserve">بيت الرسول </w:t>
      </w:r>
      <w:r w:rsidR="00E66E2C">
        <w:rPr>
          <w:rFonts w:ascii="Simplified Arabic" w:eastAsia="Times New Roman" w:hAnsi="Simplified Arabic" w:cs="Simplified Arabic"/>
          <w:sz w:val="28"/>
          <w:szCs w:val="28"/>
          <w:rtl/>
        </w:rPr>
        <w:t>-صلى الله عليه وسلم</w:t>
      </w:r>
      <w:r w:rsidR="00710D52">
        <w:rPr>
          <w:rFonts w:ascii="Simplified Arabic" w:eastAsia="Times New Roman" w:hAnsi="Simplified Arabic" w:cs="Simplified Arabic" w:hint="cs"/>
          <w:sz w:val="28"/>
          <w:szCs w:val="28"/>
          <w:rtl/>
        </w:rPr>
        <w:t>.</w:t>
      </w:r>
      <w:r w:rsidR="00E66E2C">
        <w:rPr>
          <w:rFonts w:ascii="Simplified Arabic" w:eastAsia="Times New Roman" w:hAnsi="Simplified Arabic" w:cs="Simplified Arabic" w:hint="cs"/>
          <w:sz w:val="28"/>
          <w:szCs w:val="28"/>
          <w:rtl/>
        </w:rPr>
        <w:t xml:space="preserve"> </w:t>
      </w:r>
    </w:p>
    <w:p w:rsidR="00D97FDD" w:rsidRPr="000C46D9" w:rsidRDefault="00710D52" w:rsidP="00710D52">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كانت </w:t>
      </w:r>
      <w:r w:rsidR="002A3D58" w:rsidRPr="000C46D9">
        <w:rPr>
          <w:rFonts w:ascii="Simplified Arabic" w:eastAsia="Times New Roman" w:hAnsi="Simplified Arabic" w:cs="Simplified Arabic"/>
          <w:sz w:val="28"/>
          <w:szCs w:val="28"/>
          <w:rtl/>
        </w:rPr>
        <w:t>ت</w:t>
      </w:r>
      <w:r w:rsidR="00CF3645" w:rsidRPr="000C46D9">
        <w:rPr>
          <w:rFonts w:ascii="Simplified Arabic" w:eastAsia="Times New Roman" w:hAnsi="Simplified Arabic" w:cs="Simplified Arabic"/>
          <w:sz w:val="28"/>
          <w:szCs w:val="28"/>
          <w:rtl/>
        </w:rPr>
        <w:t>ردد وهي تضرب بالدف:</w:t>
      </w:r>
      <w:r w:rsidR="006B0C60">
        <w:rPr>
          <w:rFonts w:ascii="Simplified Arabic" w:eastAsia="Times New Roman" w:hAnsi="Simplified Arabic" w:cs="Simplified Arabic"/>
          <w:sz w:val="28"/>
          <w:szCs w:val="28"/>
          <w:rtl/>
        </w:rPr>
        <w:t xml:space="preserve"> وفينا نبي</w:t>
      </w:r>
      <w:r w:rsidR="002A3D58" w:rsidRPr="000C46D9">
        <w:rPr>
          <w:rFonts w:ascii="Simplified Arabic" w:eastAsia="Times New Roman" w:hAnsi="Simplified Arabic" w:cs="Simplified Arabic"/>
          <w:sz w:val="28"/>
          <w:szCs w:val="28"/>
          <w:rtl/>
        </w:rPr>
        <w:t xml:space="preserve"> يعلم ما</w:t>
      </w:r>
      <w:r w:rsidR="00CF3645" w:rsidRPr="000C46D9">
        <w:rPr>
          <w:rFonts w:ascii="Simplified Arabic" w:eastAsia="Times New Roman" w:hAnsi="Simplified Arabic" w:cs="Simplified Arabic"/>
          <w:sz w:val="28"/>
          <w:szCs w:val="28"/>
          <w:rtl/>
        </w:rPr>
        <w:t xml:space="preserve"> في غدِ</w:t>
      </w:r>
      <w:r w:rsidR="00985E7C" w:rsidRPr="00985E7C">
        <w:rPr>
          <w:rStyle w:val="a5"/>
          <w:rtl/>
        </w:rPr>
        <w:t>(</w:t>
      </w:r>
      <w:r w:rsidR="00985E7C">
        <w:rPr>
          <w:rStyle w:val="a5"/>
          <w:rtl/>
        </w:rPr>
        <w:footnoteReference w:id="33"/>
      </w:r>
      <w:r w:rsidR="00985E7C" w:rsidRPr="00985E7C">
        <w:rPr>
          <w:rStyle w:val="a5"/>
          <w:rtl/>
        </w:rPr>
        <w:t>)</w:t>
      </w:r>
      <w:r>
        <w:rPr>
          <w:rFonts w:ascii="Simplified Arabic" w:eastAsia="Times New Roman" w:hAnsi="Simplified Arabic" w:cs="Simplified Arabic" w:hint="cs"/>
          <w:sz w:val="28"/>
          <w:szCs w:val="28"/>
          <w:rtl/>
        </w:rPr>
        <w:t xml:space="preserve">، ولم يكفرها النبي </w:t>
      </w:r>
      <w:r w:rsidR="00D97FDD"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صلى الله عليه وسلم</w:t>
      </w:r>
      <w:r w:rsidR="00D97FDD"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w:t>
      </w:r>
      <w:r w:rsidR="00D97FDD" w:rsidRPr="000C46D9">
        <w:rPr>
          <w:rFonts w:ascii="Simplified Arabic" w:eastAsia="Times New Roman" w:hAnsi="Simplified Arabic" w:cs="Simplified Arabic"/>
          <w:sz w:val="28"/>
          <w:szCs w:val="28"/>
          <w:rtl/>
        </w:rPr>
        <w:t xml:space="preserve"> وأمرها أن ترجع إلى قولها الأول:</w:t>
      </w:r>
    </w:p>
    <w:p w:rsidR="00DA7D76" w:rsidRDefault="00A536FE" w:rsidP="00DA7D76">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2A3D58" w:rsidRPr="000C46D9">
        <w:rPr>
          <w:rFonts w:ascii="Simplified Arabic" w:eastAsia="Times New Roman" w:hAnsi="Simplified Arabic" w:cs="Simplified Arabic"/>
          <w:sz w:val="28"/>
          <w:szCs w:val="28"/>
          <w:rtl/>
        </w:rPr>
        <w:t>أتيناكم أتيناكم فحيونا نحييكم</w:t>
      </w:r>
      <w:r w:rsidR="00DA7D76" w:rsidRPr="00DA7D76">
        <w:rPr>
          <w:rStyle w:val="a5"/>
          <w:rtl/>
        </w:rPr>
        <w:t>(</w:t>
      </w:r>
      <w:r w:rsidR="00DA7D76">
        <w:rPr>
          <w:rStyle w:val="a5"/>
          <w:rtl/>
        </w:rPr>
        <w:footnoteReference w:id="34"/>
      </w:r>
      <w:r w:rsidR="00DA7D76" w:rsidRPr="00DA7D76">
        <w:rPr>
          <w:rStyle w:val="a5"/>
          <w:rtl/>
        </w:rPr>
        <w:t>)</w:t>
      </w:r>
      <w:r w:rsidR="002A3D58" w:rsidRPr="000C46D9">
        <w:rPr>
          <w:rFonts w:ascii="Simplified Arabic" w:eastAsia="Times New Roman" w:hAnsi="Simplified Arabic" w:cs="Simplified Arabic"/>
          <w:sz w:val="28"/>
          <w:szCs w:val="28"/>
          <w:rtl/>
        </w:rPr>
        <w:t xml:space="preserve">  </w:t>
      </w:r>
      <w:r w:rsidR="00D97FDD" w:rsidRPr="000C46D9">
        <w:rPr>
          <w:rFonts w:ascii="Simplified Arabic" w:eastAsia="Times New Roman" w:hAnsi="Simplified Arabic" w:cs="Simplified Arabic"/>
          <w:sz w:val="28"/>
          <w:szCs w:val="28"/>
          <w:rtl/>
        </w:rPr>
        <w:t xml:space="preserve">   </w:t>
      </w:r>
    </w:p>
    <w:p w:rsidR="00D97FDD" w:rsidRPr="000C46D9" w:rsidRDefault="002A3D58" w:rsidP="00710D5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جاهلة</w:t>
      </w:r>
      <w:r w:rsidR="00710D5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فع</w:t>
      </w:r>
      <w:r w:rsidR="00DD51F2">
        <w:rPr>
          <w:rFonts w:ascii="Simplified Arabic" w:eastAsia="Times New Roman" w:hAnsi="Simplified Arabic" w:cs="Simplified Arabic" w:hint="cs"/>
          <w:sz w:val="28"/>
          <w:szCs w:val="28"/>
          <w:rtl/>
        </w:rPr>
        <w:t>ُ</w:t>
      </w:r>
      <w:r w:rsidR="006B0C60">
        <w:rPr>
          <w:rFonts w:ascii="Simplified Arabic" w:eastAsia="Times New Roman" w:hAnsi="Simplified Arabic" w:cs="Simplified Arabic"/>
          <w:sz w:val="28"/>
          <w:szCs w:val="28"/>
          <w:rtl/>
        </w:rPr>
        <w:t>ذرت بهذا</w:t>
      </w:r>
      <w:r w:rsidR="006B0C60">
        <w:rPr>
          <w:rFonts w:ascii="Simplified Arabic" w:eastAsia="Times New Roman" w:hAnsi="Simplified Arabic" w:cs="Simplified Arabic" w:hint="cs"/>
          <w:sz w:val="28"/>
          <w:szCs w:val="28"/>
          <w:rtl/>
        </w:rPr>
        <w:t>،</w:t>
      </w:r>
      <w:r w:rsidR="00D97FDD" w:rsidRPr="000C46D9">
        <w:rPr>
          <w:rFonts w:ascii="Simplified Arabic" w:eastAsia="Times New Roman" w:hAnsi="Simplified Arabic" w:cs="Simplified Arabic"/>
          <w:sz w:val="28"/>
          <w:szCs w:val="28"/>
          <w:rtl/>
        </w:rPr>
        <w:t xml:space="preserve"> </w:t>
      </w:r>
      <w:r w:rsidR="00710D52">
        <w:rPr>
          <w:rFonts w:ascii="Simplified Arabic" w:eastAsia="Times New Roman" w:hAnsi="Simplified Arabic" w:cs="Simplified Arabic" w:hint="cs"/>
          <w:sz w:val="28"/>
          <w:szCs w:val="28"/>
          <w:rtl/>
        </w:rPr>
        <w:t>و</w:t>
      </w:r>
      <w:r w:rsidRPr="000C46D9">
        <w:rPr>
          <w:rFonts w:ascii="Simplified Arabic" w:eastAsia="Times New Roman" w:hAnsi="Simplified Arabic" w:cs="Simplified Arabic"/>
          <w:sz w:val="28"/>
          <w:szCs w:val="28"/>
          <w:rtl/>
        </w:rPr>
        <w:t>لا يعلم ما</w:t>
      </w:r>
      <w:r w:rsidR="00D97FDD" w:rsidRPr="000C46D9">
        <w:rPr>
          <w:rFonts w:ascii="Simplified Arabic" w:eastAsia="Times New Roman" w:hAnsi="Simplified Arabic" w:cs="Simplified Arabic"/>
          <w:sz w:val="28"/>
          <w:szCs w:val="28"/>
          <w:rtl/>
        </w:rPr>
        <w:t xml:space="preserve"> في الغد إلا الله، وهذا با</w:t>
      </w:r>
      <w:r w:rsidR="00710D52">
        <w:rPr>
          <w:rFonts w:ascii="Simplified Arabic" w:eastAsia="Times New Roman" w:hAnsi="Simplified Arabic" w:cs="Simplified Arabic"/>
          <w:sz w:val="28"/>
          <w:szCs w:val="28"/>
          <w:rtl/>
        </w:rPr>
        <w:t>تفاق المسلمين، و</w:t>
      </w:r>
      <w:r w:rsidR="00710D52">
        <w:rPr>
          <w:rFonts w:ascii="Simplified Arabic" w:eastAsia="Times New Roman" w:hAnsi="Simplified Arabic" w:cs="Simplified Arabic" w:hint="cs"/>
          <w:sz w:val="28"/>
          <w:szCs w:val="28"/>
          <w:rtl/>
        </w:rPr>
        <w:t xml:space="preserve">من </w:t>
      </w:r>
      <w:r w:rsidR="00D97FDD" w:rsidRPr="000C46D9">
        <w:rPr>
          <w:rFonts w:ascii="Simplified Arabic" w:eastAsia="Times New Roman" w:hAnsi="Simplified Arabic" w:cs="Simplified Arabic"/>
          <w:sz w:val="28"/>
          <w:szCs w:val="28"/>
          <w:rtl/>
        </w:rPr>
        <w:t>المعلوم من الدين بالضرورة.</w:t>
      </w:r>
    </w:p>
    <w:p w:rsidR="00D97FDD" w:rsidRPr="000C46D9" w:rsidRDefault="00D97FDD" w:rsidP="00DD51F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الا</w:t>
      </w:r>
      <w:r w:rsidR="002A3D58" w:rsidRPr="000C46D9">
        <w:rPr>
          <w:rFonts w:ascii="Simplified Arabic" w:eastAsia="Times New Roman" w:hAnsi="Simplified Arabic" w:cs="Simplified Arabic"/>
          <w:sz w:val="28"/>
          <w:szCs w:val="28"/>
          <w:rtl/>
        </w:rPr>
        <w:t>ستعجال بالرمي بالكفر</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وأن ه</w:t>
      </w:r>
      <w:r w:rsidR="00710D52">
        <w:rPr>
          <w:rFonts w:ascii="Simplified Arabic" w:eastAsia="Times New Roman" w:hAnsi="Simplified Arabic" w:cs="Simplified Arabic"/>
          <w:sz w:val="28"/>
          <w:szCs w:val="28"/>
          <w:rtl/>
        </w:rPr>
        <w:t>ذا يعذر فيه</w:t>
      </w:r>
      <w:r w:rsidR="00710D52">
        <w:rPr>
          <w:rFonts w:ascii="Simplified Arabic" w:eastAsia="Times New Roman" w:hAnsi="Simplified Arabic" w:cs="Simplified Arabic" w:hint="cs"/>
          <w:sz w:val="28"/>
          <w:szCs w:val="28"/>
          <w:rtl/>
        </w:rPr>
        <w:t>،</w:t>
      </w:r>
      <w:r w:rsidR="00710D52">
        <w:rPr>
          <w:rFonts w:ascii="Simplified Arabic" w:eastAsia="Times New Roman" w:hAnsi="Simplified Arabic" w:cs="Simplified Arabic"/>
          <w:sz w:val="28"/>
          <w:szCs w:val="28"/>
          <w:rtl/>
        </w:rPr>
        <w:t xml:space="preserve"> أو لا ي</w:t>
      </w:r>
      <w:r w:rsidRPr="000C46D9">
        <w:rPr>
          <w:rFonts w:ascii="Simplified Arabic" w:eastAsia="Times New Roman" w:hAnsi="Simplified Arabic" w:cs="Simplified Arabic"/>
          <w:sz w:val="28"/>
          <w:szCs w:val="28"/>
          <w:rtl/>
        </w:rPr>
        <w:t>عذر فيه هذه</w:t>
      </w:r>
      <w:r w:rsidR="002A3D58" w:rsidRPr="000C46D9">
        <w:rPr>
          <w:rFonts w:ascii="Simplified Arabic" w:eastAsia="Times New Roman" w:hAnsi="Simplified Arabic" w:cs="Simplified Arabic"/>
          <w:sz w:val="28"/>
          <w:szCs w:val="28"/>
          <w:rtl/>
        </w:rPr>
        <w:t xml:space="preserve"> لا يتكلم بها أرباع المتعلمين</w:t>
      </w:r>
      <w:r w:rsidR="006B0C6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ولا أنصاف المتعلمين</w:t>
      </w:r>
      <w:r w:rsidR="006B0C6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ولا أسداس المتعلمين</w:t>
      </w:r>
      <w:r w:rsidR="006B0C60">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ولا أثمان المتع</w:t>
      </w:r>
      <w:r w:rsidRPr="000C46D9">
        <w:rPr>
          <w:rFonts w:ascii="Simplified Arabic" w:eastAsia="Times New Roman" w:hAnsi="Simplified Arabic" w:cs="Simplified Arabic"/>
          <w:sz w:val="28"/>
          <w:szCs w:val="28"/>
          <w:rtl/>
        </w:rPr>
        <w:t>لمين من أمثالي، نتركها للعلماء</w:t>
      </w:r>
      <w:r w:rsidR="00DD51F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ل</w:t>
      </w:r>
      <w:r w:rsidR="002A3D58" w:rsidRPr="000C46D9">
        <w:rPr>
          <w:rFonts w:ascii="Simplified Arabic" w:eastAsia="Times New Roman" w:hAnsi="Simplified Arabic" w:cs="Simplified Arabic"/>
          <w:sz w:val="28"/>
          <w:szCs w:val="28"/>
          <w:rtl/>
        </w:rPr>
        <w:t xml:space="preserve">لأئمة الراسخين، وإلا </w:t>
      </w:r>
      <w:r w:rsidR="00DD51F2">
        <w:rPr>
          <w:rFonts w:ascii="Simplified Arabic" w:eastAsia="Times New Roman" w:hAnsi="Simplified Arabic" w:cs="Simplified Arabic" w:hint="cs"/>
          <w:sz w:val="28"/>
          <w:szCs w:val="28"/>
          <w:rtl/>
        </w:rPr>
        <w:t xml:space="preserve">فقد </w:t>
      </w:r>
      <w:r w:rsidR="002A3D58" w:rsidRPr="000C46D9">
        <w:rPr>
          <w:rFonts w:ascii="Simplified Arabic" w:eastAsia="Times New Roman" w:hAnsi="Simplified Arabic" w:cs="Simplified Arabic"/>
          <w:sz w:val="28"/>
          <w:szCs w:val="28"/>
          <w:rtl/>
        </w:rPr>
        <w:t>يقع بسبب ذلك فساد كبير وعظيم، لكن من الذي يقر أنه لم يرسخ في العلم</w:t>
      </w:r>
      <w:r w:rsidR="00710D52">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وأن</w:t>
      </w:r>
      <w:r w:rsidRPr="000C46D9">
        <w:rPr>
          <w:rFonts w:ascii="Simplified Arabic" w:eastAsia="Times New Roman" w:hAnsi="Simplified Arabic" w:cs="Simplified Arabic"/>
          <w:sz w:val="28"/>
          <w:szCs w:val="28"/>
          <w:rtl/>
        </w:rPr>
        <w:t>ه من أنصاف المتعلمين، م</w:t>
      </w:r>
      <w:r w:rsidR="006B0C60">
        <w:rPr>
          <w:rFonts w:ascii="Simplified Arabic" w:eastAsia="Times New Roman" w:hAnsi="Simplified Arabic" w:cs="Simplified Arabic"/>
          <w:sz w:val="28"/>
          <w:szCs w:val="28"/>
          <w:rtl/>
        </w:rPr>
        <w:t xml:space="preserve">ن؟ هذه </w:t>
      </w:r>
      <w:r w:rsidR="00DD51F2">
        <w:rPr>
          <w:rFonts w:ascii="Simplified Arabic" w:eastAsia="Times New Roman" w:hAnsi="Simplified Arabic" w:cs="Simplified Arabic" w:hint="cs"/>
          <w:sz w:val="28"/>
          <w:szCs w:val="28"/>
          <w:rtl/>
        </w:rPr>
        <w:t xml:space="preserve">هي </w:t>
      </w:r>
      <w:r w:rsidR="006B0C60">
        <w:rPr>
          <w:rFonts w:ascii="Simplified Arabic" w:eastAsia="Times New Roman" w:hAnsi="Simplified Arabic" w:cs="Simplified Arabic"/>
          <w:sz w:val="28"/>
          <w:szCs w:val="28"/>
          <w:rtl/>
        </w:rPr>
        <w:t xml:space="preserve">المشكلة، </w:t>
      </w:r>
      <w:r w:rsidR="00DD51F2">
        <w:rPr>
          <w:rFonts w:ascii="Simplified Arabic" w:eastAsia="Times New Roman" w:hAnsi="Simplified Arabic" w:cs="Simplified Arabic" w:hint="cs"/>
          <w:sz w:val="28"/>
          <w:szCs w:val="28"/>
          <w:rtl/>
        </w:rPr>
        <w:t>ه</w:t>
      </w:r>
      <w:r w:rsidR="006B0C60">
        <w:rPr>
          <w:rFonts w:ascii="Simplified Arabic" w:eastAsia="Times New Roman" w:hAnsi="Simplified Arabic" w:cs="Simplified Arabic"/>
          <w:sz w:val="28"/>
          <w:szCs w:val="28"/>
          <w:rtl/>
        </w:rPr>
        <w:t>و</w:t>
      </w:r>
      <w:r w:rsidR="00DD51F2">
        <w:rPr>
          <w:rFonts w:ascii="Simplified Arabic" w:eastAsia="Times New Roman" w:hAnsi="Simplified Arabic" w:cs="Simplified Arabic" w:hint="cs"/>
          <w:sz w:val="28"/>
          <w:szCs w:val="28"/>
          <w:rtl/>
        </w:rPr>
        <w:t xml:space="preserve"> </w:t>
      </w:r>
      <w:r w:rsidR="006B0C60">
        <w:rPr>
          <w:rFonts w:ascii="Simplified Arabic" w:eastAsia="Times New Roman" w:hAnsi="Simplified Arabic" w:cs="Simplified Arabic"/>
          <w:sz w:val="28"/>
          <w:szCs w:val="28"/>
          <w:rtl/>
        </w:rPr>
        <w:t>يعتقد أنه منظ</w:t>
      </w:r>
      <w:r w:rsidR="00DD51F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ر</w:t>
      </w:r>
      <w:r w:rsidR="002A3D58" w:rsidRPr="000C46D9">
        <w:rPr>
          <w:rFonts w:ascii="Simplified Arabic" w:eastAsia="Times New Roman" w:hAnsi="Simplified Arabic" w:cs="Simplified Arabic"/>
          <w:sz w:val="28"/>
          <w:szCs w:val="28"/>
          <w:rtl/>
        </w:rPr>
        <w:t>، ويضلل العلماء ويرميهم ب</w:t>
      </w:r>
      <w:r w:rsidRPr="000C46D9">
        <w:rPr>
          <w:rFonts w:ascii="Simplified Arabic" w:eastAsia="Times New Roman" w:hAnsi="Simplified Arabic" w:cs="Simplified Arabic"/>
          <w:sz w:val="28"/>
          <w:szCs w:val="28"/>
          <w:rtl/>
        </w:rPr>
        <w:t>ال</w:t>
      </w:r>
      <w:r w:rsidR="002A3D58" w:rsidRPr="000C46D9">
        <w:rPr>
          <w:rFonts w:ascii="Simplified Arabic" w:eastAsia="Times New Roman" w:hAnsi="Simplified Arabic" w:cs="Simplified Arabic"/>
          <w:sz w:val="28"/>
          <w:szCs w:val="28"/>
          <w:rtl/>
        </w:rPr>
        <w:t>أوصاف القبيحة</w:t>
      </w:r>
      <w:r w:rsidRPr="000C46D9">
        <w:rPr>
          <w:rFonts w:ascii="Simplified Arabic" w:eastAsia="Times New Roman" w:hAnsi="Simplified Arabic" w:cs="Simplified Arabic"/>
          <w:sz w:val="28"/>
          <w:szCs w:val="28"/>
          <w:rtl/>
        </w:rPr>
        <w:t>.</w:t>
      </w:r>
    </w:p>
    <w:p w:rsidR="00D97FDD" w:rsidRPr="000C46D9" w:rsidRDefault="00D97FDD" w:rsidP="00DD51F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كذلك في غزوة الطائف</w:t>
      </w:r>
      <w:r w:rsidR="00710D5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مالك </w:t>
      </w:r>
      <w:r w:rsidR="00710D52">
        <w:rPr>
          <w:rFonts w:ascii="Simplified Arabic" w:eastAsia="Times New Roman" w:hAnsi="Simplified Arabic" w:cs="Simplified Arabic"/>
          <w:sz w:val="28"/>
          <w:szCs w:val="28"/>
          <w:rtl/>
        </w:rPr>
        <w:t>بن عوف النصري،</w:t>
      </w:r>
      <w:r w:rsidR="00710D52">
        <w:rPr>
          <w:rFonts w:ascii="Simplified Arabic" w:eastAsia="Times New Roman" w:hAnsi="Simplified Arabic" w:cs="Simplified Arabic" w:hint="cs"/>
          <w:sz w:val="28"/>
          <w:szCs w:val="28"/>
          <w:rtl/>
        </w:rPr>
        <w:t xml:space="preserve"> </w:t>
      </w:r>
      <w:r w:rsidR="002A3D58" w:rsidRPr="000C46D9">
        <w:rPr>
          <w:rFonts w:ascii="Simplified Arabic" w:eastAsia="Times New Roman" w:hAnsi="Simplified Arabic" w:cs="Simplified Arabic"/>
          <w:sz w:val="28"/>
          <w:szCs w:val="28"/>
          <w:rtl/>
        </w:rPr>
        <w:t xml:space="preserve">لما راسله النبي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وخرج من حصن الطائف بعد أن انهزموا، فمدح النبي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بقصيدة بعدما دخل في</w:t>
      </w:r>
      <w:r w:rsidRPr="000C46D9">
        <w:rPr>
          <w:rFonts w:ascii="Simplified Arabic" w:eastAsia="Times New Roman" w:hAnsi="Simplified Arabic" w:cs="Simplified Arabic"/>
          <w:sz w:val="28"/>
          <w:szCs w:val="28"/>
          <w:rtl/>
        </w:rPr>
        <w:t xml:space="preserve"> الإسلام</w:t>
      </w:r>
      <w:r w:rsidR="00710D52">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وذكر فيها أبيات</w:t>
      </w:r>
      <w:r w:rsidR="00DD51F2">
        <w:rPr>
          <w:rFonts w:ascii="Simplified Arabic" w:eastAsia="Times New Roman" w:hAnsi="Simplified Arabic" w:cs="Simplified Arabic" w:hint="cs"/>
          <w:sz w:val="28"/>
          <w:szCs w:val="28"/>
          <w:rtl/>
        </w:rPr>
        <w:t>ًا</w:t>
      </w:r>
      <w:r w:rsidRPr="000C46D9">
        <w:rPr>
          <w:rFonts w:ascii="Simplified Arabic" w:eastAsia="Times New Roman" w:hAnsi="Simplified Arabic" w:cs="Simplified Arabic"/>
          <w:sz w:val="28"/>
          <w:szCs w:val="28"/>
          <w:rtl/>
        </w:rPr>
        <w:t xml:space="preserve"> مثل هذا</w:t>
      </w:r>
      <w:r w:rsidR="00710D52">
        <w:rPr>
          <w:rFonts w:ascii="Simplified Arabic" w:eastAsia="Times New Roman" w:hAnsi="Simplified Arabic" w:cs="Simplified Arabic" w:hint="cs"/>
          <w:sz w:val="28"/>
          <w:szCs w:val="28"/>
          <w:rtl/>
        </w:rPr>
        <w:t xml:space="preserve"> من</w:t>
      </w:r>
      <w:r w:rsidR="002A3D58" w:rsidRPr="000C46D9">
        <w:rPr>
          <w:rFonts w:ascii="Simplified Arabic" w:eastAsia="Times New Roman" w:hAnsi="Simplified Arabic" w:cs="Simplified Arabic"/>
          <w:sz w:val="28"/>
          <w:szCs w:val="28"/>
          <w:rtl/>
        </w:rPr>
        <w:t xml:space="preserve"> إضافة علم الغيب للنبي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صلى الله عليه </w:t>
      </w:r>
      <w:r w:rsidRPr="000C46D9">
        <w:rPr>
          <w:rFonts w:ascii="Simplified Arabic" w:eastAsia="Times New Roman" w:hAnsi="Simplified Arabic" w:cs="Simplified Arabic"/>
          <w:sz w:val="28"/>
          <w:szCs w:val="28"/>
          <w:rtl/>
        </w:rPr>
        <w:t>وسلم-</w:t>
      </w:r>
      <w:r w:rsidR="00DD51F2">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w:t>
      </w:r>
      <w:r w:rsidR="00DD51F2">
        <w:rPr>
          <w:rFonts w:ascii="Simplified Arabic" w:eastAsia="Times New Roman" w:hAnsi="Simplified Arabic" w:cs="Simplified Arabic" w:hint="cs"/>
          <w:sz w:val="28"/>
          <w:szCs w:val="28"/>
          <w:rtl/>
        </w:rPr>
        <w:t>و</w:t>
      </w:r>
      <w:r w:rsidR="002A3D58" w:rsidRPr="000C46D9">
        <w:rPr>
          <w:rFonts w:ascii="Simplified Arabic" w:eastAsia="Times New Roman" w:hAnsi="Simplified Arabic" w:cs="Simplified Arabic"/>
          <w:sz w:val="28"/>
          <w:szCs w:val="28"/>
          <w:rtl/>
        </w:rPr>
        <w:t>ما كفر</w:t>
      </w:r>
      <w:r w:rsidR="00F67066">
        <w:rPr>
          <w:rFonts w:ascii="Simplified Arabic" w:eastAsia="Times New Roman" w:hAnsi="Simplified Arabic" w:cs="Simplified Arabic"/>
          <w:sz w:val="28"/>
          <w:szCs w:val="28"/>
          <w:rtl/>
        </w:rPr>
        <w:t>ه</w:t>
      </w:r>
      <w:r w:rsidR="00F67066" w:rsidRPr="000C46D9">
        <w:rPr>
          <w:rStyle w:val="a5"/>
          <w:rtl/>
        </w:rPr>
        <w:t>(</w:t>
      </w:r>
      <w:r w:rsidR="00F67066">
        <w:rPr>
          <w:rStyle w:val="a5"/>
          <w:rtl/>
        </w:rPr>
        <w:footnoteReference w:id="35"/>
      </w:r>
      <w:r w:rsidR="00F67066" w:rsidRPr="000C46D9">
        <w:rPr>
          <w:rStyle w:val="a5"/>
          <w:rtl/>
        </w:rPr>
        <w:t>)</w:t>
      </w:r>
      <w:r w:rsidRPr="000C46D9">
        <w:rPr>
          <w:rFonts w:ascii="Simplified Arabic" w:eastAsia="Times New Roman" w:hAnsi="Simplified Arabic" w:cs="Simplified Arabic"/>
          <w:sz w:val="28"/>
          <w:szCs w:val="28"/>
          <w:rtl/>
        </w:rPr>
        <w:t>.</w:t>
      </w:r>
    </w:p>
    <w:p w:rsidR="0025798C" w:rsidRDefault="00D97FDD" w:rsidP="00DD51F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وهنا كذلك أيضًا في هذا الموض</w:t>
      </w:r>
      <w:r w:rsidR="002A3D58" w:rsidRPr="000C46D9">
        <w:rPr>
          <w:rFonts w:ascii="Simplified Arabic" w:eastAsia="Times New Roman" w:hAnsi="Simplified Arabic" w:cs="Simplified Arabic"/>
          <w:sz w:val="28"/>
          <w:szCs w:val="28"/>
          <w:rtl/>
        </w:rPr>
        <w:t xml:space="preserve">ع الرجل الذي قال للنبي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ما شاء الله وشئت،</w:t>
      </w:r>
      <w:r w:rsidRPr="000C46D9">
        <w:rPr>
          <w:rFonts w:ascii="Simplified Arabic" w:eastAsia="Times New Roman" w:hAnsi="Simplified Arabic" w:cs="Simplified Arabic"/>
          <w:sz w:val="28"/>
          <w:szCs w:val="28"/>
          <w:rtl/>
        </w:rPr>
        <w:t xml:space="preserve"> </w:t>
      </w:r>
      <w:r w:rsidR="002A3D58" w:rsidRPr="000C46D9">
        <w:rPr>
          <w:rFonts w:ascii="Simplified Arabic" w:eastAsia="Times New Roman" w:hAnsi="Simplified Arabic" w:cs="Simplified Arabic"/>
          <w:sz w:val="28"/>
          <w:szCs w:val="28"/>
          <w:rtl/>
        </w:rPr>
        <w:t>علمه أن يقول: ما شاء الله ثم شئت</w:t>
      </w:r>
      <w:r w:rsidR="0025798C" w:rsidRPr="000C46D9">
        <w:rPr>
          <w:rStyle w:val="a5"/>
          <w:rtl/>
        </w:rPr>
        <w:t>(</w:t>
      </w:r>
      <w:r w:rsidR="0025798C">
        <w:rPr>
          <w:rStyle w:val="a5"/>
          <w:rtl/>
        </w:rPr>
        <w:footnoteReference w:id="36"/>
      </w:r>
      <w:r w:rsidR="0025798C" w:rsidRPr="000C46D9">
        <w:rPr>
          <w:rStyle w:val="a5"/>
          <w:rtl/>
        </w:rPr>
        <w:t>)</w:t>
      </w:r>
      <w:r w:rsidR="0025798C">
        <w:rPr>
          <w:rFonts w:ascii="Simplified Arabic" w:eastAsia="Times New Roman" w:hAnsi="Simplified Arabic" w:cs="Simplified Arabic" w:hint="cs"/>
          <w:sz w:val="28"/>
          <w:szCs w:val="28"/>
          <w:rtl/>
        </w:rPr>
        <w:t>.</w:t>
      </w:r>
    </w:p>
    <w:p w:rsidR="0025798C" w:rsidRDefault="002A3D58" w:rsidP="0025798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 شيخ الإسلام:</w:t>
      </w:r>
      <w:r w:rsidR="0025798C">
        <w:rPr>
          <w:rFonts w:ascii="Simplified Arabic" w:eastAsia="Times New Roman" w:hAnsi="Simplified Arabic" w:cs="Simplified Arabic"/>
          <w:sz w:val="28"/>
          <w:szCs w:val="28"/>
          <w:rtl/>
        </w:rPr>
        <w:t xml:space="preserve"> </w:t>
      </w:r>
      <w:r w:rsidR="0025798C">
        <w:rPr>
          <w:rFonts w:ascii="Simplified Arabic" w:eastAsia="Times New Roman" w:hAnsi="Simplified Arabic" w:cs="Simplified Arabic" w:hint="cs"/>
          <w:sz w:val="28"/>
          <w:szCs w:val="28"/>
          <w:rtl/>
        </w:rPr>
        <w:t>"</w:t>
      </w:r>
      <w:r w:rsidR="00D97FDD" w:rsidRPr="000C46D9">
        <w:rPr>
          <w:rFonts w:ascii="Simplified Arabic" w:eastAsia="Times New Roman" w:hAnsi="Simplified Arabic" w:cs="Simplified Arabic"/>
          <w:sz w:val="28"/>
          <w:szCs w:val="28"/>
          <w:rtl/>
        </w:rPr>
        <w:t>ولهذا كان الصواب أن الجهل ببعض أ</w:t>
      </w:r>
      <w:r w:rsidRPr="000C46D9">
        <w:rPr>
          <w:rFonts w:ascii="Simplified Arabic" w:eastAsia="Times New Roman" w:hAnsi="Simplified Arabic" w:cs="Simplified Arabic"/>
          <w:sz w:val="28"/>
          <w:szCs w:val="28"/>
          <w:rtl/>
        </w:rPr>
        <w:t>سماء ا</w:t>
      </w:r>
      <w:r w:rsidR="00D97FDD" w:rsidRPr="000C46D9">
        <w:rPr>
          <w:rFonts w:ascii="Simplified Arabic" w:eastAsia="Times New Roman" w:hAnsi="Simplified Arabic" w:cs="Simplified Arabic"/>
          <w:sz w:val="28"/>
          <w:szCs w:val="28"/>
          <w:rtl/>
        </w:rPr>
        <w:t>لله وصفاته لا يكون صاحبه كافرًا</w:t>
      </w:r>
      <w:r w:rsidR="0025798C">
        <w:rPr>
          <w:rFonts w:ascii="Simplified Arabic" w:eastAsia="Times New Roman" w:hAnsi="Simplified Arabic" w:cs="Simplified Arabic" w:hint="cs"/>
          <w:sz w:val="28"/>
          <w:szCs w:val="28"/>
          <w:rtl/>
        </w:rPr>
        <w:t>،</w:t>
      </w:r>
      <w:r w:rsidR="00D97FDD"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ومن أمثلة ذلك عدم تكفير الرسول </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لعائش</w:t>
      </w:r>
      <w:r w:rsidR="00D97FDD" w:rsidRPr="000C46D9">
        <w:rPr>
          <w:rFonts w:ascii="Simplified Arabic" w:eastAsia="Times New Roman" w:hAnsi="Simplified Arabic" w:cs="Simplified Arabic"/>
          <w:sz w:val="28"/>
          <w:szCs w:val="28"/>
          <w:rtl/>
        </w:rPr>
        <w:t>ة بجهلها أن الله يعلم</w:t>
      </w:r>
      <w:r w:rsidR="00EE36D2">
        <w:rPr>
          <w:rFonts w:ascii="Simplified Arabic" w:eastAsia="Times New Roman" w:hAnsi="Simplified Arabic" w:cs="Simplified Arabic"/>
          <w:sz w:val="28"/>
          <w:szCs w:val="28"/>
          <w:rtl/>
        </w:rPr>
        <w:t xml:space="preserve"> كل ما يكت</w:t>
      </w:r>
      <w:r w:rsidR="0025798C">
        <w:rPr>
          <w:rFonts w:ascii="Simplified Arabic" w:eastAsia="Times New Roman" w:hAnsi="Simplified Arabic" w:cs="Simplified Arabic"/>
          <w:sz w:val="28"/>
          <w:szCs w:val="28"/>
          <w:rtl/>
        </w:rPr>
        <w:t>م الناس</w:t>
      </w:r>
      <w:r w:rsidR="0025798C" w:rsidRPr="000C46D9">
        <w:rPr>
          <w:rStyle w:val="a5"/>
          <w:rtl/>
        </w:rPr>
        <w:t>(</w:t>
      </w:r>
      <w:r w:rsidR="0025798C">
        <w:rPr>
          <w:rStyle w:val="a5"/>
          <w:rtl/>
        </w:rPr>
        <w:footnoteReference w:id="37"/>
      </w:r>
      <w:r w:rsidR="0025798C" w:rsidRPr="000C46D9">
        <w:rPr>
          <w:rStyle w:val="a5"/>
          <w:rtl/>
        </w:rPr>
        <w:t>)</w:t>
      </w:r>
      <w:r w:rsidR="0025798C">
        <w:rPr>
          <w:rFonts w:ascii="Simplified Arabic" w:eastAsia="Times New Roman" w:hAnsi="Simplified Arabic" w:cs="Simplified Arabic" w:hint="cs"/>
          <w:sz w:val="28"/>
          <w:szCs w:val="28"/>
          <w:rtl/>
        </w:rPr>
        <w:t>.</w:t>
      </w:r>
    </w:p>
    <w:p w:rsidR="00D97FDD" w:rsidRPr="000C46D9" w:rsidRDefault="00DE4DBF" w:rsidP="0025798C">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كانت تجهل هذ</w:t>
      </w:r>
      <w:r>
        <w:rPr>
          <w:rFonts w:ascii="Simplified Arabic" w:eastAsia="Times New Roman" w:hAnsi="Simplified Arabic" w:cs="Simplified Arabic" w:hint="cs"/>
          <w:sz w:val="28"/>
          <w:szCs w:val="28"/>
          <w:rtl/>
        </w:rPr>
        <w:t>ا</w:t>
      </w:r>
      <w:r w:rsidR="006A2DF8">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فعل</w:t>
      </w:r>
      <w:r w:rsidR="006A2DF8">
        <w:rPr>
          <w:rFonts w:ascii="Simplified Arabic" w:eastAsia="Times New Roman" w:hAnsi="Simplified Arabic" w:cs="Simplified Arabic" w:hint="cs"/>
          <w:sz w:val="28"/>
          <w:szCs w:val="28"/>
          <w:rtl/>
        </w:rPr>
        <w:t>ّ</w:t>
      </w:r>
      <w:r w:rsidR="00D97FDD" w:rsidRPr="000C46D9">
        <w:rPr>
          <w:rFonts w:ascii="Simplified Arabic" w:eastAsia="Times New Roman" w:hAnsi="Simplified Arabic" w:cs="Simplified Arabic"/>
          <w:sz w:val="28"/>
          <w:szCs w:val="28"/>
          <w:rtl/>
        </w:rPr>
        <w:t>مها</w:t>
      </w:r>
      <w:r w:rsidR="002A3D58" w:rsidRPr="000C46D9">
        <w:rPr>
          <w:rFonts w:ascii="Simplified Arabic" w:eastAsia="Times New Roman" w:hAnsi="Simplified Arabic" w:cs="Simplified Arabic"/>
          <w:sz w:val="28"/>
          <w:szCs w:val="28"/>
          <w:rtl/>
        </w:rPr>
        <w:t xml:space="preserve">، هذا كلام شيخ الإسلام ابن تيمية </w:t>
      </w:r>
      <w:r w:rsidR="00D97FDD"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رحمه الله</w:t>
      </w:r>
      <w:r w:rsidR="00D97FDD"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في الفتاوى في المجلد الس</w:t>
      </w:r>
      <w:r w:rsidR="00D97FDD" w:rsidRPr="000C46D9">
        <w:rPr>
          <w:rFonts w:ascii="Simplified Arabic" w:eastAsia="Times New Roman" w:hAnsi="Simplified Arabic" w:cs="Simplified Arabic"/>
          <w:sz w:val="28"/>
          <w:szCs w:val="28"/>
          <w:rtl/>
        </w:rPr>
        <w:t>ابع صفحة خمسمائة وثمان وثلاثين.</w:t>
      </w:r>
      <w:r w:rsidR="006A2DF8">
        <w:rPr>
          <w:rFonts w:ascii="Simplified Arabic" w:eastAsia="Times New Roman" w:hAnsi="Simplified Arabic" w:cs="Simplified Arabic" w:hint="cs"/>
          <w:sz w:val="28"/>
          <w:szCs w:val="28"/>
          <w:rtl/>
        </w:rPr>
        <w:t xml:space="preserve"> </w:t>
      </w:r>
    </w:p>
    <w:p w:rsidR="0025798C" w:rsidRDefault="002A3D58" w:rsidP="00EE36D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w:t>
      </w:r>
      <w:r w:rsidR="00D97FDD" w:rsidRPr="000C46D9">
        <w:rPr>
          <w:rFonts w:ascii="Simplified Arabic" w:eastAsia="Times New Roman" w:hAnsi="Simplified Arabic" w:cs="Simplified Arabic"/>
          <w:sz w:val="28"/>
          <w:szCs w:val="28"/>
          <w:rtl/>
        </w:rPr>
        <w:t>ي مناظرة شيخ الإسلام للجهمية في</w:t>
      </w:r>
      <w:r w:rsidRPr="000C46D9">
        <w:rPr>
          <w:rFonts w:ascii="Simplified Arabic" w:eastAsia="Times New Roman" w:hAnsi="Simplified Arabic" w:cs="Simplified Arabic"/>
          <w:sz w:val="28"/>
          <w:szCs w:val="28"/>
          <w:rtl/>
        </w:rPr>
        <w:t> زمانه، ينفون علو الله واستواءه</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وما إلى ذلك، كان يقول: أنا لو وافقتكم كنت كافرًا</w:t>
      </w:r>
      <w:r w:rsidR="00DE4DBF">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لأني أعلم أن قولكم كفر، و</w:t>
      </w:r>
      <w:r w:rsidR="0025798C">
        <w:rPr>
          <w:rFonts w:ascii="Simplified Arabic" w:eastAsia="Times New Roman" w:hAnsi="Simplified Arabic" w:cs="Simplified Arabic"/>
          <w:sz w:val="28"/>
          <w:szCs w:val="28"/>
          <w:rtl/>
        </w:rPr>
        <w:t>أنتم عندي لا تكفرون لأنكم ج</w:t>
      </w:r>
      <w:r w:rsidR="00D97FDD" w:rsidRPr="000C46D9">
        <w:rPr>
          <w:rFonts w:ascii="Simplified Arabic" w:eastAsia="Times New Roman" w:hAnsi="Simplified Arabic" w:cs="Simplified Arabic"/>
          <w:sz w:val="28"/>
          <w:szCs w:val="28"/>
          <w:rtl/>
        </w:rPr>
        <w:t>هال</w:t>
      </w:r>
      <w:r w:rsidR="0025798C" w:rsidRPr="000C46D9">
        <w:rPr>
          <w:rStyle w:val="a5"/>
          <w:rtl/>
        </w:rPr>
        <w:t>(</w:t>
      </w:r>
      <w:r w:rsidR="0025798C">
        <w:rPr>
          <w:rStyle w:val="a5"/>
          <w:rtl/>
        </w:rPr>
        <w:footnoteReference w:id="38"/>
      </w:r>
      <w:r w:rsidR="0025798C" w:rsidRPr="000C46D9">
        <w:rPr>
          <w:rStyle w:val="a5"/>
          <w:rtl/>
        </w:rPr>
        <w:t>)</w:t>
      </w:r>
      <w:r w:rsidR="0025798C">
        <w:rPr>
          <w:rFonts w:ascii="Simplified Arabic" w:eastAsia="Times New Roman" w:hAnsi="Simplified Arabic" w:cs="Simplified Arabic" w:hint="cs"/>
          <w:sz w:val="28"/>
          <w:szCs w:val="28"/>
          <w:rtl/>
        </w:rPr>
        <w:t>.</w:t>
      </w:r>
    </w:p>
    <w:p w:rsidR="0025798C" w:rsidRDefault="00D97FDD"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وكان يخاطب بهذا م</w:t>
      </w:r>
      <w:r w:rsidR="00EC17A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ن</w:t>
      </w:r>
      <w:r w:rsidR="002A3D58"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يخاطب </w:t>
      </w:r>
      <w:r w:rsidR="002A3D58" w:rsidRPr="000C46D9">
        <w:rPr>
          <w:rFonts w:ascii="Simplified Arabic" w:eastAsia="Times New Roman" w:hAnsi="Simplified Arabic" w:cs="Simplified Arabic"/>
          <w:sz w:val="28"/>
          <w:szCs w:val="28"/>
          <w:rtl/>
        </w:rPr>
        <w:t>علماء الجهمية وقضاتهم حينما كانوا يناظرونه، كلمهم في مقام المناظرة</w:t>
      </w:r>
      <w:r w:rsidR="0037271C">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علماء وقضاة، يقول</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لو قلت بقول</w:t>
      </w:r>
      <w:r w:rsidR="0025798C">
        <w:rPr>
          <w:rFonts w:ascii="Simplified Arabic" w:eastAsia="Times New Roman" w:hAnsi="Simplified Arabic" w:cs="Simplified Arabic"/>
          <w:sz w:val="28"/>
          <w:szCs w:val="28"/>
          <w:rtl/>
        </w:rPr>
        <w:t>كم كفرت</w:t>
      </w:r>
      <w:r w:rsidR="0037271C">
        <w:rPr>
          <w:rFonts w:ascii="Simplified Arabic" w:eastAsia="Times New Roman" w:hAnsi="Simplified Arabic" w:cs="Simplified Arabic" w:hint="cs"/>
          <w:sz w:val="28"/>
          <w:szCs w:val="28"/>
          <w:rtl/>
        </w:rPr>
        <w:t>،</w:t>
      </w:r>
      <w:r w:rsidR="0025798C">
        <w:rPr>
          <w:rFonts w:ascii="Simplified Arabic" w:eastAsia="Times New Roman" w:hAnsi="Simplified Arabic" w:cs="Simplified Arabic"/>
          <w:sz w:val="28"/>
          <w:szCs w:val="28"/>
          <w:rtl/>
        </w:rPr>
        <w:t xml:space="preserve"> لكنكم لا تكفرون</w:t>
      </w:r>
      <w:r w:rsidR="00F91240">
        <w:rPr>
          <w:rFonts w:ascii="Simplified Arabic" w:eastAsia="Times New Roman" w:hAnsi="Simplified Arabic" w:cs="Simplified Arabic" w:hint="cs"/>
          <w:sz w:val="28"/>
          <w:szCs w:val="28"/>
          <w:rtl/>
        </w:rPr>
        <w:t>؛</w:t>
      </w:r>
      <w:r w:rsidR="0025798C">
        <w:rPr>
          <w:rFonts w:ascii="Simplified Arabic" w:eastAsia="Times New Roman" w:hAnsi="Simplified Arabic" w:cs="Simplified Arabic"/>
          <w:sz w:val="28"/>
          <w:szCs w:val="28"/>
          <w:rtl/>
        </w:rPr>
        <w:t xml:space="preserve"> لأنكم جهال</w:t>
      </w:r>
      <w:r w:rsidR="0025798C">
        <w:rPr>
          <w:rFonts w:ascii="Simplified Arabic" w:eastAsia="Times New Roman" w:hAnsi="Simplified Arabic" w:cs="Simplified Arabic" w:hint="cs"/>
          <w:sz w:val="28"/>
          <w:szCs w:val="28"/>
          <w:rtl/>
        </w:rPr>
        <w:t>.</w:t>
      </w:r>
    </w:p>
    <w:p w:rsidR="00E75CA8" w:rsidRDefault="002A3D58" w:rsidP="00E75CA8">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يقول: </w:t>
      </w:r>
      <w:r w:rsidR="00EC17AB">
        <w:rPr>
          <w:rFonts w:ascii="Simplified Arabic" w:eastAsia="Times New Roman" w:hAnsi="Simplified Arabic" w:cs="Simplified Arabic" w:hint="cs"/>
          <w:sz w:val="28"/>
          <w:szCs w:val="28"/>
          <w:rtl/>
        </w:rPr>
        <w:t>إ</w:t>
      </w:r>
      <w:r w:rsidRPr="000C46D9">
        <w:rPr>
          <w:rFonts w:ascii="Simplified Arabic" w:eastAsia="Times New Roman" w:hAnsi="Simplified Arabic" w:cs="Simplified Arabic"/>
          <w:sz w:val="28"/>
          <w:szCs w:val="28"/>
          <w:rtl/>
        </w:rPr>
        <w:t>ن أصل جهل هؤلاء شبهات عقلية ظنوا أنها حق</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وأنها دين</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وأنها علم صحيح</w:t>
      </w:r>
      <w:r w:rsidR="00E75CA8">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p>
    <w:p w:rsidR="0025798C" w:rsidRDefault="002A3D58" w:rsidP="00BB74D2">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lastRenderedPageBreak/>
        <w:t>و</w:t>
      </w:r>
      <w:r w:rsidR="00E75CA8">
        <w:rPr>
          <w:rFonts w:ascii="Simplified Arabic" w:eastAsia="Times New Roman" w:hAnsi="Simplified Arabic" w:cs="Simplified Arabic" w:hint="cs"/>
          <w:sz w:val="28"/>
          <w:szCs w:val="28"/>
          <w:rtl/>
        </w:rPr>
        <w:t xml:space="preserve">كذلك </w:t>
      </w:r>
      <w:r w:rsidRPr="000C46D9">
        <w:rPr>
          <w:rFonts w:ascii="Simplified Arabic" w:eastAsia="Times New Roman" w:hAnsi="Simplified Arabic" w:cs="Simplified Arabic"/>
          <w:sz w:val="28"/>
          <w:szCs w:val="28"/>
          <w:rtl/>
        </w:rPr>
        <w:t>ما ذكر</w:t>
      </w:r>
      <w:r w:rsidR="00E75CA8">
        <w:rPr>
          <w:rFonts w:ascii="Simplified Arabic" w:eastAsia="Times New Roman" w:hAnsi="Simplified Arabic" w:cs="Simplified Arabic" w:hint="cs"/>
          <w:sz w:val="28"/>
          <w:szCs w:val="28"/>
          <w:rtl/>
        </w:rPr>
        <w:t>ه</w:t>
      </w:r>
      <w:r w:rsidRPr="000C46D9">
        <w:rPr>
          <w:rFonts w:ascii="Simplified Arabic" w:eastAsia="Times New Roman" w:hAnsi="Simplified Arabic" w:cs="Simplified Arabic"/>
          <w:sz w:val="28"/>
          <w:szCs w:val="28"/>
          <w:rtl/>
        </w:rPr>
        <w:t xml:space="preserve"> النبي </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D97FDD" w:rsidRPr="000C46D9">
        <w:rPr>
          <w:rFonts w:ascii="Simplified Arabic" w:eastAsia="Times New Roman" w:hAnsi="Simplified Arabic" w:cs="Simplified Arabic"/>
          <w:sz w:val="28"/>
          <w:szCs w:val="28"/>
          <w:rtl/>
        </w:rPr>
        <w:t>- في آخر الزمان</w:t>
      </w:r>
      <w:r w:rsidRPr="000C46D9">
        <w:rPr>
          <w:rFonts w:ascii="Simplified Arabic" w:eastAsia="Times New Roman" w:hAnsi="Simplified Arabic" w:cs="Simplified Arabic"/>
          <w:sz w:val="28"/>
          <w:szCs w:val="28"/>
          <w:rtl/>
        </w:rPr>
        <w:t xml:space="preserve"> عن جهل الناس </w:t>
      </w:r>
      <w:r w:rsidR="00D97FDD" w:rsidRPr="000C46D9">
        <w:rPr>
          <w:rFonts w:ascii="Simplified Arabic" w:eastAsia="Times New Roman" w:hAnsi="Simplified Arabic" w:cs="Simplified Arabic"/>
          <w:sz w:val="28"/>
          <w:szCs w:val="28"/>
          <w:rtl/>
        </w:rPr>
        <w:t>و</w:t>
      </w:r>
      <w:r w:rsidRPr="000C46D9">
        <w:rPr>
          <w:rFonts w:ascii="Simplified Arabic" w:eastAsia="Times New Roman" w:hAnsi="Simplified Arabic" w:cs="Simplified Arabic"/>
          <w:sz w:val="28"/>
          <w:szCs w:val="28"/>
          <w:rtl/>
        </w:rPr>
        <w:t>ما يصيرون إليه</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كما جاء عن حذيفة </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رضي الله عنه</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أن النبي </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صلى الله عليه وسلم</w:t>
      </w:r>
      <w:r w:rsidR="00D97FDD"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قال: </w:t>
      </w:r>
      <w:r w:rsidR="0025798C" w:rsidRPr="00015E76">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ي</w:t>
      </w:r>
      <w:r w:rsidR="00EC17AB">
        <w:rPr>
          <w:rFonts w:ascii="Simplified Arabic" w:eastAsia="Times New Roman" w:hAnsi="Simplified Arabic" w:cs="Simplified Arabic" w:hint="cs"/>
          <w:b/>
          <w:bCs/>
          <w:color w:val="0000FF"/>
          <w:sz w:val="28"/>
          <w:szCs w:val="28"/>
          <w:rtl/>
        </w:rPr>
        <w:t>َ</w:t>
      </w:r>
      <w:r w:rsidR="00EE36D2" w:rsidRPr="00015E76">
        <w:rPr>
          <w:rFonts w:ascii="Simplified Arabic" w:eastAsia="Times New Roman" w:hAnsi="Simplified Arabic" w:cs="Simplified Arabic"/>
          <w:b/>
          <w:bCs/>
          <w:color w:val="0000FF"/>
          <w:sz w:val="28"/>
          <w:szCs w:val="28"/>
          <w:rtl/>
        </w:rPr>
        <w:t>در</w:t>
      </w:r>
      <w:r w:rsidR="00EC17AB">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س الإسلام</w:t>
      </w:r>
      <w:r w:rsidR="00EC17AB">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كما ي</w:t>
      </w:r>
      <w:r w:rsidR="00EC17AB">
        <w:rPr>
          <w:rFonts w:ascii="Simplified Arabic" w:eastAsia="Times New Roman" w:hAnsi="Simplified Arabic" w:cs="Simplified Arabic" w:hint="cs"/>
          <w:b/>
          <w:bCs/>
          <w:color w:val="0000FF"/>
          <w:sz w:val="28"/>
          <w:szCs w:val="28"/>
          <w:rtl/>
        </w:rPr>
        <w:t>َ</w:t>
      </w:r>
      <w:r w:rsidR="00D97FDD" w:rsidRPr="00015E76">
        <w:rPr>
          <w:rFonts w:ascii="Simplified Arabic" w:eastAsia="Times New Roman" w:hAnsi="Simplified Arabic" w:cs="Simplified Arabic"/>
          <w:b/>
          <w:bCs/>
          <w:color w:val="0000FF"/>
          <w:sz w:val="28"/>
          <w:szCs w:val="28"/>
          <w:rtl/>
        </w:rPr>
        <w:t>در</w:t>
      </w:r>
      <w:r w:rsidR="00EC17AB">
        <w:rPr>
          <w:rFonts w:ascii="Simplified Arabic" w:eastAsia="Times New Roman" w:hAnsi="Simplified Arabic" w:cs="Simplified Arabic" w:hint="cs"/>
          <w:b/>
          <w:bCs/>
          <w:color w:val="0000FF"/>
          <w:sz w:val="28"/>
          <w:szCs w:val="28"/>
          <w:rtl/>
        </w:rPr>
        <w:t>ُ</w:t>
      </w:r>
      <w:r w:rsidR="00D97FDD" w:rsidRPr="00015E76">
        <w:rPr>
          <w:rFonts w:ascii="Simplified Arabic" w:eastAsia="Times New Roman" w:hAnsi="Simplified Arabic" w:cs="Simplified Arabic"/>
          <w:b/>
          <w:bCs/>
          <w:color w:val="0000FF"/>
          <w:sz w:val="28"/>
          <w:szCs w:val="28"/>
          <w:rtl/>
        </w:rPr>
        <w:t>س وشي</w:t>
      </w:r>
      <w:r w:rsidR="00EC17AB">
        <w:rPr>
          <w:rFonts w:ascii="Simplified Arabic" w:eastAsia="Times New Roman" w:hAnsi="Simplified Arabic" w:cs="Simplified Arabic" w:hint="cs"/>
          <w:b/>
          <w:bCs/>
          <w:color w:val="0000FF"/>
          <w:sz w:val="28"/>
          <w:szCs w:val="28"/>
          <w:rtl/>
        </w:rPr>
        <w:t>ُ</w:t>
      </w:r>
      <w:r w:rsidR="0025798C" w:rsidRPr="00015E76">
        <w:rPr>
          <w:rFonts w:ascii="Simplified Arabic" w:eastAsia="Times New Roman" w:hAnsi="Simplified Arabic" w:cs="Simplified Arabic"/>
          <w:b/>
          <w:bCs/>
          <w:color w:val="0000FF"/>
          <w:sz w:val="28"/>
          <w:szCs w:val="28"/>
          <w:rtl/>
        </w:rPr>
        <w:t xml:space="preserve"> الثوب</w:t>
      </w:r>
      <w:r w:rsidR="00F91240">
        <w:rPr>
          <w:rFonts w:ascii="Simplified Arabic" w:eastAsia="Times New Roman" w:hAnsi="Simplified Arabic" w:cs="Simplified Arabic" w:hint="cs"/>
          <w:b/>
          <w:bCs/>
          <w:color w:val="0000FF"/>
          <w:sz w:val="28"/>
          <w:szCs w:val="28"/>
          <w:rtl/>
        </w:rPr>
        <w:t>،</w:t>
      </w:r>
      <w:r w:rsidR="0025798C" w:rsidRPr="00015E76">
        <w:rPr>
          <w:rFonts w:ascii="Simplified Arabic" w:eastAsia="Times New Roman" w:hAnsi="Simplified Arabic" w:cs="Simplified Arabic"/>
          <w:b/>
          <w:bCs/>
          <w:color w:val="0000FF"/>
          <w:sz w:val="28"/>
          <w:szCs w:val="28"/>
          <w:rtl/>
        </w:rPr>
        <w:t xml:space="preserve"> حتى لا ي</w:t>
      </w:r>
      <w:r w:rsidR="00EC17AB">
        <w:rPr>
          <w:rFonts w:ascii="Simplified Arabic" w:eastAsia="Times New Roman" w:hAnsi="Simplified Arabic" w:cs="Simplified Arabic" w:hint="cs"/>
          <w:b/>
          <w:bCs/>
          <w:color w:val="0000FF"/>
          <w:sz w:val="28"/>
          <w:szCs w:val="28"/>
          <w:rtl/>
        </w:rPr>
        <w:t>ُ</w:t>
      </w:r>
      <w:r w:rsidR="0025798C" w:rsidRPr="00015E76">
        <w:rPr>
          <w:rFonts w:ascii="Simplified Arabic" w:eastAsia="Times New Roman" w:hAnsi="Simplified Arabic" w:cs="Simplified Arabic"/>
          <w:b/>
          <w:bCs/>
          <w:color w:val="0000FF"/>
          <w:sz w:val="28"/>
          <w:szCs w:val="28"/>
          <w:rtl/>
        </w:rPr>
        <w:t>درى ما صيام</w:t>
      </w:r>
      <w:r w:rsidR="0025798C" w:rsidRPr="00015E76">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ولا صلاة ولا</w:t>
      </w:r>
      <w:r w:rsidR="0025798C" w:rsidRPr="00015E76">
        <w:rPr>
          <w:rFonts w:ascii="Simplified Arabic" w:eastAsia="Times New Roman" w:hAnsi="Simplified Arabic" w:cs="Simplified Arabic"/>
          <w:b/>
          <w:bCs/>
          <w:color w:val="0000FF"/>
          <w:sz w:val="28"/>
          <w:szCs w:val="28"/>
          <w:rtl/>
        </w:rPr>
        <w:t xml:space="preserve"> نسكٌ ولا صدقة</w:t>
      </w:r>
      <w:r w:rsidR="0025798C" w:rsidRPr="00015E76">
        <w:rPr>
          <w:rFonts w:ascii="Simplified Arabic" w:eastAsia="Times New Roman" w:hAnsi="Simplified Arabic" w:cs="Simplified Arabic" w:hint="cs"/>
          <w:b/>
          <w:bCs/>
          <w:color w:val="0000FF"/>
          <w:sz w:val="28"/>
          <w:szCs w:val="28"/>
          <w:rtl/>
        </w:rPr>
        <w:t>،</w:t>
      </w:r>
      <w:r w:rsidR="00EC17AB">
        <w:rPr>
          <w:rFonts w:ascii="Simplified Arabic" w:eastAsia="Times New Roman" w:hAnsi="Simplified Arabic" w:cs="Simplified Arabic"/>
          <w:b/>
          <w:bCs/>
          <w:color w:val="0000FF"/>
          <w:sz w:val="28"/>
          <w:szCs w:val="28"/>
          <w:rtl/>
        </w:rPr>
        <w:t xml:space="preserve"> ول</w:t>
      </w:r>
      <w:r w:rsidR="0025798C" w:rsidRPr="00015E76">
        <w:rPr>
          <w:rFonts w:ascii="Simplified Arabic" w:eastAsia="Times New Roman" w:hAnsi="Simplified Arabic" w:cs="Simplified Arabic"/>
          <w:b/>
          <w:bCs/>
          <w:color w:val="0000FF"/>
          <w:sz w:val="28"/>
          <w:szCs w:val="28"/>
          <w:rtl/>
        </w:rPr>
        <w:t>ي</w:t>
      </w:r>
      <w:r w:rsidR="00EC17AB">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سرى على كتاب الله </w:t>
      </w:r>
      <w:r w:rsidR="0025798C" w:rsidRPr="00015E76">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عز وجل</w:t>
      </w:r>
      <w:r w:rsidR="0025798C" w:rsidRPr="00015E76">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في ليلة</w:t>
      </w:r>
      <w:r w:rsidR="00F91240">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فلا يبقى في الأرض منه آية</w:t>
      </w:r>
      <w:r w:rsidR="00F91240">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وتبقى طوائف من الناس</w:t>
      </w:r>
      <w:r w:rsidR="00F91240">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الشيخ الكبير</w:t>
      </w:r>
      <w:r w:rsidR="00F91240">
        <w:rPr>
          <w:rFonts w:ascii="Simplified Arabic" w:eastAsia="Times New Roman" w:hAnsi="Simplified Arabic" w:cs="Simplified Arabic" w:hint="cs"/>
          <w:b/>
          <w:bCs/>
          <w:color w:val="0000FF"/>
          <w:sz w:val="28"/>
          <w:szCs w:val="28"/>
          <w:rtl/>
        </w:rPr>
        <w:t>،</w:t>
      </w:r>
      <w:r w:rsidRPr="00015E76">
        <w:rPr>
          <w:rFonts w:ascii="Simplified Arabic" w:eastAsia="Times New Roman" w:hAnsi="Simplified Arabic" w:cs="Simplified Arabic"/>
          <w:b/>
          <w:bCs/>
          <w:color w:val="0000FF"/>
          <w:sz w:val="28"/>
          <w:szCs w:val="28"/>
          <w:rtl/>
        </w:rPr>
        <w:t xml:space="preserve"> والعجوز يقولون</w:t>
      </w:r>
      <w:r w:rsidR="00F91240">
        <w:rPr>
          <w:rFonts w:ascii="Simplified Arabic" w:eastAsia="Times New Roman" w:hAnsi="Simplified Arabic" w:cs="Simplified Arabic" w:hint="cs"/>
          <w:b/>
          <w:bCs/>
          <w:color w:val="0000FF"/>
          <w:sz w:val="28"/>
          <w:szCs w:val="28"/>
          <w:rtl/>
        </w:rPr>
        <w:t>:</w:t>
      </w:r>
      <w:r w:rsidR="00BB74D2">
        <w:rPr>
          <w:rFonts w:ascii="Simplified Arabic" w:eastAsia="Times New Roman" w:hAnsi="Simplified Arabic" w:cs="Simplified Arabic"/>
          <w:b/>
          <w:bCs/>
          <w:color w:val="0000FF"/>
          <w:sz w:val="28"/>
          <w:szCs w:val="28"/>
          <w:rtl/>
        </w:rPr>
        <w:t xml:space="preserve"> أدركنا آبا</w:t>
      </w:r>
      <w:r w:rsidR="00BB74D2">
        <w:rPr>
          <w:rFonts w:ascii="Simplified Arabic" w:eastAsia="Times New Roman" w:hAnsi="Simplified Arabic" w:cs="Simplified Arabic" w:hint="cs"/>
          <w:b/>
          <w:bCs/>
          <w:color w:val="0000FF"/>
          <w:sz w:val="28"/>
          <w:szCs w:val="28"/>
          <w:rtl/>
        </w:rPr>
        <w:t>ء</w:t>
      </w:r>
      <w:r w:rsidRPr="00015E76">
        <w:rPr>
          <w:rFonts w:ascii="Simplified Arabic" w:eastAsia="Times New Roman" w:hAnsi="Simplified Arabic" w:cs="Simplified Arabic"/>
          <w:b/>
          <w:bCs/>
          <w:color w:val="0000FF"/>
          <w:sz w:val="28"/>
          <w:szCs w:val="28"/>
          <w:rtl/>
        </w:rPr>
        <w:t>نا على هذه الكلمات، لا إله إلا الله فنحن نقولها</w:t>
      </w:r>
      <w:r w:rsidR="0025798C" w:rsidRPr="00015E76">
        <w:rPr>
          <w:rFonts w:ascii="Simplified Arabic" w:eastAsia="Times New Roman" w:hAnsi="Simplified Arabic" w:cs="Simplified Arabic" w:hint="cs"/>
          <w:b/>
          <w:bCs/>
          <w:color w:val="0000FF"/>
          <w:sz w:val="28"/>
          <w:szCs w:val="28"/>
          <w:rtl/>
        </w:rPr>
        <w:t>))</w:t>
      </w:r>
      <w:r w:rsidRPr="000C46D9">
        <w:rPr>
          <w:rFonts w:ascii="Simplified Arabic" w:eastAsia="Times New Roman" w:hAnsi="Simplified Arabic" w:cs="Simplified Arabic"/>
          <w:b/>
          <w:bCs/>
          <w:sz w:val="28"/>
          <w:szCs w:val="28"/>
          <w:rtl/>
        </w:rPr>
        <w:t>،</w:t>
      </w:r>
      <w:r w:rsidRPr="000C46D9">
        <w:rPr>
          <w:rFonts w:ascii="Simplified Arabic" w:eastAsia="Times New Roman" w:hAnsi="Simplified Arabic" w:cs="Simplified Arabic"/>
          <w:sz w:val="28"/>
          <w:szCs w:val="28"/>
          <w:rtl/>
        </w:rPr>
        <w:t xml:space="preserve"> يقول ص</w:t>
      </w:r>
      <w:r w:rsidR="0025798C">
        <w:rPr>
          <w:rFonts w:ascii="Simplified Arabic" w:eastAsia="Times New Roman" w:hAnsi="Simplified Arabic" w:cs="Simplified Arabic"/>
          <w:sz w:val="28"/>
          <w:szCs w:val="28"/>
          <w:rtl/>
        </w:rPr>
        <w:t>لة ابن ز</w:t>
      </w:r>
      <w:r w:rsidR="00D97FDD" w:rsidRPr="000C46D9">
        <w:rPr>
          <w:rFonts w:ascii="Simplified Arabic" w:eastAsia="Times New Roman" w:hAnsi="Simplified Arabic" w:cs="Simplified Arabic"/>
          <w:sz w:val="28"/>
          <w:szCs w:val="28"/>
          <w:rtl/>
        </w:rPr>
        <w:t>فر</w:t>
      </w:r>
      <w:r w:rsidRPr="000C46D9">
        <w:rPr>
          <w:rFonts w:ascii="Simplified Arabic" w:eastAsia="Times New Roman" w:hAnsi="Simplified Arabic" w:cs="Simplified Arabic"/>
          <w:sz w:val="28"/>
          <w:szCs w:val="28"/>
          <w:rtl/>
        </w:rPr>
        <w:t xml:space="preserve"> </w:t>
      </w:r>
      <w:r w:rsidR="00D97FDD" w:rsidRPr="000C46D9">
        <w:rPr>
          <w:rFonts w:ascii="Simplified Arabic" w:eastAsia="Times New Roman" w:hAnsi="Simplified Arabic" w:cs="Simplified Arabic"/>
          <w:sz w:val="28"/>
          <w:szCs w:val="28"/>
          <w:rtl/>
        </w:rPr>
        <w:t>لحذيفة</w:t>
      </w:r>
      <w:r w:rsidRPr="000C46D9">
        <w:rPr>
          <w:rFonts w:ascii="Simplified Arabic" w:eastAsia="Times New Roman" w:hAnsi="Simplified Arabic" w:cs="Simplified Arabic"/>
          <w:sz w:val="28"/>
          <w:szCs w:val="28"/>
          <w:rtl/>
        </w:rPr>
        <w:t xml:space="preserve">: </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ما تغني عنهم لا إله</w:t>
      </w:r>
      <w:r w:rsidR="00D97FDD" w:rsidRPr="000C46D9">
        <w:rPr>
          <w:rFonts w:ascii="Simplified Arabic" w:eastAsia="Times New Roman" w:hAnsi="Simplified Arabic" w:cs="Simplified Arabic"/>
          <w:sz w:val="28"/>
          <w:szCs w:val="28"/>
          <w:rtl/>
        </w:rPr>
        <w:t xml:space="preserve"> إلا الله وهم لا يدرون ما صلاة</w:t>
      </w:r>
      <w:r w:rsidRPr="000C46D9">
        <w:rPr>
          <w:rFonts w:ascii="Simplified Arabic" w:eastAsia="Times New Roman" w:hAnsi="Simplified Arabic" w:cs="Simplified Arabic"/>
          <w:sz w:val="28"/>
          <w:szCs w:val="28"/>
          <w:rtl/>
        </w:rPr>
        <w:t xml:space="preserve"> ولا صيام ولا نسك ولا صدقة</w:t>
      </w:r>
      <w:r w:rsidR="00BB74D2">
        <w:rPr>
          <w:rFonts w:ascii="Simplified Arabic" w:eastAsia="Times New Roman" w:hAnsi="Simplified Arabic" w:cs="Simplified Arabic" w:hint="cs"/>
          <w:sz w:val="28"/>
          <w:szCs w:val="28"/>
          <w:rtl/>
        </w:rPr>
        <w:t>؟</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ما يعرفونها</w:t>
      </w:r>
      <w:r w:rsidR="007C281A"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يعني ليست القضية أنهم يقرون بها مثلًا ولا يؤدونها،</w:t>
      </w:r>
      <w:r w:rsidR="0025798C">
        <w:rPr>
          <w:rFonts w:ascii="Simplified Arabic" w:eastAsia="Times New Roman" w:hAnsi="Simplified Arabic" w:cs="Simplified Arabic"/>
          <w:sz w:val="28"/>
          <w:szCs w:val="28"/>
          <w:rtl/>
        </w:rPr>
        <w:t xml:space="preserve"> </w:t>
      </w:r>
      <w:r w:rsidR="00BB74D2">
        <w:rPr>
          <w:rFonts w:ascii="Simplified Arabic" w:eastAsia="Times New Roman" w:hAnsi="Simplified Arabic" w:cs="Simplified Arabic" w:hint="cs"/>
          <w:sz w:val="28"/>
          <w:szCs w:val="28"/>
          <w:rtl/>
        </w:rPr>
        <w:t xml:space="preserve">وإنما </w:t>
      </w:r>
      <w:r w:rsidR="0025798C">
        <w:rPr>
          <w:rFonts w:ascii="Simplified Arabic" w:eastAsia="Times New Roman" w:hAnsi="Simplified Arabic" w:cs="Simplified Arabic"/>
          <w:sz w:val="28"/>
          <w:szCs w:val="28"/>
          <w:rtl/>
        </w:rPr>
        <w:t>ما يعرفونها</w:t>
      </w:r>
      <w:r w:rsidR="0025798C">
        <w:rPr>
          <w:rFonts w:ascii="Simplified Arabic" w:eastAsia="Times New Roman" w:hAnsi="Simplified Arabic" w:cs="Simplified Arabic" w:hint="cs"/>
          <w:sz w:val="28"/>
          <w:szCs w:val="28"/>
          <w:rtl/>
        </w:rPr>
        <w:t>.</w:t>
      </w:r>
      <w:r w:rsidR="003F7817">
        <w:rPr>
          <w:rFonts w:ascii="Simplified Arabic" w:eastAsia="Times New Roman" w:hAnsi="Simplified Arabic" w:cs="Simplified Arabic" w:hint="cs"/>
          <w:sz w:val="28"/>
          <w:szCs w:val="28"/>
          <w:rtl/>
        </w:rPr>
        <w:t xml:space="preserve"> </w:t>
      </w:r>
    </w:p>
    <w:p w:rsidR="007C281A" w:rsidRPr="000C46D9" w:rsidRDefault="002A3D58" w:rsidP="0025798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قال حذيفة: </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يا صلة</w:t>
      </w:r>
      <w:r w:rsidR="00BB74D2"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تنجيه</w:t>
      </w:r>
      <w:r w:rsidR="007C281A" w:rsidRPr="000C46D9">
        <w:rPr>
          <w:rFonts w:ascii="Simplified Arabic" w:eastAsia="Times New Roman" w:hAnsi="Simplified Arabic" w:cs="Simplified Arabic"/>
          <w:sz w:val="28"/>
          <w:szCs w:val="28"/>
          <w:rtl/>
        </w:rPr>
        <w:t>م</w:t>
      </w:r>
      <w:r w:rsidRPr="000C46D9">
        <w:rPr>
          <w:rFonts w:ascii="Simplified Arabic" w:eastAsia="Times New Roman" w:hAnsi="Simplified Arabic" w:cs="Simplified Arabic"/>
          <w:sz w:val="28"/>
          <w:szCs w:val="28"/>
          <w:rtl/>
        </w:rPr>
        <w:t xml:space="preserve"> من النار</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يا صلة</w:t>
      </w:r>
      <w:r w:rsidR="003F7817"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تنجيهم من النار</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يا</w:t>
      </w:r>
      <w:r w:rsidR="007C281A"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صلة</w:t>
      </w:r>
      <w:r w:rsidR="003F7817"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تنجيهم من النار</w:t>
      </w:r>
      <w:r w:rsidR="0025798C">
        <w:rPr>
          <w:rFonts w:ascii="Simplified Arabic" w:eastAsia="Times New Roman" w:hAnsi="Simplified Arabic" w:cs="Simplified Arabic" w:hint="cs"/>
          <w:sz w:val="28"/>
          <w:szCs w:val="28"/>
          <w:rtl/>
        </w:rPr>
        <w:t>"</w:t>
      </w:r>
      <w:r w:rsidR="0025798C" w:rsidRPr="000C46D9">
        <w:rPr>
          <w:rStyle w:val="a5"/>
          <w:rtl/>
        </w:rPr>
        <w:t>(</w:t>
      </w:r>
      <w:r w:rsidR="0025798C">
        <w:rPr>
          <w:rStyle w:val="a5"/>
          <w:rtl/>
        </w:rPr>
        <w:footnoteReference w:id="39"/>
      </w:r>
      <w:r w:rsidR="0025798C" w:rsidRPr="000C46D9">
        <w:rPr>
          <w:rStyle w:val="a5"/>
          <w:rtl/>
        </w:rPr>
        <w:t>)</w:t>
      </w:r>
      <w:r w:rsidR="007C281A" w:rsidRPr="000C46D9">
        <w:rPr>
          <w:rFonts w:ascii="Simplified Arabic" w:eastAsia="Times New Roman" w:hAnsi="Simplified Arabic" w:cs="Simplified Arabic"/>
          <w:sz w:val="28"/>
          <w:szCs w:val="28"/>
          <w:rtl/>
        </w:rPr>
        <w:t>.</w:t>
      </w:r>
    </w:p>
    <w:p w:rsidR="00015E76" w:rsidRPr="00015E76" w:rsidRDefault="00015E76" w:rsidP="00015E76">
      <w:pPr>
        <w:shd w:val="clear" w:color="auto" w:fill="FFFFFF"/>
        <w:spacing w:after="0" w:line="240" w:lineRule="auto"/>
        <w:jc w:val="both"/>
        <w:rPr>
          <w:rFonts w:ascii="Simplified Arabic" w:eastAsia="Times New Roman" w:hAnsi="Simplified Arabic" w:cs="Simplified Arabic"/>
          <w:b/>
          <w:bCs/>
          <w:color w:val="0000FF"/>
          <w:sz w:val="28"/>
          <w:szCs w:val="28"/>
          <w:rtl/>
        </w:rPr>
      </w:pPr>
      <w:r w:rsidRPr="00015E76">
        <w:rPr>
          <w:rFonts w:ascii="Simplified Arabic" w:eastAsia="Times New Roman" w:hAnsi="Simplified Arabic" w:cs="Simplified Arabic" w:hint="cs"/>
          <w:sz w:val="28"/>
          <w:szCs w:val="28"/>
          <w:rtl/>
        </w:rPr>
        <w:t>وفي</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حديث</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عائشة</w:t>
      </w:r>
      <w:r w:rsidRPr="00015E76">
        <w:rPr>
          <w:rFonts w:ascii="Simplified Arabic" w:eastAsia="Times New Roman" w:hAnsi="Simplified Arabic" w:cs="Simplified Arabic"/>
          <w:sz w:val="28"/>
          <w:szCs w:val="28"/>
          <w:rtl/>
        </w:rPr>
        <w:t xml:space="preserve"> </w:t>
      </w:r>
      <w:r w:rsidR="003F7817">
        <w:rPr>
          <w:rFonts w:ascii="Simplified Arabic" w:eastAsia="Times New Roman" w:hAnsi="Simplified Arabic" w:cs="Simplified Arabic" w:hint="cs"/>
          <w:sz w:val="28"/>
          <w:szCs w:val="28"/>
          <w:rtl/>
        </w:rPr>
        <w:t>-</w:t>
      </w:r>
      <w:r w:rsidRPr="00015E76">
        <w:rPr>
          <w:rFonts w:ascii="Simplified Arabic" w:eastAsia="Times New Roman" w:hAnsi="Simplified Arabic" w:cs="Simplified Arabic" w:hint="cs"/>
          <w:sz w:val="28"/>
          <w:szCs w:val="28"/>
          <w:rtl/>
        </w:rPr>
        <w:t>رضي</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الله</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عنها</w:t>
      </w:r>
      <w:r w:rsidR="003F7817">
        <w:rPr>
          <w:rFonts w:ascii="Simplified Arabic" w:eastAsia="Times New Roman" w:hAnsi="Simplified Arabic" w:cs="Simplified Arabic" w:hint="cs"/>
          <w:sz w:val="28"/>
          <w:szCs w:val="28"/>
          <w:rtl/>
        </w:rPr>
        <w:t>-</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قالت</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قال</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رسول</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الله</w:t>
      </w:r>
      <w:r w:rsidRPr="00015E76">
        <w:rPr>
          <w:rFonts w:ascii="Simplified Arabic" w:eastAsia="Times New Roman" w:hAnsi="Simplified Arabic" w:cs="Simplified Arabic"/>
          <w:sz w:val="28"/>
          <w:szCs w:val="28"/>
          <w:rtl/>
        </w:rPr>
        <w:t xml:space="preserve"> </w:t>
      </w:r>
      <w:r w:rsidR="003F7817">
        <w:rPr>
          <w:rFonts w:ascii="Simplified Arabic" w:eastAsia="Times New Roman" w:hAnsi="Simplified Arabic" w:cs="Simplified Arabic" w:hint="cs"/>
          <w:sz w:val="28"/>
          <w:szCs w:val="28"/>
          <w:rtl/>
        </w:rPr>
        <w:t>-</w:t>
      </w:r>
      <w:r w:rsidRPr="00015E76">
        <w:rPr>
          <w:rFonts w:ascii="Simplified Arabic" w:eastAsia="Times New Roman" w:hAnsi="Simplified Arabic" w:cs="Simplified Arabic" w:hint="cs"/>
          <w:sz w:val="28"/>
          <w:szCs w:val="28"/>
          <w:rtl/>
        </w:rPr>
        <w:t>صلى</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الله</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عليه</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وسلم</w:t>
      </w:r>
      <w:r w:rsidR="003F7817">
        <w:rPr>
          <w:rFonts w:ascii="Simplified Arabic" w:eastAsia="Times New Roman" w:hAnsi="Simplified Arabic" w:cs="Simplified Arabic" w:hint="cs"/>
          <w:sz w:val="28"/>
          <w:szCs w:val="28"/>
          <w:rtl/>
        </w:rPr>
        <w:t>-</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b/>
          <w:bCs/>
          <w:color w:val="0000FF"/>
          <w:sz w:val="28"/>
          <w:szCs w:val="28"/>
          <w:rtl/>
        </w:rPr>
        <w:t>((</w:t>
      </w:r>
      <w:r w:rsidRPr="00015E76">
        <w:rPr>
          <w:rFonts w:ascii="Simplified Arabic" w:eastAsia="Times New Roman" w:hAnsi="Simplified Arabic" w:cs="Simplified Arabic" w:hint="cs"/>
          <w:b/>
          <w:bCs/>
          <w:color w:val="0000FF"/>
          <w:sz w:val="28"/>
          <w:szCs w:val="28"/>
          <w:rtl/>
        </w:rPr>
        <w:t>يغزو</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جيش</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الكعبة،</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فإذا</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كانوا</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ببيداء</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من</w:t>
      </w:r>
      <w:r w:rsidRPr="00015E76">
        <w:rPr>
          <w:rFonts w:ascii="Simplified Arabic" w:eastAsia="Times New Roman" w:hAnsi="Simplified Arabic" w:cs="Simplified Arabic"/>
          <w:b/>
          <w:bCs/>
          <w:color w:val="0000FF"/>
          <w:sz w:val="28"/>
          <w:szCs w:val="28"/>
          <w:rtl/>
        </w:rPr>
        <w:t xml:space="preserve"> </w:t>
      </w:r>
      <w:r w:rsidR="003F7817">
        <w:rPr>
          <w:rFonts w:ascii="Simplified Arabic" w:eastAsia="Times New Roman" w:hAnsi="Simplified Arabic" w:cs="Simplified Arabic" w:hint="cs"/>
          <w:b/>
          <w:bCs/>
          <w:color w:val="0000FF"/>
          <w:sz w:val="28"/>
          <w:szCs w:val="28"/>
          <w:rtl/>
        </w:rPr>
        <w:t>الأرض</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يخسف</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بأولهم</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وآخرهم</w:t>
      </w:r>
      <w:r w:rsidRPr="00015E76">
        <w:rPr>
          <w:rFonts w:ascii="Simplified Arabic" w:eastAsia="Times New Roman" w:hAnsi="Simplified Arabic" w:cs="Simplified Arabic"/>
          <w:b/>
          <w:bCs/>
          <w:color w:val="0000FF"/>
          <w:sz w:val="28"/>
          <w:szCs w:val="28"/>
          <w:rtl/>
        </w:rPr>
        <w:t>))</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قالت</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قلت</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يا</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رسول</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الله،</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كيف</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يخسف</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بأولهم</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وآخرهم،</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وفيهم</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أسواقهم،</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ومن</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ليس</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منهم؟</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hint="cs"/>
          <w:sz w:val="28"/>
          <w:szCs w:val="28"/>
          <w:rtl/>
        </w:rPr>
        <w:t>قال</w:t>
      </w:r>
      <w:r w:rsidRPr="00015E76">
        <w:rPr>
          <w:rFonts w:ascii="Simplified Arabic" w:eastAsia="Times New Roman" w:hAnsi="Simplified Arabic" w:cs="Simplified Arabic"/>
          <w:sz w:val="28"/>
          <w:szCs w:val="28"/>
          <w:rtl/>
        </w:rPr>
        <w:t xml:space="preserve">: </w:t>
      </w:r>
      <w:r w:rsidRPr="00015E76">
        <w:rPr>
          <w:rFonts w:ascii="Simplified Arabic" w:eastAsia="Times New Roman" w:hAnsi="Simplified Arabic" w:cs="Simplified Arabic"/>
          <w:b/>
          <w:bCs/>
          <w:color w:val="0000FF"/>
          <w:sz w:val="28"/>
          <w:szCs w:val="28"/>
          <w:rtl/>
        </w:rPr>
        <w:t>((</w:t>
      </w:r>
      <w:r w:rsidRPr="00015E76">
        <w:rPr>
          <w:rFonts w:ascii="Simplified Arabic" w:eastAsia="Times New Roman" w:hAnsi="Simplified Arabic" w:cs="Simplified Arabic" w:hint="cs"/>
          <w:b/>
          <w:bCs/>
          <w:color w:val="0000FF"/>
          <w:sz w:val="28"/>
          <w:szCs w:val="28"/>
          <w:rtl/>
        </w:rPr>
        <w:t>يخسف</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بأولهم</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وآخرهم،</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ثم</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يبعثون</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على</w:t>
      </w:r>
      <w:r w:rsidRPr="00015E76">
        <w:rPr>
          <w:rFonts w:ascii="Simplified Arabic" w:eastAsia="Times New Roman" w:hAnsi="Simplified Arabic" w:cs="Simplified Arabic"/>
          <w:b/>
          <w:bCs/>
          <w:color w:val="0000FF"/>
          <w:sz w:val="28"/>
          <w:szCs w:val="28"/>
          <w:rtl/>
        </w:rPr>
        <w:t xml:space="preserve"> </w:t>
      </w:r>
      <w:r w:rsidRPr="00015E76">
        <w:rPr>
          <w:rFonts w:ascii="Simplified Arabic" w:eastAsia="Times New Roman" w:hAnsi="Simplified Arabic" w:cs="Simplified Arabic" w:hint="cs"/>
          <w:b/>
          <w:bCs/>
          <w:color w:val="0000FF"/>
          <w:sz w:val="28"/>
          <w:szCs w:val="28"/>
          <w:rtl/>
        </w:rPr>
        <w:t>نياتهم</w:t>
      </w:r>
      <w:r w:rsidRPr="00015E76">
        <w:rPr>
          <w:rFonts w:ascii="Simplified Arabic" w:eastAsia="Times New Roman" w:hAnsi="Simplified Arabic" w:cs="Simplified Arabic"/>
          <w:b/>
          <w:bCs/>
          <w:color w:val="0000FF"/>
          <w:sz w:val="28"/>
          <w:szCs w:val="28"/>
          <w:rtl/>
        </w:rPr>
        <w:t>))</w:t>
      </w:r>
      <w:r w:rsidRPr="00015E76">
        <w:rPr>
          <w:rStyle w:val="a5"/>
          <w:rtl/>
        </w:rPr>
        <w:t xml:space="preserve"> </w:t>
      </w:r>
      <w:r w:rsidRPr="000C46D9">
        <w:rPr>
          <w:rStyle w:val="a5"/>
          <w:rtl/>
        </w:rPr>
        <w:t>(</w:t>
      </w:r>
      <w:r>
        <w:rPr>
          <w:rStyle w:val="a5"/>
          <w:rtl/>
        </w:rPr>
        <w:footnoteReference w:id="40"/>
      </w:r>
      <w:r w:rsidRPr="000C46D9">
        <w:rPr>
          <w:rStyle w:val="a5"/>
          <w:rtl/>
        </w:rPr>
        <w:t>)</w:t>
      </w:r>
      <w:r w:rsidRPr="003F7817">
        <w:rPr>
          <w:rFonts w:ascii="Simplified Arabic" w:eastAsia="Times New Roman" w:hAnsi="Simplified Arabic" w:cs="Simplified Arabic" w:hint="cs"/>
          <w:sz w:val="28"/>
          <w:szCs w:val="28"/>
          <w:rtl/>
        </w:rPr>
        <w:t>.</w:t>
      </w:r>
    </w:p>
    <w:p w:rsidR="007C281A" w:rsidRPr="000C46D9" w:rsidRDefault="003F7817" w:rsidP="00015E76">
      <w:pPr>
        <w:shd w:val="clear" w:color="auto" w:fill="FFFFFF"/>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يعني معناه</w:t>
      </w:r>
      <w:r w:rsidR="002A3D58" w:rsidRPr="000C46D9">
        <w:rPr>
          <w:rFonts w:ascii="Simplified Arabic" w:eastAsia="Times New Roman" w:hAnsi="Simplified Arabic" w:cs="Simplified Arabic"/>
          <w:sz w:val="28"/>
          <w:szCs w:val="28"/>
          <w:rtl/>
        </w:rPr>
        <w:t xml:space="preserve"> أن بعضهم </w:t>
      </w:r>
      <w:r w:rsidR="007C281A" w:rsidRPr="000C46D9">
        <w:rPr>
          <w:rFonts w:ascii="Simplified Arabic" w:eastAsia="Times New Roman" w:hAnsi="Simplified Arabic" w:cs="Simplified Arabic"/>
          <w:sz w:val="28"/>
          <w:szCs w:val="28"/>
          <w:rtl/>
        </w:rPr>
        <w:t xml:space="preserve">قد ينجو، ذهبوا </w:t>
      </w:r>
      <w:r>
        <w:rPr>
          <w:rFonts w:ascii="Simplified Arabic" w:eastAsia="Times New Roman" w:hAnsi="Simplified Arabic" w:cs="Simplified Arabic" w:hint="cs"/>
          <w:sz w:val="28"/>
          <w:szCs w:val="28"/>
          <w:rtl/>
        </w:rPr>
        <w:t xml:space="preserve">إلى </w:t>
      </w:r>
      <w:r w:rsidR="00015E76">
        <w:rPr>
          <w:rFonts w:ascii="Simplified Arabic" w:eastAsia="Times New Roman" w:hAnsi="Simplified Arabic" w:cs="Simplified Arabic" w:hint="cs"/>
          <w:sz w:val="28"/>
          <w:szCs w:val="28"/>
          <w:rtl/>
        </w:rPr>
        <w:t>أين</w:t>
      </w:r>
      <w:r w:rsidR="007C281A" w:rsidRPr="000C46D9">
        <w:rPr>
          <w:rFonts w:ascii="Simplified Arabic" w:eastAsia="Times New Roman" w:hAnsi="Simplified Arabic" w:cs="Simplified Arabic"/>
          <w:sz w:val="28"/>
          <w:szCs w:val="28"/>
          <w:rtl/>
        </w:rPr>
        <w:t>؟ يغزون الكعبة</w:t>
      </w:r>
      <w:r w:rsidR="0025798C">
        <w:rPr>
          <w:rFonts w:ascii="Simplified Arabic" w:eastAsia="Times New Roman" w:hAnsi="Simplified Arabic" w:cs="Simplified Arabic" w:hint="cs"/>
          <w:sz w:val="28"/>
          <w:szCs w:val="28"/>
          <w:rtl/>
        </w:rPr>
        <w:t>.</w:t>
      </w:r>
    </w:p>
    <w:p w:rsidR="007C281A" w:rsidRPr="000C46D9" w:rsidRDefault="007C281A" w:rsidP="00F91240">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w:t>
      </w:r>
      <w:r w:rsidR="002A3D58" w:rsidRPr="000C46D9">
        <w:rPr>
          <w:rFonts w:ascii="Simplified Arabic" w:eastAsia="Times New Roman" w:hAnsi="Simplified Arabic" w:cs="Simplified Arabic"/>
          <w:sz w:val="28"/>
          <w:szCs w:val="28"/>
          <w:rtl/>
        </w:rPr>
        <w:t>المشكلة أننا نأخذ بعض كلام أهل العلم، نأخذ بعض الأدلة ونتشبث به، وت</w:t>
      </w:r>
      <w:r w:rsidR="003F781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كو</w:t>
      </w:r>
      <w:r w:rsidR="003F781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ن طائفة</w:t>
      </w:r>
      <w:r w:rsidR="0025798C">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w:t>
      </w:r>
      <w:r w:rsidR="002A3D58" w:rsidRPr="000C46D9">
        <w:rPr>
          <w:rFonts w:ascii="Simplified Arabic" w:eastAsia="Times New Roman" w:hAnsi="Simplified Arabic" w:cs="Simplified Arabic"/>
          <w:sz w:val="28"/>
          <w:szCs w:val="28"/>
          <w:rtl/>
        </w:rPr>
        <w:t>تبني مبادئها</w:t>
      </w:r>
      <w:r w:rsidRPr="000C46D9">
        <w:rPr>
          <w:rFonts w:ascii="Simplified Arabic" w:eastAsia="Times New Roman" w:hAnsi="Simplified Arabic" w:cs="Simplified Arabic"/>
          <w:sz w:val="28"/>
          <w:szCs w:val="28"/>
          <w:rtl/>
        </w:rPr>
        <w:t xml:space="preserve"> على هذا، فمن دخل معهم فهو منهم</w:t>
      </w:r>
      <w:r w:rsidR="002A3D58"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ومن خالفهم فهو منحرف وضال إلى آخره</w:t>
      </w:r>
      <w:r w:rsidR="002A3D58" w:rsidRPr="000C46D9">
        <w:rPr>
          <w:rFonts w:ascii="Simplified Arabic" w:eastAsia="Times New Roman" w:hAnsi="Simplified Arabic" w:cs="Simplified Arabic"/>
          <w:sz w:val="28"/>
          <w:szCs w:val="28"/>
          <w:rtl/>
        </w:rPr>
        <w:t>، هذا ل</w:t>
      </w:r>
      <w:r w:rsidR="00F91240">
        <w:rPr>
          <w:rFonts w:ascii="Simplified Arabic" w:eastAsia="Times New Roman" w:hAnsi="Simplified Arabic" w:cs="Simplified Arabic"/>
          <w:sz w:val="28"/>
          <w:szCs w:val="28"/>
          <w:rtl/>
        </w:rPr>
        <w:t>ا يجوز</w:t>
      </w:r>
      <w:r w:rsidRPr="000C46D9">
        <w:rPr>
          <w:rFonts w:ascii="Simplified Arabic" w:eastAsia="Times New Roman" w:hAnsi="Simplified Arabic" w:cs="Simplified Arabic"/>
          <w:sz w:val="28"/>
          <w:szCs w:val="28"/>
          <w:rtl/>
        </w:rPr>
        <w:t>.</w:t>
      </w:r>
    </w:p>
    <w:p w:rsidR="0025798C" w:rsidRDefault="007C281A" w:rsidP="00F91240">
      <w:pPr>
        <w:shd w:val="clear" w:color="auto" w:fill="FFFFFF"/>
        <w:spacing w:after="0" w:line="240" w:lineRule="auto"/>
        <w:jc w:val="both"/>
        <w:rPr>
          <w:rFonts w:ascii="Simplified Arabic" w:eastAsia="Times New Roman" w:hAnsi="Simplified Arabic" w:cs="Simplified Arabic"/>
          <w:b/>
          <w:bCs/>
          <w:sz w:val="28"/>
          <w:szCs w:val="28"/>
          <w:rtl/>
        </w:rPr>
      </w:pPr>
      <w:r w:rsidRPr="000C46D9">
        <w:rPr>
          <w:rFonts w:ascii="Simplified Arabic" w:eastAsia="Times New Roman" w:hAnsi="Simplified Arabic" w:cs="Simplified Arabic"/>
          <w:sz w:val="28"/>
          <w:szCs w:val="28"/>
          <w:rtl/>
        </w:rPr>
        <w:t>وهكذا من عجز عن القيام ب</w:t>
      </w:r>
      <w:r w:rsidR="002A3D58" w:rsidRPr="000C46D9">
        <w:rPr>
          <w:rFonts w:ascii="Simplified Arabic" w:eastAsia="Times New Roman" w:hAnsi="Simplified Arabic" w:cs="Simplified Arabic"/>
          <w:sz w:val="28"/>
          <w:szCs w:val="28"/>
          <w:rtl/>
        </w:rPr>
        <w:t xml:space="preserve">بعض شرائع الإسلام، شيخ الإسلام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رحمه الله</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ضرب أمثلة لذلك</w:t>
      </w:r>
      <w:r w:rsidR="003F7817">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 النجاشي، يقول: </w:t>
      </w:r>
      <w:r w:rsidR="0025798C">
        <w:rPr>
          <w:rFonts w:ascii="Simplified Arabic" w:eastAsia="Times New Roman" w:hAnsi="Simplified Arabic" w:cs="Simplified Arabic" w:hint="cs"/>
          <w:sz w:val="28"/>
          <w:szCs w:val="28"/>
          <w:rtl/>
        </w:rPr>
        <w:t>"</w:t>
      </w:r>
      <w:r w:rsidR="002A3D58" w:rsidRPr="000C46D9">
        <w:rPr>
          <w:rFonts w:ascii="Simplified Arabic" w:eastAsia="Times New Roman" w:hAnsi="Simplified Arabic" w:cs="Simplified Arabic"/>
          <w:sz w:val="28"/>
          <w:szCs w:val="28"/>
          <w:rtl/>
        </w:rPr>
        <w:t xml:space="preserve">وكذلك </w:t>
      </w:r>
      <w:r w:rsidRPr="000C46D9">
        <w:rPr>
          <w:rFonts w:ascii="Simplified Arabic" w:eastAsia="Times New Roman" w:hAnsi="Simplified Arabic" w:cs="Simplified Arabic"/>
          <w:sz w:val="28"/>
          <w:szCs w:val="28"/>
          <w:rtl/>
        </w:rPr>
        <w:t>النجاشي</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وهو وإن كان ملك النصارى</w:t>
      </w:r>
      <w:r w:rsidR="0025798C">
        <w:rPr>
          <w:rFonts w:ascii="Simplified Arabic" w:eastAsia="Times New Roman" w:hAnsi="Simplified Arabic" w:cs="Simplified Arabic" w:hint="cs"/>
          <w:sz w:val="28"/>
          <w:szCs w:val="28"/>
          <w:rtl/>
        </w:rPr>
        <w:t xml:space="preserve"> </w:t>
      </w:r>
      <w:r w:rsidR="002A3D58" w:rsidRPr="000C46D9">
        <w:rPr>
          <w:rFonts w:ascii="Simplified Arabic" w:eastAsia="Times New Roman" w:hAnsi="Simplified Arabic" w:cs="Simplified Arabic"/>
          <w:sz w:val="28"/>
          <w:szCs w:val="28"/>
          <w:rtl/>
        </w:rPr>
        <w:t xml:space="preserve">فلم يطعه قومه في الدخول إلى الإسلام </w:t>
      </w:r>
      <w:r w:rsidRPr="000C46D9">
        <w:rPr>
          <w:rFonts w:ascii="Simplified Arabic" w:eastAsia="Times New Roman" w:hAnsi="Simplified Arabic" w:cs="Simplified Arabic"/>
          <w:sz w:val="28"/>
          <w:szCs w:val="28"/>
          <w:rtl/>
        </w:rPr>
        <w:t>بل إنما دخل معه نفر منهم</w:t>
      </w:r>
      <w:r w:rsidR="002A3D58" w:rsidRPr="000C46D9">
        <w:rPr>
          <w:rFonts w:ascii="Simplified Arabic" w:eastAsia="Times New Roman" w:hAnsi="Simplified Arabic" w:cs="Simplified Arabic"/>
          <w:sz w:val="28"/>
          <w:szCs w:val="28"/>
          <w:rtl/>
        </w:rPr>
        <w:t xml:space="preserve">، ولهذا لما مات لم يكن هناك أحدٌ يصلي عليه، فصلى عليه النبي </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صلى الله عليه وسلم</w:t>
      </w:r>
      <w:r w:rsidRPr="000C46D9">
        <w:rPr>
          <w:rFonts w:ascii="Simplified Arabic" w:eastAsia="Times New Roman" w:hAnsi="Simplified Arabic" w:cs="Simplified Arabic"/>
          <w:sz w:val="28"/>
          <w:szCs w:val="28"/>
          <w:rtl/>
        </w:rPr>
        <w:t>- ب</w:t>
      </w:r>
      <w:r w:rsidR="002A3D58" w:rsidRPr="000C46D9">
        <w:rPr>
          <w:rFonts w:ascii="Simplified Arabic" w:eastAsia="Times New Roman" w:hAnsi="Simplified Arabic" w:cs="Simplified Arabic"/>
          <w:sz w:val="28"/>
          <w:szCs w:val="28"/>
          <w:rtl/>
        </w:rPr>
        <w:t>المدينة وقال</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w:t>
      </w:r>
      <w:r w:rsidR="002A3D58" w:rsidRPr="00F91240">
        <w:rPr>
          <w:rFonts w:ascii="Simplified Arabic" w:eastAsia="Times New Roman" w:hAnsi="Simplified Arabic" w:cs="Simplified Arabic"/>
          <w:sz w:val="28"/>
          <w:szCs w:val="28"/>
          <w:rtl/>
        </w:rPr>
        <w:t>إن أخًا لكم صالحًا من أهل الحبشة مات</w:t>
      </w:r>
      <w:r w:rsidR="0025798C" w:rsidRPr="00F91240">
        <w:rPr>
          <w:rStyle w:val="a5"/>
          <w:rtl/>
        </w:rPr>
        <w:t xml:space="preserve"> </w:t>
      </w:r>
      <w:r w:rsidR="0025798C" w:rsidRPr="000C46D9">
        <w:rPr>
          <w:rStyle w:val="a5"/>
          <w:rtl/>
        </w:rPr>
        <w:t>(</w:t>
      </w:r>
      <w:r w:rsidR="0025798C">
        <w:rPr>
          <w:rStyle w:val="a5"/>
          <w:rtl/>
        </w:rPr>
        <w:footnoteReference w:id="41"/>
      </w:r>
      <w:r w:rsidR="0025798C" w:rsidRPr="000C46D9">
        <w:rPr>
          <w:rStyle w:val="a5"/>
          <w:rtl/>
        </w:rPr>
        <w:t>)</w:t>
      </w:r>
      <w:r w:rsidR="0025798C">
        <w:rPr>
          <w:rFonts w:ascii="Simplified Arabic" w:eastAsia="Times New Roman" w:hAnsi="Simplified Arabic" w:cs="Simplified Arabic" w:hint="cs"/>
          <w:b/>
          <w:bCs/>
          <w:sz w:val="28"/>
          <w:szCs w:val="28"/>
          <w:rtl/>
        </w:rPr>
        <w:t>.</w:t>
      </w:r>
    </w:p>
    <w:p w:rsidR="0025798C" w:rsidRDefault="002A3D58" w:rsidP="0025798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يقول</w:t>
      </w:r>
      <w:r w:rsidR="0025798C">
        <w:rPr>
          <w:rFonts w:ascii="Simplified Arabic" w:eastAsia="Times New Roman" w:hAnsi="Simplified Arabic" w:cs="Simplified Arabic"/>
          <w:sz w:val="28"/>
          <w:szCs w:val="28"/>
          <w:rtl/>
        </w:rPr>
        <w:t xml:space="preserve">: </w:t>
      </w:r>
      <w:r w:rsidR="0025798C">
        <w:rPr>
          <w:rFonts w:ascii="Simplified Arabic" w:eastAsia="Times New Roman" w:hAnsi="Simplified Arabic" w:cs="Simplified Arabic" w:hint="cs"/>
          <w:sz w:val="28"/>
          <w:szCs w:val="28"/>
          <w:rtl/>
        </w:rPr>
        <w:t>"</w:t>
      </w:r>
      <w:r w:rsidR="007C281A" w:rsidRPr="000C46D9">
        <w:rPr>
          <w:rFonts w:ascii="Simplified Arabic" w:eastAsia="Times New Roman" w:hAnsi="Simplified Arabic" w:cs="Simplified Arabic"/>
          <w:sz w:val="28"/>
          <w:szCs w:val="28"/>
          <w:rtl/>
        </w:rPr>
        <w:t>و</w:t>
      </w:r>
      <w:r w:rsidRPr="000C46D9">
        <w:rPr>
          <w:rFonts w:ascii="Simplified Arabic" w:eastAsia="Times New Roman" w:hAnsi="Simplified Arabic" w:cs="Simplified Arabic"/>
          <w:sz w:val="28"/>
          <w:szCs w:val="28"/>
          <w:rtl/>
        </w:rPr>
        <w:t>كثير من شرائع الإسلام أو أكثرها لم يكن دخل فيها لعجزه عن ذلك</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فلم يهاجر</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ولم يجاهد</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ولا حج</w:t>
      </w:r>
      <w:r w:rsidR="0049157B">
        <w:rPr>
          <w:rFonts w:ascii="Simplified Arabic" w:eastAsia="Times New Roman" w:hAnsi="Simplified Arabic" w:cs="Simplified Arabic" w:hint="cs"/>
          <w:sz w:val="28"/>
          <w:szCs w:val="28"/>
          <w:rtl/>
        </w:rPr>
        <w:t>"</w:t>
      </w:r>
      <w:r w:rsidR="0049157B" w:rsidRPr="0025798C">
        <w:rPr>
          <w:rStyle w:val="a5"/>
          <w:rtl/>
        </w:rPr>
        <w:t xml:space="preserve"> </w:t>
      </w:r>
      <w:r w:rsidR="0049157B" w:rsidRPr="000C46D9">
        <w:rPr>
          <w:rStyle w:val="a5"/>
          <w:rtl/>
        </w:rPr>
        <w:t>(</w:t>
      </w:r>
      <w:r w:rsidR="0049157B">
        <w:rPr>
          <w:rStyle w:val="a5"/>
          <w:rtl/>
        </w:rPr>
        <w:footnoteReference w:id="42"/>
      </w:r>
      <w:r w:rsidR="0049157B" w:rsidRPr="000C46D9">
        <w:rPr>
          <w:rStyle w:val="a5"/>
          <w:rtl/>
        </w:rPr>
        <w:t>)</w:t>
      </w:r>
      <w:r w:rsidRPr="000C46D9">
        <w:rPr>
          <w:rFonts w:ascii="Simplified Arabic" w:eastAsia="Times New Roman" w:hAnsi="Simplified Arabic" w:cs="Simplified Arabic"/>
          <w:sz w:val="28"/>
          <w:szCs w:val="28"/>
          <w:rtl/>
        </w:rPr>
        <w:t xml:space="preserve"> إلى</w:t>
      </w:r>
      <w:r w:rsidR="007C281A" w:rsidRPr="000C46D9">
        <w:rPr>
          <w:rFonts w:ascii="Simplified Arabic" w:eastAsia="Times New Roman" w:hAnsi="Simplified Arabic" w:cs="Simplified Arabic"/>
          <w:sz w:val="28"/>
          <w:szCs w:val="28"/>
          <w:rtl/>
        </w:rPr>
        <w:t xml:space="preserve"> آخر ما قال</w:t>
      </w:r>
      <w:r w:rsidR="0025798C">
        <w:rPr>
          <w:rFonts w:ascii="Simplified Arabic" w:eastAsia="Times New Roman" w:hAnsi="Simplified Arabic" w:cs="Simplified Arabic" w:hint="cs"/>
          <w:sz w:val="28"/>
          <w:szCs w:val="28"/>
          <w:rtl/>
        </w:rPr>
        <w:t>.</w:t>
      </w:r>
    </w:p>
    <w:p w:rsidR="0025798C" w:rsidRDefault="002A3D58" w:rsidP="0025798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يقول: </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ونحن نعلم قطعًا أنه لم يكن </w:t>
      </w:r>
      <w:r w:rsidR="007C281A" w:rsidRPr="000C46D9">
        <w:rPr>
          <w:rFonts w:ascii="Simplified Arabic" w:eastAsia="Times New Roman" w:hAnsi="Simplified Arabic" w:cs="Simplified Arabic"/>
          <w:sz w:val="28"/>
          <w:szCs w:val="28"/>
          <w:rtl/>
        </w:rPr>
        <w:t>ي</w:t>
      </w:r>
      <w:r w:rsidR="0025798C">
        <w:rPr>
          <w:rFonts w:ascii="Simplified Arabic" w:eastAsia="Times New Roman" w:hAnsi="Simplified Arabic" w:cs="Simplified Arabic"/>
          <w:sz w:val="28"/>
          <w:szCs w:val="28"/>
          <w:rtl/>
        </w:rPr>
        <w:t>مكنه أن يحكم بينهم بحكم القرآن</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يعني</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ما حكم بينهم بالشرع</w:t>
      </w:r>
      <w:r w:rsidR="007C281A" w:rsidRPr="000C46D9">
        <w:rPr>
          <w:rFonts w:ascii="Simplified Arabic" w:eastAsia="Times New Roman" w:hAnsi="Simplified Arabic" w:cs="Simplified Arabic"/>
          <w:sz w:val="28"/>
          <w:szCs w:val="28"/>
          <w:rtl/>
        </w:rPr>
        <w:t xml:space="preserve"> في الحبشة وهو ملك</w:t>
      </w:r>
      <w:r w:rsidR="00DE27A9">
        <w:rPr>
          <w:rFonts w:ascii="Simplified Arabic" w:eastAsia="Times New Roman" w:hAnsi="Simplified Arabic" w:cs="Simplified Arabic" w:hint="cs"/>
          <w:sz w:val="28"/>
          <w:szCs w:val="28"/>
          <w:rtl/>
        </w:rPr>
        <w:t>،</w:t>
      </w:r>
      <w:r w:rsidR="007C281A" w:rsidRPr="000C46D9">
        <w:rPr>
          <w:rFonts w:ascii="Simplified Arabic" w:eastAsia="Times New Roman" w:hAnsi="Simplified Arabic" w:cs="Simplified Arabic"/>
          <w:sz w:val="28"/>
          <w:szCs w:val="28"/>
          <w:rtl/>
        </w:rPr>
        <w:t xml:space="preserve"> هل كفر بهذا؟</w:t>
      </w:r>
      <w:r w:rsidR="00DE27A9">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w:t>
      </w:r>
    </w:p>
    <w:p w:rsidR="0025798C" w:rsidRDefault="002A3D58" w:rsidP="0049157B">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xml:space="preserve">يقول: </w:t>
      </w:r>
      <w:r w:rsidR="0049157B">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فالنجاشي وأمثاله سعداء في الجنة</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وإن كانوا لم يلتزموا من </w:t>
      </w:r>
      <w:r w:rsidR="007C281A" w:rsidRPr="000C46D9">
        <w:rPr>
          <w:rFonts w:ascii="Simplified Arabic" w:eastAsia="Times New Roman" w:hAnsi="Simplified Arabic" w:cs="Simplified Arabic"/>
          <w:sz w:val="28"/>
          <w:szCs w:val="28"/>
          <w:rtl/>
        </w:rPr>
        <w:t>شرائع الإسلام ما لا يقدرون على التزامه</w:t>
      </w:r>
      <w:r w:rsidR="0049157B">
        <w:rPr>
          <w:rFonts w:ascii="Simplified Arabic" w:eastAsia="Times New Roman" w:hAnsi="Simplified Arabic" w:cs="Simplified Arabic" w:hint="cs"/>
          <w:sz w:val="28"/>
          <w:szCs w:val="28"/>
          <w:rtl/>
        </w:rPr>
        <w:t>، ك</w:t>
      </w:r>
      <w:r w:rsidR="007C281A" w:rsidRPr="000C46D9">
        <w:rPr>
          <w:rFonts w:ascii="Simplified Arabic" w:eastAsia="Times New Roman" w:hAnsi="Simplified Arabic" w:cs="Simplified Arabic"/>
          <w:sz w:val="28"/>
          <w:szCs w:val="28"/>
          <w:rtl/>
        </w:rPr>
        <w:t>ذل</w:t>
      </w:r>
      <w:r w:rsidRPr="000C46D9">
        <w:rPr>
          <w:rFonts w:ascii="Simplified Arabic" w:eastAsia="Times New Roman" w:hAnsi="Simplified Arabic" w:cs="Simplified Arabic"/>
          <w:sz w:val="28"/>
          <w:szCs w:val="28"/>
          <w:rtl/>
        </w:rPr>
        <w:t xml:space="preserve">ك كما كان مؤمن آل فرعون مع قوم فرعون، وكما كانت امرأة فرعون، بل وكما كان يوسف الصديق </w:t>
      </w:r>
      <w:r w:rsidR="007C281A"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عليه </w:t>
      </w:r>
      <w:r w:rsidRPr="000C46D9">
        <w:rPr>
          <w:rFonts w:ascii="Simplified Arabic" w:eastAsia="Times New Roman" w:hAnsi="Simplified Arabic" w:cs="Simplified Arabic"/>
          <w:sz w:val="28"/>
          <w:szCs w:val="28"/>
          <w:rtl/>
        </w:rPr>
        <w:lastRenderedPageBreak/>
        <w:t>السلام</w:t>
      </w:r>
      <w:r w:rsidR="007C281A" w:rsidRPr="000C46D9">
        <w:rPr>
          <w:rFonts w:ascii="Simplified Arabic" w:eastAsia="Times New Roman" w:hAnsi="Simplified Arabic" w:cs="Simplified Arabic"/>
          <w:sz w:val="28"/>
          <w:szCs w:val="28"/>
          <w:rtl/>
        </w:rPr>
        <w:t>-</w:t>
      </w:r>
      <w:r w:rsidRPr="000C46D9">
        <w:rPr>
          <w:rFonts w:ascii="Simplified Arabic" w:eastAsia="Times New Roman" w:hAnsi="Simplified Arabic" w:cs="Simplified Arabic"/>
          <w:sz w:val="28"/>
          <w:szCs w:val="28"/>
          <w:rtl/>
        </w:rPr>
        <w:t xml:space="preserve"> مع أهل مصر، فإنهم كانوا كفارًا</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ولم يمكنه أن يفعل معهم كل ما يعرفه من دين الإسلام</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فإنه دعاهم </w:t>
      </w:r>
      <w:r w:rsidR="007C281A" w:rsidRPr="000C46D9">
        <w:rPr>
          <w:rFonts w:ascii="Simplified Arabic" w:eastAsia="Times New Roman" w:hAnsi="Simplified Arabic" w:cs="Simplified Arabic"/>
          <w:sz w:val="28"/>
          <w:szCs w:val="28"/>
          <w:rtl/>
        </w:rPr>
        <w:t>إلى التوحيد والإيمان فلم يجيبوه</w:t>
      </w:r>
      <w:r w:rsidR="0025798C">
        <w:rPr>
          <w:rFonts w:ascii="Simplified Arabic" w:eastAsia="Times New Roman" w:hAnsi="Simplified Arabic" w:cs="Simplified Arabic" w:hint="cs"/>
          <w:sz w:val="28"/>
          <w:szCs w:val="28"/>
          <w:rtl/>
        </w:rPr>
        <w:t>،</w:t>
      </w:r>
      <w:r w:rsidR="007C281A"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وكثيرًا ما يتولى الرجل بين المسلمين والتتار قاضيًا بل وإمامًا وفي نفسه أمور من العدل يريد أن يعمل بها</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فلا </w:t>
      </w:r>
      <w:r w:rsidR="007C281A" w:rsidRPr="000C46D9">
        <w:rPr>
          <w:rFonts w:ascii="Simplified Arabic" w:eastAsia="Times New Roman" w:hAnsi="Simplified Arabic" w:cs="Simplified Arabic"/>
          <w:sz w:val="28"/>
          <w:szCs w:val="28"/>
          <w:rtl/>
        </w:rPr>
        <w:t>يم</w:t>
      </w:r>
      <w:r w:rsidR="0025798C">
        <w:rPr>
          <w:rFonts w:ascii="Simplified Arabic" w:eastAsia="Times New Roman" w:hAnsi="Simplified Arabic" w:cs="Simplified Arabic"/>
          <w:sz w:val="28"/>
          <w:szCs w:val="28"/>
          <w:rtl/>
        </w:rPr>
        <w:t>كنه ذلك</w:t>
      </w:r>
      <w:r w:rsidR="00F91240">
        <w:rPr>
          <w:rFonts w:ascii="Simplified Arabic" w:eastAsia="Times New Roman" w:hAnsi="Simplified Arabic" w:cs="Simplified Arabic" w:hint="cs"/>
          <w:sz w:val="28"/>
          <w:szCs w:val="28"/>
          <w:rtl/>
        </w:rPr>
        <w:t>،</w:t>
      </w:r>
      <w:r w:rsidR="0025798C">
        <w:rPr>
          <w:rFonts w:ascii="Simplified Arabic" w:eastAsia="Times New Roman" w:hAnsi="Simplified Arabic" w:cs="Simplified Arabic"/>
          <w:sz w:val="28"/>
          <w:szCs w:val="28"/>
          <w:rtl/>
        </w:rPr>
        <w:t xml:space="preserve"> بل هناك من يمنعه ذلك، و</w:t>
      </w:r>
      <w:r w:rsidR="0025798C" w:rsidRPr="0025798C">
        <w:rPr>
          <w:rtl/>
        </w:rPr>
        <w:t xml:space="preserve"> </w:t>
      </w:r>
      <w:r w:rsidR="0025798C" w:rsidRPr="0025798C">
        <w:rPr>
          <w:rFonts w:ascii="Simplified Arabic" w:hAnsi="Simplified Arabic" w:cs="Simplified Arabic"/>
          <w:b/>
          <w:bCs/>
          <w:color w:val="FF0000"/>
          <w:sz w:val="28"/>
          <w:szCs w:val="28"/>
          <w:rtl/>
        </w:rPr>
        <w:t xml:space="preserve">{ </w:t>
      </w:r>
      <w:r w:rsidR="0025798C" w:rsidRPr="0025798C">
        <w:rPr>
          <w:rFonts w:ascii="Simplified Arabic" w:hAnsi="Simplified Arabic" w:cs="Simplified Arabic" w:hint="cs"/>
          <w:b/>
          <w:bCs/>
          <w:color w:val="FF0000"/>
          <w:sz w:val="28"/>
          <w:szCs w:val="28"/>
          <w:rtl/>
        </w:rPr>
        <w:t>لَا</w:t>
      </w:r>
      <w:r w:rsidR="0025798C" w:rsidRPr="0025798C">
        <w:rPr>
          <w:rFonts w:ascii="Simplified Arabic" w:hAnsi="Simplified Arabic" w:cs="Simplified Arabic"/>
          <w:b/>
          <w:bCs/>
          <w:color w:val="FF0000"/>
          <w:sz w:val="28"/>
          <w:szCs w:val="28"/>
          <w:rtl/>
        </w:rPr>
        <w:t xml:space="preserve"> </w:t>
      </w:r>
      <w:r w:rsidR="0025798C" w:rsidRPr="0025798C">
        <w:rPr>
          <w:rFonts w:ascii="Simplified Arabic" w:hAnsi="Simplified Arabic" w:cs="Simplified Arabic" w:hint="cs"/>
          <w:b/>
          <w:bCs/>
          <w:color w:val="FF0000"/>
          <w:sz w:val="28"/>
          <w:szCs w:val="28"/>
          <w:rtl/>
        </w:rPr>
        <w:t>يُكَلِّفُ</w:t>
      </w:r>
      <w:r w:rsidR="0025798C" w:rsidRPr="0025798C">
        <w:rPr>
          <w:rFonts w:ascii="Simplified Arabic" w:hAnsi="Simplified Arabic" w:cs="Simplified Arabic"/>
          <w:b/>
          <w:bCs/>
          <w:color w:val="FF0000"/>
          <w:sz w:val="28"/>
          <w:szCs w:val="28"/>
          <w:rtl/>
        </w:rPr>
        <w:t xml:space="preserve"> </w:t>
      </w:r>
      <w:r w:rsidR="0025798C" w:rsidRPr="0025798C">
        <w:rPr>
          <w:rFonts w:ascii="Simplified Arabic" w:hAnsi="Simplified Arabic" w:cs="Simplified Arabic" w:hint="cs"/>
          <w:b/>
          <w:bCs/>
          <w:color w:val="FF0000"/>
          <w:sz w:val="28"/>
          <w:szCs w:val="28"/>
          <w:rtl/>
        </w:rPr>
        <w:t>اللَّهُ</w:t>
      </w:r>
      <w:r w:rsidR="0025798C" w:rsidRPr="0025798C">
        <w:rPr>
          <w:rFonts w:ascii="Simplified Arabic" w:hAnsi="Simplified Arabic" w:cs="Simplified Arabic"/>
          <w:b/>
          <w:bCs/>
          <w:color w:val="FF0000"/>
          <w:sz w:val="28"/>
          <w:szCs w:val="28"/>
          <w:rtl/>
        </w:rPr>
        <w:t xml:space="preserve"> </w:t>
      </w:r>
      <w:r w:rsidR="0025798C" w:rsidRPr="0025798C">
        <w:rPr>
          <w:rFonts w:ascii="Simplified Arabic" w:hAnsi="Simplified Arabic" w:cs="Simplified Arabic" w:hint="cs"/>
          <w:b/>
          <w:bCs/>
          <w:color w:val="FF0000"/>
          <w:sz w:val="28"/>
          <w:szCs w:val="28"/>
          <w:rtl/>
        </w:rPr>
        <w:t>نَفْسًا</w:t>
      </w:r>
      <w:r w:rsidR="0025798C" w:rsidRPr="0025798C">
        <w:rPr>
          <w:rFonts w:ascii="Simplified Arabic" w:hAnsi="Simplified Arabic" w:cs="Simplified Arabic"/>
          <w:b/>
          <w:bCs/>
          <w:color w:val="FF0000"/>
          <w:sz w:val="28"/>
          <w:szCs w:val="28"/>
          <w:rtl/>
        </w:rPr>
        <w:t xml:space="preserve"> </w:t>
      </w:r>
      <w:r w:rsidR="0025798C" w:rsidRPr="0025798C">
        <w:rPr>
          <w:rFonts w:ascii="Simplified Arabic" w:hAnsi="Simplified Arabic" w:cs="Simplified Arabic" w:hint="cs"/>
          <w:b/>
          <w:bCs/>
          <w:color w:val="FF0000"/>
          <w:sz w:val="28"/>
          <w:szCs w:val="28"/>
          <w:rtl/>
        </w:rPr>
        <w:t>إِلَّا</w:t>
      </w:r>
      <w:r w:rsidR="0025798C" w:rsidRPr="0025798C">
        <w:rPr>
          <w:rFonts w:ascii="Simplified Arabic" w:hAnsi="Simplified Arabic" w:cs="Simplified Arabic"/>
          <w:b/>
          <w:bCs/>
          <w:color w:val="FF0000"/>
          <w:sz w:val="28"/>
          <w:szCs w:val="28"/>
          <w:rtl/>
        </w:rPr>
        <w:t xml:space="preserve"> </w:t>
      </w:r>
      <w:r w:rsidR="0025798C" w:rsidRPr="0025798C">
        <w:rPr>
          <w:rFonts w:ascii="Simplified Arabic" w:hAnsi="Simplified Arabic" w:cs="Simplified Arabic" w:hint="cs"/>
          <w:b/>
          <w:bCs/>
          <w:color w:val="FF0000"/>
          <w:sz w:val="28"/>
          <w:szCs w:val="28"/>
          <w:rtl/>
        </w:rPr>
        <w:t>وُسْعَهَا</w:t>
      </w:r>
      <w:r w:rsidR="0025798C" w:rsidRPr="0025798C">
        <w:rPr>
          <w:rFonts w:ascii="Simplified Arabic" w:hAnsi="Simplified Arabic" w:cs="Simplified Arabic"/>
          <w:b/>
          <w:bCs/>
          <w:color w:val="FF0000"/>
          <w:sz w:val="28"/>
          <w:szCs w:val="28"/>
          <w:rtl/>
        </w:rPr>
        <w:t>}</w:t>
      </w:r>
      <w:r w:rsidR="0025798C" w:rsidRPr="0025798C">
        <w:rPr>
          <w:rFonts w:ascii="Simplified Arabic" w:hAnsi="Simplified Arabic" w:cs="Simplified Arabic"/>
          <w:b/>
          <w:bCs/>
          <w:sz w:val="28"/>
          <w:szCs w:val="28"/>
          <w:rtl/>
        </w:rPr>
        <w:t xml:space="preserve"> </w:t>
      </w:r>
      <w:r w:rsidR="0025798C" w:rsidRPr="0025798C">
        <w:rPr>
          <w:rFonts w:ascii="Simplified Arabic" w:hAnsi="Simplified Arabic" w:cs="Simplified Arabic"/>
          <w:sz w:val="24"/>
          <w:szCs w:val="24"/>
          <w:rtl/>
        </w:rPr>
        <w:t>[</w:t>
      </w:r>
      <w:r w:rsidR="0025798C" w:rsidRPr="0025798C">
        <w:rPr>
          <w:rFonts w:ascii="Simplified Arabic" w:hAnsi="Simplified Arabic" w:cs="Simplified Arabic" w:hint="cs"/>
          <w:sz w:val="24"/>
          <w:szCs w:val="24"/>
          <w:rtl/>
        </w:rPr>
        <w:t>البقرة</w:t>
      </w:r>
      <w:r w:rsidR="0025798C" w:rsidRPr="0025798C">
        <w:rPr>
          <w:rFonts w:ascii="Simplified Arabic" w:hAnsi="Simplified Arabic" w:cs="Simplified Arabic"/>
          <w:sz w:val="24"/>
          <w:szCs w:val="24"/>
          <w:rtl/>
        </w:rPr>
        <w:t>: 286]</w:t>
      </w:r>
      <w:r w:rsidR="0025798C">
        <w:rPr>
          <w:rFonts w:ascii="Simplified Arabic" w:eastAsia="Times New Roman" w:hAnsi="Simplified Arabic" w:cs="Simplified Arabic" w:hint="cs"/>
          <w:sz w:val="28"/>
          <w:szCs w:val="28"/>
          <w:rtl/>
        </w:rPr>
        <w:t>"</w:t>
      </w:r>
      <w:r w:rsidR="0025798C" w:rsidRPr="0025798C">
        <w:rPr>
          <w:rStyle w:val="a5"/>
          <w:rtl/>
        </w:rPr>
        <w:t xml:space="preserve"> </w:t>
      </w:r>
      <w:r w:rsidR="0025798C" w:rsidRPr="000C46D9">
        <w:rPr>
          <w:rStyle w:val="a5"/>
          <w:rtl/>
        </w:rPr>
        <w:t>(</w:t>
      </w:r>
      <w:r w:rsidR="0025798C">
        <w:rPr>
          <w:rStyle w:val="a5"/>
          <w:rtl/>
        </w:rPr>
        <w:footnoteReference w:id="43"/>
      </w:r>
      <w:r w:rsidR="0025798C" w:rsidRPr="000C46D9">
        <w:rPr>
          <w:rStyle w:val="a5"/>
          <w:rtl/>
        </w:rPr>
        <w:t>)</w:t>
      </w:r>
      <w:r w:rsidR="00DE27A9">
        <w:rPr>
          <w:rFonts w:ascii="Simplified Arabic" w:eastAsia="Times New Roman" w:hAnsi="Simplified Arabic" w:cs="Simplified Arabic"/>
          <w:sz w:val="28"/>
          <w:szCs w:val="28"/>
          <w:rtl/>
        </w:rPr>
        <w:t xml:space="preserve"> قاض</w:t>
      </w:r>
      <w:r w:rsidR="00DE27A9">
        <w:rPr>
          <w:rFonts w:ascii="Simplified Arabic" w:eastAsia="Times New Roman" w:hAnsi="Simplified Arabic" w:cs="Simplified Arabic" w:hint="cs"/>
          <w:sz w:val="28"/>
          <w:szCs w:val="28"/>
          <w:rtl/>
        </w:rPr>
        <w:t>ٍ</w:t>
      </w:r>
      <w:r w:rsidR="00053624">
        <w:rPr>
          <w:rFonts w:ascii="Simplified Arabic" w:eastAsia="Times New Roman" w:hAnsi="Simplified Arabic" w:cs="Simplified Arabic"/>
          <w:sz w:val="28"/>
          <w:szCs w:val="28"/>
          <w:rtl/>
        </w:rPr>
        <w:t xml:space="preserve"> بين المسلمين والتتار</w:t>
      </w:r>
      <w:r w:rsidR="00053624">
        <w:rPr>
          <w:rFonts w:ascii="Simplified Arabic" w:eastAsia="Times New Roman" w:hAnsi="Simplified Arabic" w:cs="Simplified Arabic" w:hint="cs"/>
          <w:sz w:val="28"/>
          <w:szCs w:val="28"/>
          <w:rtl/>
        </w:rPr>
        <w:t>.</w:t>
      </w:r>
    </w:p>
    <w:p w:rsidR="007C281A" w:rsidRPr="000C46D9" w:rsidRDefault="002A3D58" w:rsidP="0025798C">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ما قال شيخ الإسلام</w:t>
      </w:r>
      <w:r w:rsidR="002555D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هذ</w:t>
      </w:r>
      <w:r w:rsidR="007C281A" w:rsidRPr="000C46D9">
        <w:rPr>
          <w:rFonts w:ascii="Simplified Arabic" w:eastAsia="Times New Roman" w:hAnsi="Simplified Arabic" w:cs="Simplified Arabic"/>
          <w:sz w:val="28"/>
          <w:szCs w:val="28"/>
          <w:rtl/>
        </w:rPr>
        <w:t>ا يمرق من الدين ويكفر، إطلاقًا.</w:t>
      </w:r>
    </w:p>
    <w:p w:rsidR="0025798C" w:rsidRDefault="007C281A"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ف</w:t>
      </w:r>
      <w:r w:rsidR="002A3D58" w:rsidRPr="000C46D9">
        <w:rPr>
          <w:rFonts w:ascii="Simplified Arabic" w:eastAsia="Times New Roman" w:hAnsi="Simplified Arabic" w:cs="Simplified Arabic"/>
          <w:sz w:val="28"/>
          <w:szCs w:val="28"/>
          <w:rtl/>
        </w:rPr>
        <w:t>نحتاج أن نتبصر</w:t>
      </w:r>
      <w:r w:rsidRPr="000C46D9">
        <w:rPr>
          <w:rFonts w:ascii="Simplified Arabic" w:eastAsia="Times New Roman" w:hAnsi="Simplified Arabic" w:cs="Simplified Arabic"/>
          <w:sz w:val="28"/>
          <w:szCs w:val="28"/>
          <w:rtl/>
        </w:rPr>
        <w:t>,</w:t>
      </w:r>
      <w:r w:rsidR="002A3D58" w:rsidRPr="000C46D9">
        <w:rPr>
          <w:rFonts w:ascii="Simplified Arabic" w:eastAsia="Times New Roman" w:hAnsi="Simplified Arabic" w:cs="Simplified Arabic"/>
          <w:sz w:val="28"/>
          <w:szCs w:val="28"/>
          <w:rtl/>
        </w:rPr>
        <w:t xml:space="preserve"> نجمع كلام أهل العلم،</w:t>
      </w:r>
      <w:r w:rsidRPr="000C46D9">
        <w:rPr>
          <w:rFonts w:ascii="Simplified Arabic" w:eastAsia="Times New Roman" w:hAnsi="Simplified Arabic" w:cs="Simplified Arabic"/>
          <w:sz w:val="28"/>
          <w:szCs w:val="28"/>
          <w:rtl/>
        </w:rPr>
        <w:t xml:space="preserve"> نترك هذا للراسخين في العلم.</w:t>
      </w:r>
      <w:r w:rsidR="002A3D58" w:rsidRPr="000C46D9">
        <w:rPr>
          <w:rFonts w:ascii="Simplified Arabic" w:eastAsia="Times New Roman" w:hAnsi="Simplified Arabic" w:cs="Simplified Arabic"/>
          <w:sz w:val="28"/>
          <w:szCs w:val="28"/>
          <w:rtl/>
        </w:rPr>
        <w:t xml:space="preserve"> </w:t>
      </w:r>
    </w:p>
    <w:p w:rsidR="00575B02" w:rsidRPr="000C46D9" w:rsidRDefault="002A3D58" w:rsidP="002555D6">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ليس مقصودي الآن أن أتكلم في مسألة العذر بالجهل</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وأقرر الكلام فيها</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وما</w:t>
      </w:r>
      <w:r w:rsidR="007C281A" w:rsidRPr="000C46D9">
        <w:rPr>
          <w:rFonts w:ascii="Simplified Arabic" w:eastAsia="Times New Roman" w:hAnsi="Simplified Arabic" w:cs="Simplified Arabic"/>
          <w:sz w:val="28"/>
          <w:szCs w:val="28"/>
          <w:rtl/>
        </w:rPr>
        <w:t xml:space="preserve"> </w:t>
      </w:r>
      <w:r w:rsidRPr="000C46D9">
        <w:rPr>
          <w:rFonts w:ascii="Simplified Arabic" w:eastAsia="Times New Roman" w:hAnsi="Simplified Arabic" w:cs="Simplified Arabic"/>
          <w:sz w:val="28"/>
          <w:szCs w:val="28"/>
          <w:rtl/>
        </w:rPr>
        <w:t xml:space="preserve">هو الحكم إلى آخره، </w:t>
      </w:r>
      <w:r w:rsidR="007C281A" w:rsidRPr="000C46D9">
        <w:rPr>
          <w:rFonts w:ascii="Simplified Arabic" w:eastAsia="Times New Roman" w:hAnsi="Simplified Arabic" w:cs="Simplified Arabic"/>
          <w:sz w:val="28"/>
          <w:szCs w:val="28"/>
          <w:rtl/>
        </w:rPr>
        <w:t xml:space="preserve">لا </w:t>
      </w:r>
      <w:r w:rsidR="00053624">
        <w:rPr>
          <w:rFonts w:ascii="Simplified Arabic" w:eastAsia="Times New Roman" w:hAnsi="Simplified Arabic" w:cs="Simplified Arabic"/>
          <w:sz w:val="28"/>
          <w:szCs w:val="28"/>
          <w:rtl/>
        </w:rPr>
        <w:t>أتحدث عن هذا</w:t>
      </w:r>
      <w:r w:rsidR="00F91240">
        <w:rPr>
          <w:rFonts w:ascii="Simplified Arabic" w:eastAsia="Times New Roman" w:hAnsi="Simplified Arabic" w:cs="Simplified Arabic" w:hint="cs"/>
          <w:sz w:val="28"/>
          <w:szCs w:val="28"/>
          <w:rtl/>
        </w:rPr>
        <w:t>،</w:t>
      </w:r>
      <w:r w:rsidR="00053624">
        <w:rPr>
          <w:rFonts w:ascii="Simplified Arabic" w:eastAsia="Times New Roman" w:hAnsi="Simplified Arabic" w:cs="Simplified Arabic"/>
          <w:sz w:val="28"/>
          <w:szCs w:val="28"/>
          <w:rtl/>
        </w:rPr>
        <w:t xml:space="preserve"> وما تحدثت</w:t>
      </w:r>
      <w:r w:rsidRPr="000C46D9">
        <w:rPr>
          <w:rFonts w:ascii="Simplified Arabic" w:eastAsia="Times New Roman" w:hAnsi="Simplified Arabic" w:cs="Simplified Arabic"/>
          <w:sz w:val="28"/>
          <w:szCs w:val="28"/>
          <w:rtl/>
        </w:rPr>
        <w:t xml:space="preserve"> عنه قط، ولست معني</w:t>
      </w:r>
      <w:r w:rsidR="002555D6">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ا بتتبع هذا والقراءة فيه، نترك هذا للراسخين في العلم، لكن أتيت به كمثال على أخذ بعض النصوص</w:t>
      </w:r>
      <w:r w:rsidR="0025798C">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وترك البعض الآخر، أخذ بعض كلام أهل العلم</w:t>
      </w:r>
      <w:r w:rsidR="00F91240">
        <w:rPr>
          <w:rFonts w:ascii="Simplified Arabic" w:eastAsia="Times New Roman" w:hAnsi="Simplified Arabic" w:cs="Simplified Arabic" w:hint="cs"/>
          <w:sz w:val="28"/>
          <w:szCs w:val="28"/>
          <w:rtl/>
        </w:rPr>
        <w:t>،</w:t>
      </w:r>
      <w:r w:rsidRPr="000C46D9">
        <w:rPr>
          <w:rFonts w:ascii="Simplified Arabic" w:eastAsia="Times New Roman" w:hAnsi="Simplified Arabic" w:cs="Simplified Arabic"/>
          <w:sz w:val="28"/>
          <w:szCs w:val="28"/>
          <w:rtl/>
        </w:rPr>
        <w:t xml:space="preserve"> وترك البعض الآخر، يوجد كلام </w:t>
      </w:r>
      <w:r w:rsidR="002555D6">
        <w:rPr>
          <w:rFonts w:ascii="Simplified Arabic" w:eastAsia="Times New Roman" w:hAnsi="Simplified Arabic" w:cs="Simplified Arabic" w:hint="cs"/>
          <w:sz w:val="28"/>
          <w:szCs w:val="28"/>
          <w:rtl/>
        </w:rPr>
        <w:t>ل</w:t>
      </w:r>
      <w:r w:rsidRPr="000C46D9">
        <w:rPr>
          <w:rFonts w:ascii="Simplified Arabic" w:eastAsia="Times New Roman" w:hAnsi="Simplified Arabic" w:cs="Simplified Arabic"/>
          <w:sz w:val="28"/>
          <w:szCs w:val="28"/>
          <w:rtl/>
        </w:rPr>
        <w:t>شيخ الإسلام قد يواف</w:t>
      </w:r>
      <w:r w:rsidR="007C281A" w:rsidRPr="000C46D9">
        <w:rPr>
          <w:rFonts w:ascii="Simplified Arabic" w:eastAsia="Times New Roman" w:hAnsi="Simplified Arabic" w:cs="Simplified Arabic"/>
          <w:sz w:val="28"/>
          <w:szCs w:val="28"/>
          <w:rtl/>
        </w:rPr>
        <w:t xml:space="preserve">ق هذا، وكلام آخر قد يوافق ذاك، </w:t>
      </w:r>
      <w:r w:rsidRPr="000C46D9">
        <w:rPr>
          <w:rFonts w:ascii="Simplified Arabic" w:eastAsia="Times New Roman" w:hAnsi="Simplified Arabic" w:cs="Simplified Arabic"/>
          <w:sz w:val="28"/>
          <w:szCs w:val="28"/>
          <w:rtl/>
        </w:rPr>
        <w:t>فرق بين ما قيل في مقام الفتوى، وما قيل في مقام ا</w:t>
      </w:r>
      <w:r w:rsidR="00F91240">
        <w:rPr>
          <w:rFonts w:ascii="Simplified Arabic" w:eastAsia="Times New Roman" w:hAnsi="Simplified Arabic" w:cs="Simplified Arabic"/>
          <w:sz w:val="28"/>
          <w:szCs w:val="28"/>
          <w:rtl/>
        </w:rPr>
        <w:t>لتقرير والتنظير</w:t>
      </w:r>
      <w:r w:rsidR="002555D6" w:rsidRPr="000C46D9">
        <w:rPr>
          <w:rFonts w:ascii="Simplified Arabic" w:eastAsia="Times New Roman" w:hAnsi="Simplified Arabic" w:cs="Simplified Arabic"/>
          <w:sz w:val="28"/>
          <w:szCs w:val="28"/>
          <w:rtl/>
        </w:rPr>
        <w:t>،</w:t>
      </w:r>
      <w:r w:rsidR="00575B02" w:rsidRPr="000C46D9">
        <w:rPr>
          <w:rFonts w:ascii="Simplified Arabic" w:eastAsia="Times New Roman" w:hAnsi="Simplified Arabic" w:cs="Simplified Arabic"/>
          <w:sz w:val="28"/>
          <w:szCs w:val="28"/>
          <w:rtl/>
        </w:rPr>
        <w:t xml:space="preserve"> والله المستعان.</w:t>
      </w:r>
      <w:r w:rsidR="002555D6">
        <w:rPr>
          <w:rFonts w:ascii="Simplified Arabic" w:eastAsia="Times New Roman" w:hAnsi="Simplified Arabic" w:cs="Simplified Arabic" w:hint="cs"/>
          <w:sz w:val="28"/>
          <w:szCs w:val="28"/>
          <w:rtl/>
        </w:rPr>
        <w:t xml:space="preserve"> </w:t>
      </w:r>
    </w:p>
    <w:p w:rsidR="006D2736" w:rsidRPr="000C46D9" w:rsidRDefault="006D2736" w:rsidP="000C46D9">
      <w:pPr>
        <w:shd w:val="clear" w:color="auto" w:fill="FFFFFF"/>
        <w:spacing w:after="0" w:line="240" w:lineRule="auto"/>
        <w:jc w:val="both"/>
        <w:rPr>
          <w:rFonts w:ascii="Simplified Arabic" w:eastAsia="Times New Roman" w:hAnsi="Simplified Arabic" w:cs="Simplified Arabic"/>
          <w:sz w:val="28"/>
          <w:szCs w:val="28"/>
          <w:rtl/>
        </w:rPr>
      </w:pPr>
      <w:r w:rsidRPr="000C46D9">
        <w:rPr>
          <w:rFonts w:ascii="Simplified Arabic" w:eastAsia="Times New Roman" w:hAnsi="Simplified Arabic" w:cs="Simplified Arabic"/>
          <w:sz w:val="28"/>
          <w:szCs w:val="28"/>
          <w:rtl/>
        </w:rPr>
        <w:t> </w:t>
      </w:r>
    </w:p>
    <w:p w:rsidR="006D3215" w:rsidRPr="000C46D9" w:rsidRDefault="006D3215" w:rsidP="000C46D9">
      <w:pPr>
        <w:spacing w:after="0" w:line="240" w:lineRule="auto"/>
        <w:jc w:val="both"/>
        <w:rPr>
          <w:rFonts w:ascii="Simplified Arabic" w:hAnsi="Simplified Arabic" w:cs="Simplified Arabic"/>
          <w:sz w:val="28"/>
          <w:szCs w:val="28"/>
        </w:rPr>
      </w:pPr>
    </w:p>
    <w:sectPr w:rsidR="006D3215" w:rsidRPr="000C46D9" w:rsidSect="000C46D9">
      <w:footerReference w:type="default" r:id="rId8"/>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7E" w:rsidRDefault="004E377E" w:rsidP="00606A45">
      <w:pPr>
        <w:spacing w:after="0" w:line="240" w:lineRule="auto"/>
      </w:pPr>
      <w:r>
        <w:separator/>
      </w:r>
    </w:p>
  </w:endnote>
  <w:endnote w:type="continuationSeparator" w:id="0">
    <w:p w:rsidR="004E377E" w:rsidRDefault="004E377E" w:rsidP="0060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6569764"/>
      <w:docPartObj>
        <w:docPartGallery w:val="Page Numbers (Bottom of Page)"/>
        <w:docPartUnique/>
      </w:docPartObj>
    </w:sdtPr>
    <w:sdtEndPr/>
    <w:sdtContent>
      <w:p w:rsidR="005F4AC5" w:rsidRDefault="005F4AC5">
        <w:pPr>
          <w:pStyle w:val="a4"/>
          <w:jc w:val="center"/>
        </w:pPr>
        <w:r>
          <w:fldChar w:fldCharType="begin"/>
        </w:r>
        <w:r>
          <w:instrText>PAGE   \* MERGEFORMAT</w:instrText>
        </w:r>
        <w:r>
          <w:fldChar w:fldCharType="separate"/>
        </w:r>
        <w:r w:rsidR="000A2E23" w:rsidRPr="000A2E23">
          <w:rPr>
            <w:noProof/>
            <w:rtl/>
            <w:lang w:val="ar-SA"/>
          </w:rPr>
          <w:t>1</w:t>
        </w:r>
        <w:r>
          <w:fldChar w:fldCharType="end"/>
        </w:r>
      </w:p>
    </w:sdtContent>
  </w:sdt>
  <w:p w:rsidR="005F4AC5" w:rsidRDefault="005F4A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7E" w:rsidRDefault="004E377E" w:rsidP="00606A45">
      <w:pPr>
        <w:spacing w:after="0" w:line="240" w:lineRule="auto"/>
      </w:pPr>
      <w:r>
        <w:separator/>
      </w:r>
    </w:p>
  </w:footnote>
  <w:footnote w:type="continuationSeparator" w:id="0">
    <w:p w:rsidR="004E377E" w:rsidRDefault="004E377E" w:rsidP="00606A45">
      <w:pPr>
        <w:spacing w:after="0" w:line="240" w:lineRule="auto"/>
      </w:pPr>
      <w:r>
        <w:continuationSeparator/>
      </w:r>
    </w:p>
  </w:footnote>
  <w:footnote w:id="1">
    <w:p w:rsidR="005F4AC5" w:rsidRPr="0049157B" w:rsidRDefault="005F4AC5" w:rsidP="00F918D0">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F918D0">
        <w:rPr>
          <w:rFonts w:ascii="Simplified Arabic" w:hAnsi="Simplified Arabic" w:cs="Simplified Arabic" w:hint="cs"/>
          <w:color w:val="000000"/>
          <w:sz w:val="24"/>
          <w:szCs w:val="24"/>
          <w:rtl/>
          <w:lang w:bidi="ar-YE"/>
        </w:rPr>
        <w:t xml:space="preserve"> </w:t>
      </w:r>
      <w:r w:rsidR="00F918D0" w:rsidRPr="00F918D0">
        <w:rPr>
          <w:rFonts w:ascii="Simplified Arabic" w:hAnsi="Simplified Arabic" w:cs="Simplified Arabic" w:hint="cs"/>
          <w:color w:val="000000"/>
          <w:sz w:val="24"/>
          <w:szCs w:val="24"/>
          <w:rtl/>
          <w:lang w:bidi="ar-YE"/>
        </w:rPr>
        <w:t>إحياء</w:t>
      </w:r>
      <w:r w:rsidR="00F918D0" w:rsidRPr="00F918D0">
        <w:rPr>
          <w:rFonts w:ascii="Simplified Arabic" w:hAnsi="Simplified Arabic" w:cs="Simplified Arabic"/>
          <w:color w:val="000000"/>
          <w:sz w:val="24"/>
          <w:szCs w:val="24"/>
          <w:rtl/>
          <w:lang w:bidi="ar-YE"/>
        </w:rPr>
        <w:t xml:space="preserve"> </w:t>
      </w:r>
      <w:r w:rsidR="00F918D0" w:rsidRPr="00F918D0">
        <w:rPr>
          <w:rFonts w:ascii="Simplified Arabic" w:hAnsi="Simplified Arabic" w:cs="Simplified Arabic" w:hint="cs"/>
          <w:color w:val="000000"/>
          <w:sz w:val="24"/>
          <w:szCs w:val="24"/>
          <w:rtl/>
          <w:lang w:bidi="ar-YE"/>
        </w:rPr>
        <w:t>علوم</w:t>
      </w:r>
      <w:r w:rsidR="00F918D0" w:rsidRPr="00F918D0">
        <w:rPr>
          <w:rFonts w:ascii="Simplified Arabic" w:hAnsi="Simplified Arabic" w:cs="Simplified Arabic"/>
          <w:color w:val="000000"/>
          <w:sz w:val="24"/>
          <w:szCs w:val="24"/>
          <w:rtl/>
          <w:lang w:bidi="ar-YE"/>
        </w:rPr>
        <w:t xml:space="preserve"> </w:t>
      </w:r>
      <w:r w:rsidR="00F918D0" w:rsidRPr="00F918D0">
        <w:rPr>
          <w:rFonts w:ascii="Simplified Arabic" w:hAnsi="Simplified Arabic" w:cs="Simplified Arabic" w:hint="cs"/>
          <w:color w:val="000000"/>
          <w:sz w:val="24"/>
          <w:szCs w:val="24"/>
          <w:rtl/>
          <w:lang w:bidi="ar-YE"/>
        </w:rPr>
        <w:t>الدين</w:t>
      </w:r>
      <w:r w:rsidR="00F918D0" w:rsidRPr="00F918D0">
        <w:rPr>
          <w:rFonts w:ascii="Simplified Arabic" w:hAnsi="Simplified Arabic" w:cs="Simplified Arabic"/>
          <w:color w:val="000000"/>
          <w:sz w:val="24"/>
          <w:szCs w:val="24"/>
          <w:rtl/>
          <w:lang w:bidi="ar-YE"/>
        </w:rPr>
        <w:t xml:space="preserve"> (3/396)</w:t>
      </w:r>
      <w:r w:rsidR="00F918D0">
        <w:rPr>
          <w:rFonts w:ascii="Simplified Arabic" w:hAnsi="Simplified Arabic" w:cs="Simplified Arabic" w:hint="cs"/>
          <w:color w:val="000000"/>
          <w:sz w:val="24"/>
          <w:szCs w:val="24"/>
          <w:rtl/>
          <w:lang w:bidi="ar-YE"/>
        </w:rPr>
        <w:t>.</w:t>
      </w:r>
    </w:p>
  </w:footnote>
  <w:footnote w:id="2">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C90395">
        <w:rPr>
          <w:rFonts w:ascii="Simplified Arabic" w:hAnsi="Simplified Arabic" w:cs="Simplified Arabic" w:hint="cs"/>
          <w:color w:val="000000"/>
          <w:sz w:val="24"/>
          <w:szCs w:val="24"/>
          <w:rtl/>
          <w:lang w:bidi="ar-YE"/>
        </w:rPr>
        <w:t xml:space="preserve"> </w:t>
      </w:r>
      <w:r w:rsidR="00C90395" w:rsidRPr="00C90395">
        <w:rPr>
          <w:rFonts w:ascii="Simplified Arabic" w:hAnsi="Simplified Arabic" w:cs="Simplified Arabic" w:hint="cs"/>
          <w:color w:val="000000"/>
          <w:sz w:val="24"/>
          <w:szCs w:val="24"/>
          <w:rtl/>
          <w:lang w:bidi="ar-YE"/>
        </w:rPr>
        <w:t>مجموع</w:t>
      </w:r>
      <w:r w:rsidR="00C90395" w:rsidRPr="00C90395">
        <w:rPr>
          <w:rFonts w:ascii="Simplified Arabic" w:hAnsi="Simplified Arabic" w:cs="Simplified Arabic"/>
          <w:color w:val="000000"/>
          <w:sz w:val="24"/>
          <w:szCs w:val="24"/>
          <w:rtl/>
          <w:lang w:bidi="ar-YE"/>
        </w:rPr>
        <w:t xml:space="preserve"> </w:t>
      </w:r>
      <w:r w:rsidR="00C90395" w:rsidRPr="00C90395">
        <w:rPr>
          <w:rFonts w:ascii="Simplified Arabic" w:hAnsi="Simplified Arabic" w:cs="Simplified Arabic" w:hint="cs"/>
          <w:color w:val="000000"/>
          <w:sz w:val="24"/>
          <w:szCs w:val="24"/>
          <w:rtl/>
          <w:lang w:bidi="ar-YE"/>
        </w:rPr>
        <w:t>الفتاوى</w:t>
      </w:r>
      <w:r w:rsidR="00C90395" w:rsidRPr="00C90395">
        <w:rPr>
          <w:rFonts w:ascii="Simplified Arabic" w:hAnsi="Simplified Arabic" w:cs="Simplified Arabic"/>
          <w:color w:val="000000"/>
          <w:sz w:val="24"/>
          <w:szCs w:val="24"/>
          <w:rtl/>
          <w:lang w:bidi="ar-YE"/>
        </w:rPr>
        <w:t xml:space="preserve"> (10/126)</w:t>
      </w:r>
      <w:r w:rsidR="00C90395">
        <w:rPr>
          <w:rFonts w:ascii="Simplified Arabic" w:hAnsi="Simplified Arabic" w:cs="Simplified Arabic" w:hint="cs"/>
          <w:color w:val="000000"/>
          <w:sz w:val="24"/>
          <w:szCs w:val="24"/>
          <w:rtl/>
          <w:lang w:bidi="ar-YE"/>
        </w:rPr>
        <w:t>.</w:t>
      </w:r>
    </w:p>
  </w:footnote>
  <w:footnote w:id="3">
    <w:p w:rsidR="005F4AC5" w:rsidRPr="0049157B" w:rsidRDefault="005F4AC5" w:rsidP="00F918D0">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8A0192" w:rsidRPr="0049157B">
        <w:rPr>
          <w:rFonts w:ascii="Simplified Arabic" w:hAnsi="Simplified Arabic" w:cs="Simplified Arabic"/>
          <w:color w:val="000000"/>
          <w:sz w:val="24"/>
          <w:szCs w:val="24"/>
          <w:rtl/>
        </w:rPr>
        <w:t xml:space="preserve"> </w:t>
      </w:r>
      <w:r w:rsidR="008A0192" w:rsidRPr="0049157B">
        <w:rPr>
          <w:rFonts w:ascii="Simplified Arabic" w:hAnsi="Simplified Arabic" w:cs="Simplified Arabic"/>
          <w:color w:val="000000"/>
          <w:sz w:val="24"/>
          <w:szCs w:val="24"/>
          <w:rtl/>
          <w:lang w:bidi="ar-YE"/>
        </w:rPr>
        <w:t>هداية الحيارى في أجوبة اليهود والنصارى (2/371)</w:t>
      </w:r>
      <w:r w:rsidR="00F918D0">
        <w:rPr>
          <w:rFonts w:ascii="Simplified Arabic" w:hAnsi="Simplified Arabic" w:cs="Simplified Arabic" w:hint="cs"/>
          <w:color w:val="000000"/>
          <w:sz w:val="24"/>
          <w:szCs w:val="24"/>
          <w:rtl/>
          <w:lang w:bidi="ar-YE"/>
        </w:rPr>
        <w:t>.</w:t>
      </w:r>
    </w:p>
  </w:footnote>
  <w:footnote w:id="4">
    <w:p w:rsidR="008A0192" w:rsidRPr="0049157B" w:rsidRDefault="008A0192" w:rsidP="00EC4D1C">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C4D1C">
        <w:rPr>
          <w:rFonts w:ascii="Simplified Arabic" w:hAnsi="Simplified Arabic" w:cs="Simplified Arabic" w:hint="cs"/>
          <w:color w:val="000000"/>
          <w:sz w:val="24"/>
          <w:szCs w:val="24"/>
          <w:rtl/>
          <w:lang w:bidi="ar-YE"/>
        </w:rPr>
        <w:t xml:space="preserve"> </w:t>
      </w:r>
      <w:r w:rsidRPr="0049157B">
        <w:rPr>
          <w:rFonts w:ascii="Simplified Arabic" w:hAnsi="Simplified Arabic" w:cs="Simplified Arabic"/>
          <w:color w:val="000000"/>
          <w:sz w:val="24"/>
          <w:szCs w:val="24"/>
          <w:rtl/>
          <w:lang w:bidi="ar-YE"/>
        </w:rPr>
        <w:t>سير أعلام النبلاء (12/459).</w:t>
      </w:r>
    </w:p>
  </w:footnote>
  <w:footnote w:id="5">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A71A3B" w:rsidRPr="0049157B">
        <w:rPr>
          <w:rFonts w:ascii="Simplified Arabic" w:hAnsi="Simplified Arabic" w:cs="Simplified Arabic"/>
          <w:color w:val="000000"/>
          <w:sz w:val="24"/>
          <w:szCs w:val="24"/>
          <w:rtl/>
        </w:rPr>
        <w:t xml:space="preserve"> </w:t>
      </w:r>
      <w:r w:rsidR="00A71A3B" w:rsidRPr="0049157B">
        <w:rPr>
          <w:rFonts w:ascii="Simplified Arabic" w:hAnsi="Simplified Arabic" w:cs="Simplified Arabic"/>
          <w:color w:val="000000"/>
          <w:sz w:val="24"/>
          <w:szCs w:val="24"/>
          <w:rtl/>
          <w:lang w:bidi="ar-YE"/>
        </w:rPr>
        <w:t xml:space="preserve">أخرجه الترمذي، أبواب صفة القيامة والرقائق والورع عن رسول الله </w:t>
      </w:r>
      <w:r w:rsidR="00EC625F">
        <w:rPr>
          <w:rFonts w:ascii="Simplified Arabic" w:hAnsi="Simplified Arabic" w:cs="Simplified Arabic" w:hint="cs"/>
          <w:color w:val="000000"/>
          <w:sz w:val="24"/>
          <w:szCs w:val="24"/>
          <w:rtl/>
          <w:lang w:bidi="ar-YE"/>
        </w:rPr>
        <w:t>-</w:t>
      </w:r>
      <w:r w:rsidR="00A71A3B" w:rsidRPr="0049157B">
        <w:rPr>
          <w:rFonts w:ascii="Simplified Arabic" w:hAnsi="Simplified Arabic" w:cs="Simplified Arabic"/>
          <w:color w:val="000000"/>
          <w:sz w:val="24"/>
          <w:szCs w:val="24"/>
          <w:rtl/>
          <w:lang w:bidi="ar-YE"/>
        </w:rPr>
        <w:t>صلى الله عليه وسلم</w:t>
      </w:r>
      <w:r w:rsidR="00EC625F">
        <w:rPr>
          <w:rFonts w:ascii="Simplified Arabic" w:hAnsi="Simplified Arabic" w:cs="Simplified Arabic" w:hint="cs"/>
          <w:color w:val="000000"/>
          <w:sz w:val="24"/>
          <w:szCs w:val="24"/>
          <w:rtl/>
          <w:lang w:bidi="ar-YE"/>
        </w:rPr>
        <w:t>-</w:t>
      </w:r>
      <w:r w:rsidR="00A71A3B" w:rsidRPr="0049157B">
        <w:rPr>
          <w:rFonts w:ascii="Simplified Arabic" w:hAnsi="Simplified Arabic" w:cs="Simplified Arabic"/>
          <w:color w:val="000000"/>
          <w:sz w:val="24"/>
          <w:szCs w:val="24"/>
          <w:rtl/>
          <w:lang w:bidi="ar-YE"/>
        </w:rPr>
        <w:t xml:space="preserve"> (4/664)، رقم: (2510)، وأحمد (3/29)، رقم: (1412).</w:t>
      </w:r>
    </w:p>
  </w:footnote>
  <w:footnote w:id="6">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C024B5" w:rsidRPr="0049157B">
        <w:rPr>
          <w:rFonts w:ascii="Simplified Arabic" w:hAnsi="Simplified Arabic" w:cs="Simplified Arabic"/>
          <w:color w:val="000000"/>
          <w:sz w:val="24"/>
          <w:szCs w:val="24"/>
          <w:rtl/>
          <w:lang w:bidi="ar-YE"/>
        </w:rPr>
        <w:t xml:space="preserve"> أمراض القلوب وشفاؤها (ص: 21)، </w:t>
      </w:r>
      <w:r w:rsidR="00EC625F">
        <w:rPr>
          <w:rFonts w:ascii="Simplified Arabic" w:hAnsi="Simplified Arabic" w:cs="Simplified Arabic" w:hint="cs"/>
          <w:color w:val="000000"/>
          <w:sz w:val="24"/>
          <w:szCs w:val="24"/>
          <w:rtl/>
          <w:lang w:bidi="ar-YE"/>
        </w:rPr>
        <w:t>و</w:t>
      </w:r>
      <w:r w:rsidR="00C024B5" w:rsidRPr="0049157B">
        <w:rPr>
          <w:rFonts w:ascii="Simplified Arabic" w:hAnsi="Simplified Arabic" w:cs="Simplified Arabic"/>
          <w:color w:val="000000"/>
          <w:sz w:val="24"/>
          <w:szCs w:val="24"/>
          <w:rtl/>
          <w:lang w:bidi="ar-YE"/>
        </w:rPr>
        <w:t>مجموع الفتاوى (10/125).</w:t>
      </w:r>
    </w:p>
  </w:footnote>
  <w:footnote w:id="7">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C024B5" w:rsidRPr="0049157B">
        <w:rPr>
          <w:rFonts w:ascii="Simplified Arabic" w:hAnsi="Simplified Arabic" w:cs="Simplified Arabic"/>
          <w:color w:val="000000"/>
          <w:sz w:val="24"/>
          <w:szCs w:val="24"/>
          <w:rtl/>
          <w:lang w:bidi="ar-YE"/>
        </w:rPr>
        <w:t xml:space="preserve"> منهاج السنة النبوية (5/255).</w:t>
      </w:r>
    </w:p>
  </w:footnote>
  <w:footnote w:id="8">
    <w:p w:rsidR="005F4AC5" w:rsidRPr="0049157B" w:rsidRDefault="005F4AC5" w:rsidP="00EC4D1C">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C4D1C">
        <w:rPr>
          <w:rFonts w:ascii="Simplified Arabic" w:hAnsi="Simplified Arabic" w:cs="Simplified Arabic" w:hint="cs"/>
          <w:color w:val="000000"/>
          <w:sz w:val="24"/>
          <w:szCs w:val="24"/>
          <w:rtl/>
        </w:rPr>
        <w:t xml:space="preserve"> </w:t>
      </w:r>
      <w:r w:rsidR="00C024B5" w:rsidRPr="0049157B">
        <w:rPr>
          <w:rFonts w:ascii="Simplified Arabic" w:hAnsi="Simplified Arabic" w:cs="Simplified Arabic"/>
          <w:color w:val="000000"/>
          <w:sz w:val="24"/>
          <w:szCs w:val="24"/>
          <w:rtl/>
          <w:lang w:bidi="ar-YE"/>
        </w:rPr>
        <w:t>المستدرك على مجموع الفتاوى (1/143).</w:t>
      </w:r>
    </w:p>
  </w:footnote>
  <w:footnote w:id="9">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8A0192" w:rsidRPr="0049157B">
        <w:rPr>
          <w:rFonts w:ascii="Simplified Arabic" w:hAnsi="Simplified Arabic" w:cs="Simplified Arabic"/>
          <w:color w:val="000000"/>
          <w:sz w:val="24"/>
          <w:szCs w:val="24"/>
          <w:rtl/>
        </w:rPr>
        <w:t xml:space="preserve"> </w:t>
      </w:r>
      <w:r w:rsidR="008A0192" w:rsidRPr="0049157B">
        <w:rPr>
          <w:rFonts w:ascii="Simplified Arabic" w:hAnsi="Simplified Arabic" w:cs="Simplified Arabic"/>
          <w:color w:val="000000"/>
          <w:sz w:val="24"/>
          <w:szCs w:val="24"/>
          <w:rtl/>
          <w:lang w:bidi="ar-YE"/>
        </w:rPr>
        <w:t>الطبقات الكبرى (7/104)</w:t>
      </w:r>
      <w:r w:rsidR="00EC4D1C">
        <w:rPr>
          <w:rFonts w:ascii="Simplified Arabic" w:hAnsi="Simplified Arabic" w:cs="Simplified Arabic" w:hint="cs"/>
          <w:color w:val="000000"/>
          <w:sz w:val="24"/>
          <w:szCs w:val="24"/>
          <w:rtl/>
          <w:lang w:bidi="ar-YE"/>
        </w:rPr>
        <w:t>.</w:t>
      </w:r>
    </w:p>
  </w:footnote>
  <w:footnote w:id="10">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233B5A" w:rsidRPr="0049157B">
        <w:rPr>
          <w:rFonts w:ascii="Simplified Arabic" w:hAnsi="Simplified Arabic" w:cs="Simplified Arabic"/>
          <w:color w:val="000000"/>
          <w:sz w:val="24"/>
          <w:szCs w:val="24"/>
          <w:rtl/>
          <w:lang w:bidi="ar-YE"/>
        </w:rPr>
        <w:t xml:space="preserve"> طبقات الحنابلة (1/43).</w:t>
      </w:r>
    </w:p>
  </w:footnote>
  <w:footnote w:id="11">
    <w:p w:rsidR="005F4AC5" w:rsidRPr="0049157B" w:rsidRDefault="005F4AC5" w:rsidP="001E77AA">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C024B5" w:rsidRPr="0049157B">
        <w:rPr>
          <w:rFonts w:ascii="Simplified Arabic" w:hAnsi="Simplified Arabic" w:cs="Simplified Arabic"/>
          <w:color w:val="000000"/>
          <w:sz w:val="24"/>
          <w:szCs w:val="24"/>
          <w:rtl/>
          <w:lang w:bidi="ar-YE"/>
        </w:rPr>
        <w:t xml:space="preserve"> الاعتصام للشاطبي (2/593)</w:t>
      </w:r>
      <w:r w:rsidR="009E5571" w:rsidRPr="0049157B">
        <w:rPr>
          <w:rFonts w:ascii="Simplified Arabic" w:hAnsi="Simplified Arabic" w:cs="Simplified Arabic"/>
          <w:color w:val="000000"/>
          <w:sz w:val="24"/>
          <w:szCs w:val="24"/>
          <w:rtl/>
          <w:lang w:bidi="ar-YE"/>
        </w:rPr>
        <w:t>.</w:t>
      </w:r>
    </w:p>
  </w:footnote>
  <w:footnote w:id="12">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C024B5" w:rsidRPr="0049157B">
        <w:rPr>
          <w:rFonts w:ascii="Simplified Arabic" w:hAnsi="Simplified Arabic" w:cs="Simplified Arabic"/>
          <w:color w:val="000000"/>
          <w:sz w:val="24"/>
          <w:szCs w:val="24"/>
          <w:rtl/>
        </w:rPr>
        <w:t xml:space="preserve"> </w:t>
      </w:r>
      <w:r w:rsidR="00C024B5" w:rsidRPr="0049157B">
        <w:rPr>
          <w:rFonts w:ascii="Simplified Arabic" w:hAnsi="Simplified Arabic" w:cs="Simplified Arabic"/>
          <w:color w:val="000000"/>
          <w:sz w:val="24"/>
          <w:szCs w:val="24"/>
          <w:rtl/>
          <w:lang w:bidi="ar-YE"/>
        </w:rPr>
        <w:t>سير أعلام النبلاء (7/207)</w:t>
      </w:r>
      <w:r w:rsidR="001E77AA">
        <w:rPr>
          <w:rFonts w:ascii="Simplified Arabic" w:hAnsi="Simplified Arabic" w:cs="Simplified Arabic" w:hint="cs"/>
          <w:color w:val="000000"/>
          <w:sz w:val="24"/>
          <w:szCs w:val="24"/>
          <w:rtl/>
          <w:lang w:bidi="ar-YE"/>
        </w:rPr>
        <w:t>.</w:t>
      </w:r>
    </w:p>
  </w:footnote>
  <w:footnote w:id="13">
    <w:p w:rsidR="005F4AC5" w:rsidRPr="0049157B" w:rsidRDefault="005F4AC5" w:rsidP="00EC4D1C">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384EA3" w:rsidRPr="0049157B">
        <w:rPr>
          <w:rFonts w:ascii="Simplified Arabic" w:hAnsi="Simplified Arabic" w:cs="Simplified Arabic"/>
          <w:color w:val="000000"/>
          <w:sz w:val="24"/>
          <w:szCs w:val="24"/>
          <w:rtl/>
          <w:lang w:bidi="ar-YE"/>
        </w:rPr>
        <w:t xml:space="preserve"> الاعتصام للشاطبي (1/208)</w:t>
      </w:r>
      <w:r w:rsidR="001E77AA">
        <w:rPr>
          <w:rFonts w:ascii="Simplified Arabic" w:hAnsi="Simplified Arabic" w:cs="Simplified Arabic" w:hint="cs"/>
          <w:color w:val="000000"/>
          <w:sz w:val="24"/>
          <w:szCs w:val="24"/>
          <w:rtl/>
          <w:lang w:bidi="ar-YE"/>
        </w:rPr>
        <w:t>.</w:t>
      </w:r>
    </w:p>
  </w:footnote>
  <w:footnote w:id="14">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xml:space="preserve">) </w:t>
      </w:r>
      <w:r w:rsidR="00233B5A" w:rsidRPr="0049157B">
        <w:rPr>
          <w:rFonts w:ascii="Simplified Arabic" w:hAnsi="Simplified Arabic" w:cs="Simplified Arabic"/>
          <w:color w:val="000000"/>
          <w:sz w:val="24"/>
          <w:szCs w:val="24"/>
          <w:rtl/>
          <w:lang w:bidi="ar-YE"/>
        </w:rPr>
        <w:t>انظر: فقه التمكين عند دولة المرابطين، للصلابي (ص: 51).</w:t>
      </w:r>
    </w:p>
  </w:footnote>
  <w:footnote w:id="15">
    <w:p w:rsidR="00384EA3" w:rsidRPr="0049157B" w:rsidRDefault="00384EA3" w:rsidP="006C5D18">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xml:space="preserve">) </w:t>
      </w:r>
      <w:r w:rsidRPr="0049157B">
        <w:rPr>
          <w:rFonts w:ascii="Simplified Arabic" w:hAnsi="Simplified Arabic" w:cs="Simplified Arabic"/>
          <w:color w:val="000000"/>
          <w:sz w:val="24"/>
          <w:szCs w:val="24"/>
          <w:rtl/>
          <w:lang w:bidi="ar-YE"/>
        </w:rPr>
        <w:t xml:space="preserve">أخرجه الترمذي، أبواب القدر عن رسول الله </w:t>
      </w:r>
      <w:r w:rsidR="006C5D18">
        <w:rPr>
          <w:rFonts w:ascii="Simplified Arabic" w:hAnsi="Simplified Arabic" w:cs="Simplified Arabic" w:hint="cs"/>
          <w:color w:val="000000"/>
          <w:sz w:val="24"/>
          <w:szCs w:val="24"/>
          <w:rtl/>
          <w:lang w:bidi="ar-YE"/>
        </w:rPr>
        <w:t>-</w:t>
      </w:r>
      <w:r w:rsidRPr="0049157B">
        <w:rPr>
          <w:rFonts w:ascii="Simplified Arabic" w:hAnsi="Simplified Arabic" w:cs="Simplified Arabic"/>
          <w:color w:val="000000"/>
          <w:sz w:val="24"/>
          <w:szCs w:val="24"/>
          <w:rtl/>
          <w:lang w:bidi="ar-YE"/>
        </w:rPr>
        <w:t>صلى الله عليه وسلم</w:t>
      </w:r>
      <w:r w:rsidR="006C5D18">
        <w:rPr>
          <w:rFonts w:ascii="Simplified Arabic" w:hAnsi="Simplified Arabic" w:cs="Simplified Arabic" w:hint="cs"/>
          <w:color w:val="000000"/>
          <w:sz w:val="24"/>
          <w:szCs w:val="24"/>
          <w:rtl/>
          <w:lang w:bidi="ar-YE"/>
        </w:rPr>
        <w:t>-</w:t>
      </w:r>
      <w:r w:rsidRPr="0049157B">
        <w:rPr>
          <w:rFonts w:ascii="Simplified Arabic" w:hAnsi="Simplified Arabic" w:cs="Simplified Arabic"/>
          <w:color w:val="000000"/>
          <w:sz w:val="24"/>
          <w:szCs w:val="24"/>
          <w:rtl/>
          <w:lang w:bidi="ar-YE"/>
        </w:rPr>
        <w:t>، باب ما جاء أن القلوب بين أصبعي الرحمن (4/448)، رقم: (2140)، والنسائي في السنن الكبرى (7/156)، رقم: (7690)، وأحمد، رقم: (</w:t>
      </w:r>
      <w:r w:rsidR="00142963" w:rsidRPr="0049157B">
        <w:rPr>
          <w:rFonts w:ascii="Simplified Arabic" w:hAnsi="Simplified Arabic" w:cs="Simplified Arabic"/>
          <w:color w:val="000000"/>
          <w:sz w:val="24"/>
          <w:szCs w:val="24"/>
          <w:rtl/>
          <w:lang w:bidi="ar-YE"/>
        </w:rPr>
        <w:t>24604</w:t>
      </w:r>
      <w:r w:rsidRPr="0049157B">
        <w:rPr>
          <w:rFonts w:ascii="Simplified Arabic" w:hAnsi="Simplified Arabic" w:cs="Simplified Arabic"/>
          <w:color w:val="000000"/>
          <w:sz w:val="24"/>
          <w:szCs w:val="24"/>
          <w:rtl/>
          <w:lang w:bidi="ar-YE"/>
        </w:rPr>
        <w:t xml:space="preserve">).  </w:t>
      </w:r>
    </w:p>
  </w:footnote>
  <w:footnote w:id="16">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26343D" w:rsidRPr="0049157B">
        <w:rPr>
          <w:rFonts w:ascii="Simplified Arabic" w:hAnsi="Simplified Arabic" w:cs="Simplified Arabic"/>
          <w:color w:val="000000"/>
          <w:sz w:val="24"/>
          <w:szCs w:val="24"/>
          <w:rtl/>
        </w:rPr>
        <w:t xml:space="preserve"> </w:t>
      </w:r>
      <w:r w:rsidR="0026343D" w:rsidRPr="0049157B">
        <w:rPr>
          <w:rFonts w:ascii="Simplified Arabic" w:hAnsi="Simplified Arabic" w:cs="Simplified Arabic"/>
          <w:color w:val="000000"/>
          <w:sz w:val="24"/>
          <w:szCs w:val="24"/>
          <w:rtl/>
          <w:lang w:bidi="ar-YE"/>
        </w:rPr>
        <w:t>ذكره ابن القيم في بدائع التفسير (2/173)، والواحدي في الوسيط (1/100)، والبغوي (3/179) من قول عطاء، وأخرج الطبري (7/315)، وابن أبي حاتم (4/1370) عن ابن عباس، قال: {يَعْمَهُونَ} يتمادون. وانظر: تفسير ابن كثير (2/185).</w:t>
      </w:r>
    </w:p>
  </w:footnote>
  <w:footnote w:id="17">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26343D" w:rsidRPr="0049157B">
        <w:rPr>
          <w:rFonts w:ascii="Simplified Arabic" w:hAnsi="Simplified Arabic" w:cs="Simplified Arabic"/>
          <w:color w:val="000000"/>
          <w:sz w:val="24"/>
          <w:szCs w:val="24"/>
          <w:rtl/>
        </w:rPr>
        <w:t xml:space="preserve"> انظر: </w:t>
      </w:r>
      <w:r w:rsidR="0026343D" w:rsidRPr="0049157B">
        <w:rPr>
          <w:rFonts w:ascii="Simplified Arabic" w:hAnsi="Simplified Arabic" w:cs="Simplified Arabic"/>
          <w:color w:val="000000"/>
          <w:sz w:val="24"/>
          <w:szCs w:val="24"/>
          <w:rtl/>
          <w:lang w:bidi="ar-YE"/>
        </w:rPr>
        <w:t>الاعتصام للشاطبي (1/195-197)</w:t>
      </w:r>
    </w:p>
  </w:footnote>
  <w:footnote w:id="18">
    <w:p w:rsidR="005F4AC5" w:rsidRPr="0049157B" w:rsidRDefault="005F4AC5"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3E1ED3" w:rsidRPr="0049157B">
        <w:rPr>
          <w:rFonts w:ascii="Simplified Arabic" w:hAnsi="Simplified Arabic" w:cs="Simplified Arabic"/>
          <w:color w:val="000000"/>
          <w:sz w:val="24"/>
          <w:szCs w:val="24"/>
          <w:rtl/>
          <w:lang w:bidi="ar-YE"/>
        </w:rPr>
        <w:t xml:space="preserve"> أخرجه البخاري، كتاب أصحاب النبي </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صلى الله عليه وسلم</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 xml:space="preserve">، باب مناقب عمر بن الخطاب أبي حفص القرشي العدوي </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رضي الله عنه</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 xml:space="preserve"> (5/12)، رقم: (3689)، ومسلم، كتاب فضائل الصحابة </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رضي الله تعالى عنهم</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 xml:space="preserve">، باب من فضائل عمر </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رضي الله تعالى عنه</w:t>
      </w:r>
      <w:r w:rsidR="00AB3BE7">
        <w:rPr>
          <w:rFonts w:ascii="Simplified Arabic" w:hAnsi="Simplified Arabic" w:cs="Simplified Arabic" w:hint="cs"/>
          <w:color w:val="000000"/>
          <w:sz w:val="24"/>
          <w:szCs w:val="24"/>
          <w:rtl/>
          <w:lang w:bidi="ar-YE"/>
        </w:rPr>
        <w:t>-</w:t>
      </w:r>
      <w:r w:rsidR="00AB3BE7">
        <w:rPr>
          <w:rFonts w:ascii="Simplified Arabic" w:hAnsi="Simplified Arabic" w:cs="Simplified Arabic"/>
          <w:color w:val="000000"/>
          <w:sz w:val="24"/>
          <w:szCs w:val="24"/>
          <w:rtl/>
          <w:lang w:bidi="ar-YE"/>
        </w:rPr>
        <w:t xml:space="preserve"> (4/1864)، رقم: (2398)</w:t>
      </w:r>
      <w:r w:rsidR="00BF1D19">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 xml:space="preserve"> عن أبي هريرة </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رضي الله عنه</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 xml:space="preserve"> قال: قال رسول الله </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صلى الله عليه وسلم</w:t>
      </w:r>
      <w:r w:rsidR="00AB3BE7">
        <w:rPr>
          <w:rFonts w:ascii="Simplified Arabic" w:hAnsi="Simplified Arabic" w:cs="Simplified Arabic" w:hint="cs"/>
          <w:color w:val="000000"/>
          <w:sz w:val="24"/>
          <w:szCs w:val="24"/>
          <w:rtl/>
          <w:lang w:bidi="ar-YE"/>
        </w:rPr>
        <w:t>-</w:t>
      </w:r>
      <w:r w:rsidR="003E1ED3" w:rsidRPr="0049157B">
        <w:rPr>
          <w:rFonts w:ascii="Simplified Arabic" w:hAnsi="Simplified Arabic" w:cs="Simplified Arabic"/>
          <w:color w:val="000000"/>
          <w:sz w:val="24"/>
          <w:szCs w:val="24"/>
          <w:rtl/>
          <w:lang w:bidi="ar-YE"/>
        </w:rPr>
        <w:t xml:space="preserve">: </w:t>
      </w:r>
      <w:r w:rsidR="003E1ED3" w:rsidRPr="003C7338">
        <w:rPr>
          <w:rFonts w:ascii="Simplified Arabic" w:hAnsi="Simplified Arabic" w:cs="Simplified Arabic"/>
          <w:color w:val="0000FF"/>
          <w:sz w:val="24"/>
          <w:szCs w:val="24"/>
          <w:rtl/>
          <w:lang w:bidi="ar-YE"/>
        </w:rPr>
        <w:t>((لقد كان فيما قبلكم من ا</w:t>
      </w:r>
      <w:r w:rsidR="00AB3BE7" w:rsidRPr="003C7338">
        <w:rPr>
          <w:rFonts w:ascii="Simplified Arabic" w:hAnsi="Simplified Arabic" w:cs="Simplified Arabic"/>
          <w:color w:val="0000FF"/>
          <w:sz w:val="24"/>
          <w:szCs w:val="24"/>
          <w:rtl/>
          <w:lang w:bidi="ar-YE"/>
        </w:rPr>
        <w:t>لأمم محد</w:t>
      </w:r>
      <w:r w:rsidR="00BF1D19" w:rsidRPr="003C7338">
        <w:rPr>
          <w:rFonts w:ascii="Simplified Arabic" w:hAnsi="Simplified Arabic" w:cs="Simplified Arabic" w:hint="cs"/>
          <w:color w:val="0000FF"/>
          <w:sz w:val="24"/>
          <w:szCs w:val="24"/>
          <w:rtl/>
          <w:lang w:bidi="ar-YE"/>
        </w:rPr>
        <w:t>َّ</w:t>
      </w:r>
      <w:r w:rsidR="00AB3BE7" w:rsidRPr="003C7338">
        <w:rPr>
          <w:rFonts w:ascii="Simplified Arabic" w:hAnsi="Simplified Arabic" w:cs="Simplified Arabic"/>
          <w:color w:val="0000FF"/>
          <w:sz w:val="24"/>
          <w:szCs w:val="24"/>
          <w:rtl/>
          <w:lang w:bidi="ar-YE"/>
        </w:rPr>
        <w:t>ثون، فإن يك</w:t>
      </w:r>
      <w:r w:rsidR="00FD6480" w:rsidRPr="003C7338">
        <w:rPr>
          <w:rFonts w:ascii="Simplified Arabic" w:hAnsi="Simplified Arabic" w:cs="Simplified Arabic" w:hint="cs"/>
          <w:color w:val="0000FF"/>
          <w:sz w:val="24"/>
          <w:szCs w:val="24"/>
          <w:rtl/>
          <w:lang w:bidi="ar-YE"/>
        </w:rPr>
        <w:t>ُ</w:t>
      </w:r>
      <w:r w:rsidR="00AB3BE7" w:rsidRPr="003C7338">
        <w:rPr>
          <w:rFonts w:ascii="Simplified Arabic" w:hAnsi="Simplified Arabic" w:cs="Simplified Arabic"/>
          <w:color w:val="0000FF"/>
          <w:sz w:val="24"/>
          <w:szCs w:val="24"/>
          <w:rtl/>
          <w:lang w:bidi="ar-YE"/>
        </w:rPr>
        <w:t xml:space="preserve"> في أمتي أحد</w:t>
      </w:r>
      <w:r w:rsidR="003E1ED3" w:rsidRPr="003C7338">
        <w:rPr>
          <w:rFonts w:ascii="Simplified Arabic" w:hAnsi="Simplified Arabic" w:cs="Simplified Arabic"/>
          <w:color w:val="0000FF"/>
          <w:sz w:val="24"/>
          <w:szCs w:val="24"/>
          <w:rtl/>
          <w:lang w:bidi="ar-YE"/>
        </w:rPr>
        <w:t xml:space="preserve"> فإنه عمر))</w:t>
      </w:r>
      <w:r w:rsidR="003E1ED3" w:rsidRPr="0049157B">
        <w:rPr>
          <w:rFonts w:ascii="Simplified Arabic" w:hAnsi="Simplified Arabic" w:cs="Simplified Arabic"/>
          <w:color w:val="000000"/>
          <w:sz w:val="24"/>
          <w:szCs w:val="24"/>
          <w:rtl/>
          <w:lang w:bidi="ar-YE"/>
        </w:rPr>
        <w:t>.</w:t>
      </w:r>
    </w:p>
  </w:footnote>
  <w:footnote w:id="19">
    <w:p w:rsidR="000422AD" w:rsidRPr="0049157B" w:rsidRDefault="000422AD" w:rsidP="00CF035B">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xml:space="preserve">) </w:t>
      </w:r>
      <w:r w:rsidRPr="0049157B">
        <w:rPr>
          <w:rFonts w:ascii="Simplified Arabic" w:hAnsi="Simplified Arabic" w:cs="Simplified Arabic"/>
          <w:color w:val="000000"/>
          <w:sz w:val="24"/>
          <w:szCs w:val="24"/>
          <w:rtl/>
          <w:lang w:bidi="ar-YE"/>
        </w:rPr>
        <w:t>سير أعلام النبلاء (19/545-546).</w:t>
      </w:r>
    </w:p>
  </w:footnote>
  <w:footnote w:id="20">
    <w:p w:rsidR="0086021A" w:rsidRPr="0049157B" w:rsidRDefault="0086021A"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0422AD" w:rsidRPr="0049157B">
        <w:rPr>
          <w:rFonts w:ascii="Simplified Arabic" w:hAnsi="Simplified Arabic" w:cs="Simplified Arabic"/>
          <w:color w:val="000000"/>
          <w:sz w:val="24"/>
          <w:szCs w:val="24"/>
          <w:rtl/>
          <w:lang w:bidi="ar-YE"/>
        </w:rPr>
        <w:t xml:space="preserve"> مجموع الفتاوى (1/17).</w:t>
      </w:r>
    </w:p>
  </w:footnote>
  <w:footnote w:id="21">
    <w:p w:rsidR="000422AD" w:rsidRPr="0049157B" w:rsidRDefault="000422AD" w:rsidP="0042215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xml:space="preserve">) </w:t>
      </w:r>
      <w:r w:rsidR="00422157">
        <w:rPr>
          <w:rFonts w:ascii="Simplified Arabic" w:hAnsi="Simplified Arabic" w:cs="Simplified Arabic" w:hint="cs"/>
          <w:color w:val="000000"/>
          <w:sz w:val="24"/>
          <w:szCs w:val="24"/>
          <w:rtl/>
          <w:lang w:bidi="ar-YE"/>
        </w:rPr>
        <w:t>المصدر السابق</w:t>
      </w:r>
      <w:r w:rsidRPr="0049157B">
        <w:rPr>
          <w:rFonts w:ascii="Simplified Arabic" w:hAnsi="Simplified Arabic" w:cs="Simplified Arabic"/>
          <w:color w:val="000000"/>
          <w:sz w:val="24"/>
          <w:szCs w:val="24"/>
          <w:rtl/>
          <w:lang w:bidi="ar-YE"/>
        </w:rPr>
        <w:t xml:space="preserve"> (3/421)</w:t>
      </w:r>
      <w:r w:rsidR="00422157">
        <w:rPr>
          <w:rFonts w:ascii="Simplified Arabic" w:hAnsi="Simplified Arabic" w:cs="Simplified Arabic" w:hint="cs"/>
          <w:color w:val="000000"/>
          <w:sz w:val="24"/>
          <w:szCs w:val="24"/>
          <w:rtl/>
          <w:lang w:bidi="ar-YE"/>
        </w:rPr>
        <w:t>.</w:t>
      </w:r>
    </w:p>
  </w:footnote>
  <w:footnote w:id="22">
    <w:p w:rsidR="0086021A" w:rsidRPr="0049157B" w:rsidRDefault="0086021A" w:rsidP="0042215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D605B7" w:rsidRPr="0049157B">
        <w:rPr>
          <w:rFonts w:ascii="Simplified Arabic" w:hAnsi="Simplified Arabic" w:cs="Simplified Arabic"/>
          <w:color w:val="000000"/>
          <w:sz w:val="24"/>
          <w:szCs w:val="24"/>
          <w:rtl/>
          <w:lang w:bidi="ar-YE"/>
        </w:rPr>
        <w:t xml:space="preserve"> </w:t>
      </w:r>
      <w:r w:rsidR="00422157">
        <w:rPr>
          <w:rFonts w:ascii="Simplified Arabic" w:hAnsi="Simplified Arabic" w:cs="Simplified Arabic" w:hint="cs"/>
          <w:color w:val="000000"/>
          <w:sz w:val="24"/>
          <w:szCs w:val="24"/>
          <w:rtl/>
          <w:lang w:bidi="ar-YE"/>
        </w:rPr>
        <w:t>المصدر السابق</w:t>
      </w:r>
      <w:r w:rsidR="00D605B7" w:rsidRPr="0049157B">
        <w:rPr>
          <w:rFonts w:ascii="Simplified Arabic" w:hAnsi="Simplified Arabic" w:cs="Simplified Arabic"/>
          <w:color w:val="000000"/>
          <w:sz w:val="24"/>
          <w:szCs w:val="24"/>
          <w:rtl/>
          <w:lang w:bidi="ar-YE"/>
        </w:rPr>
        <w:t xml:space="preserve"> (4/450)</w:t>
      </w:r>
      <w:r w:rsidR="00422157">
        <w:rPr>
          <w:rFonts w:ascii="Simplified Arabic" w:hAnsi="Simplified Arabic" w:cs="Simplified Arabic" w:hint="cs"/>
          <w:color w:val="000000"/>
          <w:sz w:val="24"/>
          <w:szCs w:val="24"/>
          <w:rtl/>
          <w:lang w:bidi="ar-YE"/>
        </w:rPr>
        <w:t>.</w:t>
      </w:r>
    </w:p>
  </w:footnote>
  <w:footnote w:id="23">
    <w:p w:rsidR="00D605B7" w:rsidRPr="0049157B" w:rsidRDefault="00D605B7" w:rsidP="00D605B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Pr="0049157B">
        <w:rPr>
          <w:rFonts w:ascii="Simplified Arabic" w:hAnsi="Simplified Arabic" w:cs="Simplified Arabic"/>
          <w:color w:val="000000"/>
          <w:sz w:val="24"/>
          <w:szCs w:val="24"/>
          <w:rtl/>
          <w:lang w:bidi="ar-YE"/>
        </w:rPr>
        <w:t xml:space="preserve"> سير أعلام النبلاء (22/172)</w:t>
      </w:r>
      <w:r w:rsidR="002D282E" w:rsidRPr="0049157B">
        <w:rPr>
          <w:rFonts w:ascii="Simplified Arabic" w:hAnsi="Simplified Arabic" w:cs="Simplified Arabic"/>
          <w:color w:val="000000"/>
          <w:sz w:val="24"/>
          <w:szCs w:val="24"/>
          <w:rtl/>
          <w:lang w:bidi="ar-YE"/>
        </w:rPr>
        <w:t>.</w:t>
      </w:r>
    </w:p>
  </w:footnote>
  <w:footnote w:id="24">
    <w:p w:rsidR="0086021A" w:rsidRPr="0049157B" w:rsidRDefault="0086021A"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D605B7" w:rsidRPr="0049157B">
        <w:rPr>
          <w:rFonts w:ascii="Simplified Arabic" w:hAnsi="Simplified Arabic" w:cs="Simplified Arabic"/>
          <w:color w:val="000000"/>
          <w:sz w:val="24"/>
          <w:szCs w:val="24"/>
          <w:rtl/>
          <w:lang w:bidi="ar-YE"/>
        </w:rPr>
        <w:t xml:space="preserve"> اقتضاء الصراط المستقيم لمخالفة أصحاب الجحيم (1/ 145)</w:t>
      </w:r>
      <w:r w:rsidR="002D282E" w:rsidRPr="0049157B">
        <w:rPr>
          <w:rFonts w:ascii="Simplified Arabic" w:hAnsi="Simplified Arabic" w:cs="Simplified Arabic"/>
          <w:color w:val="000000"/>
          <w:sz w:val="24"/>
          <w:szCs w:val="24"/>
          <w:rtl/>
          <w:lang w:bidi="ar-YE"/>
        </w:rPr>
        <w:t>.</w:t>
      </w:r>
    </w:p>
  </w:footnote>
  <w:footnote w:id="25">
    <w:p w:rsidR="00C95B94" w:rsidRPr="0049157B" w:rsidRDefault="00C95B94" w:rsidP="0042215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2D282E" w:rsidRPr="0049157B">
        <w:rPr>
          <w:rFonts w:ascii="Simplified Arabic" w:hAnsi="Simplified Arabic" w:cs="Simplified Arabic"/>
          <w:color w:val="000000"/>
          <w:sz w:val="24"/>
          <w:szCs w:val="24"/>
          <w:rtl/>
        </w:rPr>
        <w:t xml:space="preserve"> </w:t>
      </w:r>
      <w:r w:rsidR="002D282E" w:rsidRPr="0049157B">
        <w:rPr>
          <w:rFonts w:ascii="Simplified Arabic" w:hAnsi="Simplified Arabic" w:cs="Simplified Arabic"/>
          <w:color w:val="000000"/>
          <w:sz w:val="24"/>
          <w:szCs w:val="24"/>
          <w:rtl/>
          <w:lang w:bidi="ar-YE"/>
        </w:rPr>
        <w:t>مجموع الفتاوى (13/227).</w:t>
      </w:r>
    </w:p>
  </w:footnote>
  <w:footnote w:id="26">
    <w:p w:rsidR="00C95B94" w:rsidRPr="0049157B" w:rsidRDefault="00C95B94"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2D282E" w:rsidRPr="0049157B">
        <w:rPr>
          <w:rFonts w:ascii="Simplified Arabic" w:hAnsi="Simplified Arabic" w:cs="Simplified Arabic"/>
          <w:color w:val="000000"/>
          <w:sz w:val="24"/>
          <w:szCs w:val="24"/>
          <w:rtl/>
          <w:lang w:bidi="ar-YE"/>
        </w:rPr>
        <w:t xml:space="preserve"> أخرجه أبو داود، كتاب السنة، باب في لزوم السنة (4/200)، رقم: (4607)، والنسائي (3/188)، رقم: (1578).  </w:t>
      </w:r>
    </w:p>
  </w:footnote>
  <w:footnote w:id="27">
    <w:p w:rsidR="002D282E" w:rsidRPr="0049157B" w:rsidRDefault="002D282E" w:rsidP="0042215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xml:space="preserve">) </w:t>
      </w:r>
      <w:r w:rsidRPr="0049157B">
        <w:rPr>
          <w:rFonts w:ascii="Simplified Arabic" w:hAnsi="Simplified Arabic" w:cs="Simplified Arabic"/>
          <w:color w:val="000000"/>
          <w:sz w:val="24"/>
          <w:szCs w:val="24"/>
          <w:rtl/>
          <w:lang w:bidi="ar-YE"/>
        </w:rPr>
        <w:t>مجموع الفتاوى (13/227).</w:t>
      </w:r>
    </w:p>
  </w:footnote>
  <w:footnote w:id="28">
    <w:p w:rsidR="00C95B94" w:rsidRPr="0049157B" w:rsidRDefault="00C95B94"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2D282E" w:rsidRPr="0049157B">
        <w:rPr>
          <w:rFonts w:ascii="Simplified Arabic" w:hAnsi="Simplified Arabic" w:cs="Simplified Arabic"/>
          <w:color w:val="000000"/>
          <w:sz w:val="24"/>
          <w:szCs w:val="24"/>
          <w:rtl/>
          <w:lang w:bidi="ar-YE"/>
        </w:rPr>
        <w:t xml:space="preserve"> منهاج السنة النبوية (2/342).</w:t>
      </w:r>
    </w:p>
  </w:footnote>
  <w:footnote w:id="29">
    <w:p w:rsidR="006B0C60" w:rsidRPr="0049157B" w:rsidRDefault="006B0C60" w:rsidP="00EC4D1C">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C4D1C">
        <w:rPr>
          <w:rFonts w:ascii="Simplified Arabic" w:hAnsi="Simplified Arabic" w:cs="Simplified Arabic" w:hint="cs"/>
          <w:color w:val="000000"/>
          <w:sz w:val="24"/>
          <w:szCs w:val="24"/>
          <w:rtl/>
        </w:rPr>
        <w:t xml:space="preserve"> </w:t>
      </w:r>
      <w:r w:rsidR="002D282E" w:rsidRPr="0049157B">
        <w:rPr>
          <w:rFonts w:ascii="Simplified Arabic" w:hAnsi="Simplified Arabic" w:cs="Simplified Arabic"/>
          <w:color w:val="000000"/>
          <w:sz w:val="24"/>
          <w:szCs w:val="24"/>
          <w:rtl/>
          <w:lang w:bidi="ar-YE"/>
        </w:rPr>
        <w:t>تفسير القرطبي (10/182-183).</w:t>
      </w:r>
    </w:p>
  </w:footnote>
  <w:footnote w:id="30">
    <w:p w:rsidR="006B0C60" w:rsidRPr="0049157B" w:rsidRDefault="006B0C60"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985E7C" w:rsidRPr="0049157B">
        <w:rPr>
          <w:rFonts w:ascii="Simplified Arabic" w:hAnsi="Simplified Arabic" w:cs="Simplified Arabic"/>
          <w:color w:val="000000"/>
          <w:sz w:val="24"/>
          <w:szCs w:val="24"/>
          <w:rtl/>
        </w:rPr>
        <w:t xml:space="preserve"> </w:t>
      </w:r>
      <w:r w:rsidR="00985E7C" w:rsidRPr="0049157B">
        <w:rPr>
          <w:rFonts w:ascii="Simplified Arabic" w:hAnsi="Simplified Arabic" w:cs="Simplified Arabic"/>
          <w:color w:val="000000"/>
          <w:sz w:val="24"/>
          <w:szCs w:val="24"/>
          <w:rtl/>
          <w:lang w:bidi="ar-YE"/>
        </w:rPr>
        <w:t>أخرجه البخاري، كتاب أحاديث الأنبياء، باب حديث الغار (4/176)، رقم: (3478)، ومسلم، كتاب التوبة، باب في سعة رحمة الله تعالى وأنها سبقت غضبه (4/2110)، رقم: (2756).</w:t>
      </w:r>
    </w:p>
  </w:footnote>
  <w:footnote w:id="31">
    <w:p w:rsidR="006B0C60" w:rsidRPr="0049157B" w:rsidRDefault="006B0C60" w:rsidP="00960BF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985E7C" w:rsidRPr="0049157B">
        <w:rPr>
          <w:rFonts w:ascii="Simplified Arabic" w:hAnsi="Simplified Arabic" w:cs="Simplified Arabic"/>
          <w:color w:val="000000"/>
          <w:sz w:val="24"/>
          <w:szCs w:val="24"/>
          <w:rtl/>
        </w:rPr>
        <w:t xml:space="preserve"> </w:t>
      </w:r>
      <w:r w:rsidR="00985E7C" w:rsidRPr="0049157B">
        <w:rPr>
          <w:rFonts w:ascii="Simplified Arabic" w:hAnsi="Simplified Arabic" w:cs="Simplified Arabic"/>
          <w:color w:val="000000"/>
          <w:sz w:val="24"/>
          <w:szCs w:val="24"/>
          <w:rtl/>
          <w:lang w:bidi="ar-YE"/>
        </w:rPr>
        <w:t>مجموع الفتاوى (3/231)</w:t>
      </w:r>
      <w:r w:rsidR="00960BF7">
        <w:rPr>
          <w:rFonts w:ascii="Simplified Arabic" w:hAnsi="Simplified Arabic" w:cs="Simplified Arabic" w:hint="cs"/>
          <w:color w:val="000000"/>
          <w:sz w:val="24"/>
          <w:szCs w:val="24"/>
          <w:rtl/>
          <w:lang w:bidi="ar-YE"/>
        </w:rPr>
        <w:t>.</w:t>
      </w:r>
    </w:p>
  </w:footnote>
  <w:footnote w:id="32">
    <w:p w:rsidR="006B0C60" w:rsidRPr="0049157B" w:rsidRDefault="006B0C60" w:rsidP="00960BF7">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985E7C" w:rsidRPr="0049157B">
        <w:rPr>
          <w:rFonts w:ascii="Simplified Arabic" w:hAnsi="Simplified Arabic" w:cs="Simplified Arabic"/>
          <w:color w:val="000000"/>
          <w:sz w:val="24"/>
          <w:szCs w:val="24"/>
          <w:rtl/>
          <w:lang w:bidi="ar-YE"/>
        </w:rPr>
        <w:t xml:space="preserve"> </w:t>
      </w:r>
      <w:r w:rsidR="00960BF7">
        <w:rPr>
          <w:rFonts w:ascii="Simplified Arabic" w:hAnsi="Simplified Arabic" w:cs="Simplified Arabic" w:hint="cs"/>
          <w:color w:val="000000"/>
          <w:sz w:val="24"/>
          <w:szCs w:val="24"/>
          <w:rtl/>
          <w:lang w:bidi="ar-YE"/>
        </w:rPr>
        <w:t>المصدر السابق</w:t>
      </w:r>
      <w:r w:rsidR="00985E7C" w:rsidRPr="0049157B">
        <w:rPr>
          <w:rFonts w:ascii="Simplified Arabic" w:hAnsi="Simplified Arabic" w:cs="Simplified Arabic"/>
          <w:color w:val="000000"/>
          <w:sz w:val="24"/>
          <w:szCs w:val="24"/>
          <w:rtl/>
          <w:lang w:bidi="ar-YE"/>
        </w:rPr>
        <w:t xml:space="preserve"> (11/411)</w:t>
      </w:r>
      <w:r w:rsidR="00960BF7">
        <w:rPr>
          <w:rFonts w:ascii="Simplified Arabic" w:hAnsi="Simplified Arabic" w:cs="Simplified Arabic" w:hint="cs"/>
          <w:color w:val="000000"/>
          <w:sz w:val="24"/>
          <w:szCs w:val="24"/>
          <w:rtl/>
          <w:lang w:bidi="ar-YE"/>
        </w:rPr>
        <w:t>.</w:t>
      </w:r>
    </w:p>
  </w:footnote>
  <w:footnote w:id="33">
    <w:p w:rsidR="00985E7C" w:rsidRPr="0049157B" w:rsidRDefault="00985E7C" w:rsidP="00985E7C">
      <w:pPr>
        <w:pStyle w:val="a6"/>
        <w:widowControl w:val="0"/>
        <w:ind w:left="454" w:hanging="454"/>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49157B">
        <w:rPr>
          <w:rFonts w:ascii="Simplified Arabic" w:hAnsi="Simplified Arabic" w:cs="Simplified Arabic" w:hint="cs"/>
          <w:color w:val="000000"/>
          <w:sz w:val="24"/>
          <w:szCs w:val="24"/>
          <w:rtl/>
        </w:rPr>
        <w:t xml:space="preserve"> </w:t>
      </w:r>
      <w:r w:rsidRPr="0049157B">
        <w:rPr>
          <w:rFonts w:ascii="Simplified Arabic" w:hAnsi="Simplified Arabic" w:cs="Simplified Arabic"/>
          <w:color w:val="000000"/>
          <w:sz w:val="24"/>
          <w:szCs w:val="24"/>
          <w:rtl/>
        </w:rPr>
        <w:t>أخرجه البخاري، كتاب المغازي (5/82)، رقم: (4001)</w:t>
      </w:r>
    </w:p>
  </w:footnote>
  <w:footnote w:id="34">
    <w:p w:rsidR="00DA7D76" w:rsidRPr="0049157B" w:rsidRDefault="00DA7D76" w:rsidP="00DA7D76">
      <w:pPr>
        <w:pStyle w:val="a6"/>
        <w:widowControl w:val="0"/>
        <w:ind w:left="454" w:hanging="454"/>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السنن الكبرى للبيهقي (7/471)، رقم: (14689</w:t>
      </w:r>
      <w:r w:rsidRPr="0049157B">
        <w:rPr>
          <w:rFonts w:ascii="Simplified Arabic" w:hAnsi="Simplified Arabic" w:cs="Simplified Arabic"/>
          <w:color w:val="000000"/>
          <w:sz w:val="24"/>
          <w:szCs w:val="24"/>
          <w:rtl/>
          <w:lang w:bidi="ar-YE"/>
        </w:rPr>
        <w:t>).</w:t>
      </w:r>
    </w:p>
  </w:footnote>
  <w:footnote w:id="35">
    <w:p w:rsidR="00F67066" w:rsidRPr="0049157B" w:rsidRDefault="00F67066"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9844AA" w:rsidRPr="0049157B">
        <w:rPr>
          <w:rFonts w:ascii="Simplified Arabic" w:hAnsi="Simplified Arabic" w:cs="Simplified Arabic"/>
          <w:color w:val="000000"/>
          <w:sz w:val="24"/>
          <w:szCs w:val="24"/>
          <w:rtl/>
          <w:lang w:bidi="ar-YE"/>
        </w:rPr>
        <w:t xml:space="preserve"> سيرة ابن هشام (2/491).</w:t>
      </w:r>
    </w:p>
  </w:footnote>
  <w:footnote w:id="36">
    <w:p w:rsidR="0025798C" w:rsidRPr="0049157B" w:rsidRDefault="0025798C"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E36D2" w:rsidRPr="0049157B">
        <w:rPr>
          <w:rFonts w:ascii="Simplified Arabic" w:hAnsi="Simplified Arabic" w:cs="Simplified Arabic"/>
          <w:color w:val="000000"/>
          <w:sz w:val="24"/>
          <w:szCs w:val="24"/>
          <w:rtl/>
        </w:rPr>
        <w:t xml:space="preserve"> </w:t>
      </w:r>
      <w:r w:rsidR="00EE36D2" w:rsidRPr="0049157B">
        <w:rPr>
          <w:rFonts w:ascii="Simplified Arabic" w:hAnsi="Simplified Arabic" w:cs="Simplified Arabic"/>
          <w:color w:val="000000"/>
          <w:sz w:val="24"/>
          <w:szCs w:val="24"/>
          <w:rtl/>
          <w:lang w:bidi="ar-YE"/>
        </w:rPr>
        <w:t>أخرجه النسائي، كتاب الأيمان والنذور، الحلف بالكعبة (7/6)، رقم: (3773)، وابن ماجه، كتاب الكفارات، باب النهي أن يقال: ما شاء الله وشئت (1/684)، رقم: (2117).</w:t>
      </w:r>
    </w:p>
  </w:footnote>
  <w:footnote w:id="37">
    <w:p w:rsidR="0025798C" w:rsidRPr="0049157B" w:rsidRDefault="0025798C"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E36D2" w:rsidRPr="0049157B">
        <w:rPr>
          <w:rFonts w:ascii="Simplified Arabic" w:hAnsi="Simplified Arabic" w:cs="Simplified Arabic"/>
          <w:color w:val="000000"/>
          <w:sz w:val="24"/>
          <w:szCs w:val="24"/>
          <w:rtl/>
          <w:lang w:bidi="ar-YE"/>
        </w:rPr>
        <w:t xml:space="preserve"> مجموع الفتاوى (7/538)</w:t>
      </w:r>
    </w:p>
  </w:footnote>
  <w:footnote w:id="38">
    <w:p w:rsidR="0025798C" w:rsidRPr="0049157B" w:rsidRDefault="0025798C"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E36D2" w:rsidRPr="0049157B">
        <w:rPr>
          <w:rFonts w:ascii="Simplified Arabic" w:hAnsi="Simplified Arabic" w:cs="Simplified Arabic"/>
          <w:color w:val="000000"/>
          <w:sz w:val="24"/>
          <w:szCs w:val="24"/>
          <w:rtl/>
        </w:rPr>
        <w:t xml:space="preserve"> </w:t>
      </w:r>
      <w:r w:rsidR="00EE36D2" w:rsidRPr="0049157B">
        <w:rPr>
          <w:rFonts w:ascii="Simplified Arabic" w:hAnsi="Simplified Arabic" w:cs="Simplified Arabic"/>
          <w:color w:val="000000"/>
          <w:sz w:val="24"/>
          <w:szCs w:val="24"/>
          <w:rtl/>
          <w:lang w:bidi="ar-YE"/>
        </w:rPr>
        <w:t>بيان تلبيس الجهمية في تأسيس بدعهم الكلامية (1/10)</w:t>
      </w:r>
      <w:r w:rsidR="00015E76" w:rsidRPr="0049157B">
        <w:rPr>
          <w:rFonts w:ascii="Simplified Arabic" w:hAnsi="Simplified Arabic" w:cs="Simplified Arabic"/>
          <w:color w:val="000000"/>
          <w:sz w:val="24"/>
          <w:szCs w:val="24"/>
          <w:rtl/>
          <w:lang w:bidi="ar-YE"/>
        </w:rPr>
        <w:t>.</w:t>
      </w:r>
    </w:p>
  </w:footnote>
  <w:footnote w:id="39">
    <w:p w:rsidR="0025798C" w:rsidRPr="0049157B" w:rsidRDefault="0025798C" w:rsidP="003E1ED3">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015E76" w:rsidRPr="0049157B">
        <w:rPr>
          <w:rFonts w:ascii="Simplified Arabic" w:hAnsi="Simplified Arabic" w:cs="Simplified Arabic"/>
          <w:color w:val="000000"/>
          <w:sz w:val="24"/>
          <w:szCs w:val="24"/>
          <w:rtl/>
        </w:rPr>
        <w:t xml:space="preserve"> </w:t>
      </w:r>
      <w:r w:rsidR="00015E76" w:rsidRPr="0049157B">
        <w:rPr>
          <w:rFonts w:ascii="Simplified Arabic" w:hAnsi="Simplified Arabic" w:cs="Simplified Arabic"/>
          <w:color w:val="000000"/>
          <w:sz w:val="24"/>
          <w:szCs w:val="24"/>
          <w:rtl/>
          <w:lang w:bidi="ar-YE"/>
        </w:rPr>
        <w:t>أخرجه ابن ماجه، كتاب الفتن، باب ذهاب القرآن والعلم (2/1344)، رقم: (4049)، والحاكم في المستدرك على الصحيحين (4/520)، رقم: (8460).</w:t>
      </w:r>
    </w:p>
  </w:footnote>
  <w:footnote w:id="40">
    <w:p w:rsidR="00015E76" w:rsidRPr="0049157B" w:rsidRDefault="00015E76" w:rsidP="00015E76">
      <w:pPr>
        <w:shd w:val="clear" w:color="auto" w:fill="FFFFFF"/>
        <w:spacing w:after="0" w:line="240" w:lineRule="auto"/>
        <w:jc w:val="both"/>
        <w:rPr>
          <w:rFonts w:ascii="Simplified Arabic" w:hAnsi="Simplified Arabic" w:cs="Simplified Arabic"/>
          <w:color w:val="000000"/>
          <w:sz w:val="24"/>
          <w:szCs w:val="24"/>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 xml:space="preserve">) </w:t>
      </w:r>
      <w:r w:rsidRPr="0049157B">
        <w:rPr>
          <w:rFonts w:ascii="Simplified Arabic" w:eastAsia="Times New Roman" w:hAnsi="Simplified Arabic" w:cs="Simplified Arabic"/>
          <w:sz w:val="24"/>
          <w:szCs w:val="24"/>
          <w:rtl/>
        </w:rPr>
        <w:t>أخرجه البخاري، كتاب البيوع، باب ما ذكر في الأسواق (3/65)، رقم: (2118).</w:t>
      </w:r>
    </w:p>
  </w:footnote>
  <w:footnote w:id="41">
    <w:p w:rsidR="0025798C" w:rsidRPr="0049157B" w:rsidRDefault="0025798C" w:rsidP="003D2494">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3D2494">
        <w:rPr>
          <w:rFonts w:ascii="Simplified Arabic" w:hAnsi="Simplified Arabic" w:cs="Simplified Arabic" w:hint="cs"/>
          <w:color w:val="000000"/>
          <w:sz w:val="24"/>
          <w:szCs w:val="24"/>
          <w:rtl/>
        </w:rPr>
        <w:t xml:space="preserve"> </w:t>
      </w:r>
      <w:r w:rsidR="003D2494" w:rsidRPr="003D2494">
        <w:rPr>
          <w:rFonts w:ascii="Simplified Arabic" w:hAnsi="Simplified Arabic" w:cs="Simplified Arabic" w:hint="cs"/>
          <w:color w:val="000000"/>
          <w:sz w:val="24"/>
          <w:szCs w:val="24"/>
          <w:rtl/>
        </w:rPr>
        <w:t>حديث</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نع</w:t>
      </w:r>
      <w:r w:rsidR="003F7817">
        <w:rPr>
          <w:rFonts w:ascii="Simplified Arabic" w:hAnsi="Simplified Arabic" w:cs="Simplified Arabic" w:hint="cs"/>
          <w:color w:val="000000"/>
          <w:sz w:val="24"/>
          <w:szCs w:val="24"/>
          <w:rtl/>
        </w:rPr>
        <w:t>ْ</w:t>
      </w:r>
      <w:r w:rsidR="003D2494" w:rsidRPr="003D2494">
        <w:rPr>
          <w:rFonts w:ascii="Simplified Arabic" w:hAnsi="Simplified Arabic" w:cs="Simplified Arabic" w:hint="cs"/>
          <w:color w:val="000000"/>
          <w:sz w:val="24"/>
          <w:szCs w:val="24"/>
          <w:rtl/>
        </w:rPr>
        <w:t>ي</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النبي</w:t>
      </w:r>
      <w:r w:rsidR="003D2494" w:rsidRPr="003D2494">
        <w:rPr>
          <w:rFonts w:ascii="Simplified Arabic" w:hAnsi="Simplified Arabic" w:cs="Simplified Arabic"/>
          <w:color w:val="000000"/>
          <w:sz w:val="24"/>
          <w:szCs w:val="24"/>
          <w:rtl/>
        </w:rPr>
        <w:t xml:space="preserve"> </w:t>
      </w:r>
      <w:r w:rsidR="003F7817">
        <w:rPr>
          <w:rFonts w:ascii="Simplified Arabic" w:hAnsi="Simplified Arabic" w:cs="Simplified Arabic" w:hint="cs"/>
          <w:color w:val="000000"/>
          <w:sz w:val="24"/>
          <w:szCs w:val="24"/>
          <w:rtl/>
        </w:rPr>
        <w:t>-</w:t>
      </w:r>
      <w:r w:rsidR="003D2494" w:rsidRPr="003D2494">
        <w:rPr>
          <w:rFonts w:ascii="Simplified Arabic" w:hAnsi="Simplified Arabic" w:cs="Simplified Arabic" w:hint="cs"/>
          <w:color w:val="000000"/>
          <w:sz w:val="24"/>
          <w:szCs w:val="24"/>
          <w:rtl/>
        </w:rPr>
        <w:t>صلى</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الله</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عليه</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وسلم</w:t>
      </w:r>
      <w:r w:rsidR="003F7817">
        <w:rPr>
          <w:rFonts w:ascii="Simplified Arabic" w:hAnsi="Simplified Arabic" w:cs="Simplified Arabic" w:hint="cs"/>
          <w:color w:val="000000"/>
          <w:sz w:val="24"/>
          <w:szCs w:val="24"/>
          <w:rtl/>
        </w:rPr>
        <w:t>-</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النجاشي</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إلى</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المسلمين</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وصلاته</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عليه</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بعد</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أن</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صف</w:t>
      </w:r>
      <w:r w:rsidR="003D2494" w:rsidRPr="003D2494">
        <w:rPr>
          <w:rFonts w:ascii="Simplified Arabic" w:hAnsi="Simplified Arabic" w:cs="Simplified Arabic"/>
          <w:color w:val="000000"/>
          <w:sz w:val="24"/>
          <w:szCs w:val="24"/>
          <w:rtl/>
        </w:rPr>
        <w:t xml:space="preserve"> </w:t>
      </w:r>
      <w:r w:rsidR="003D2494" w:rsidRPr="003D2494">
        <w:rPr>
          <w:rFonts w:ascii="Simplified Arabic" w:hAnsi="Simplified Arabic" w:cs="Simplified Arabic" w:hint="cs"/>
          <w:color w:val="000000"/>
          <w:sz w:val="24"/>
          <w:szCs w:val="24"/>
          <w:rtl/>
        </w:rPr>
        <w:t>المسلمين</w:t>
      </w:r>
      <w:r w:rsidR="003D2494" w:rsidRPr="003D2494">
        <w:rPr>
          <w:rFonts w:ascii="Simplified Arabic" w:hAnsi="Simplified Arabic" w:cs="Simplified Arabic"/>
          <w:color w:val="000000"/>
          <w:sz w:val="24"/>
          <w:szCs w:val="24"/>
          <w:rtl/>
        </w:rPr>
        <w:t xml:space="preserve"> </w:t>
      </w:r>
      <w:r w:rsidR="003D2494">
        <w:rPr>
          <w:rFonts w:ascii="Simplified Arabic" w:hAnsi="Simplified Arabic" w:cs="Simplified Arabic" w:hint="cs"/>
          <w:color w:val="000000"/>
          <w:sz w:val="24"/>
          <w:szCs w:val="24"/>
          <w:rtl/>
        </w:rPr>
        <w:t>صفوفاً في البخاري ومسلم، انظر:</w:t>
      </w:r>
      <w:r w:rsidR="003D2494">
        <w:rPr>
          <w:rFonts w:ascii="Simplified Arabic" w:hAnsi="Simplified Arabic" w:cs="Simplified Arabic" w:hint="cs"/>
          <w:color w:val="000000"/>
          <w:sz w:val="24"/>
          <w:szCs w:val="24"/>
          <w:rtl/>
          <w:lang w:bidi="ar-YE"/>
        </w:rPr>
        <w:t xml:space="preserve"> صحيح</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البخاري،</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كتاب</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الجنائز،</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باب</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الصلاة</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على</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الجنائز</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بالمصلى</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والمسجد</w:t>
      </w:r>
      <w:r w:rsidR="003D2494" w:rsidRPr="003D2494">
        <w:rPr>
          <w:rFonts w:ascii="Simplified Arabic" w:hAnsi="Simplified Arabic" w:cs="Simplified Arabic"/>
          <w:color w:val="000000"/>
          <w:sz w:val="24"/>
          <w:szCs w:val="24"/>
          <w:rtl/>
          <w:lang w:bidi="ar-YE"/>
        </w:rPr>
        <w:t xml:space="preserve"> (2/88)</w:t>
      </w:r>
      <w:r w:rsidR="003D2494" w:rsidRPr="003D2494">
        <w:rPr>
          <w:rFonts w:ascii="Simplified Arabic" w:hAnsi="Simplified Arabic" w:cs="Simplified Arabic" w:hint="cs"/>
          <w:color w:val="000000"/>
          <w:sz w:val="24"/>
          <w:szCs w:val="24"/>
          <w:rtl/>
          <w:lang w:bidi="ar-YE"/>
        </w:rPr>
        <w:t>،</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رقم</w:t>
      </w:r>
      <w:r w:rsidR="003D2494" w:rsidRPr="003D2494">
        <w:rPr>
          <w:rFonts w:ascii="Simplified Arabic" w:hAnsi="Simplified Arabic" w:cs="Simplified Arabic"/>
          <w:color w:val="000000"/>
          <w:sz w:val="24"/>
          <w:szCs w:val="24"/>
          <w:rtl/>
          <w:lang w:bidi="ar-YE"/>
        </w:rPr>
        <w:t>: (1327)</w:t>
      </w:r>
      <w:r w:rsidR="003D2494" w:rsidRPr="003D2494">
        <w:rPr>
          <w:rFonts w:ascii="Simplified Arabic" w:hAnsi="Simplified Arabic" w:cs="Simplified Arabic" w:hint="cs"/>
          <w:color w:val="000000"/>
          <w:sz w:val="24"/>
          <w:szCs w:val="24"/>
          <w:rtl/>
          <w:lang w:bidi="ar-YE"/>
        </w:rPr>
        <w:t>،</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ومسلم،</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كتاب</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الجنائز،</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باب</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في</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التكبير</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على</w:t>
      </w:r>
      <w:r w:rsidR="003D2494" w:rsidRPr="003D2494">
        <w:rPr>
          <w:rFonts w:ascii="Simplified Arabic" w:hAnsi="Simplified Arabic" w:cs="Simplified Arabic"/>
          <w:color w:val="000000"/>
          <w:sz w:val="24"/>
          <w:szCs w:val="24"/>
          <w:rtl/>
          <w:lang w:bidi="ar-YE"/>
        </w:rPr>
        <w:t xml:space="preserve"> </w:t>
      </w:r>
      <w:r w:rsidR="003D2494" w:rsidRPr="003D2494">
        <w:rPr>
          <w:rFonts w:ascii="Simplified Arabic" w:hAnsi="Simplified Arabic" w:cs="Simplified Arabic" w:hint="cs"/>
          <w:color w:val="000000"/>
          <w:sz w:val="24"/>
          <w:szCs w:val="24"/>
          <w:rtl/>
          <w:lang w:bidi="ar-YE"/>
        </w:rPr>
        <w:t>الجنازة</w:t>
      </w:r>
      <w:r w:rsidR="003D2494" w:rsidRPr="003D2494">
        <w:rPr>
          <w:rFonts w:ascii="Simplified Arabic" w:hAnsi="Simplified Arabic" w:cs="Simplified Arabic"/>
          <w:color w:val="000000"/>
          <w:sz w:val="24"/>
          <w:szCs w:val="24"/>
          <w:rtl/>
          <w:lang w:bidi="ar-YE"/>
        </w:rPr>
        <w:t xml:space="preserve"> (2/656)</w:t>
      </w:r>
      <w:r w:rsidR="003D2494" w:rsidRPr="003D2494">
        <w:rPr>
          <w:rFonts w:ascii="Simplified Arabic" w:hAnsi="Simplified Arabic" w:cs="Simplified Arabic" w:hint="cs"/>
          <w:color w:val="000000"/>
          <w:sz w:val="24"/>
          <w:szCs w:val="24"/>
          <w:rtl/>
          <w:lang w:bidi="ar-YE"/>
        </w:rPr>
        <w:t>،</w:t>
      </w:r>
      <w:r w:rsidR="003D2494" w:rsidRPr="003D2494">
        <w:rPr>
          <w:rFonts w:ascii="Simplified Arabic" w:hAnsi="Simplified Arabic" w:cs="Simplified Arabic"/>
          <w:color w:val="000000"/>
          <w:sz w:val="24"/>
          <w:szCs w:val="24"/>
          <w:rtl/>
          <w:lang w:bidi="ar-YE"/>
        </w:rPr>
        <w:t xml:space="preserve"> </w:t>
      </w:r>
      <w:r w:rsidR="002D6841">
        <w:rPr>
          <w:rFonts w:ascii="Simplified Arabic" w:hAnsi="Simplified Arabic" w:cs="Simplified Arabic" w:hint="cs"/>
          <w:color w:val="000000"/>
          <w:sz w:val="24"/>
          <w:szCs w:val="24"/>
          <w:rtl/>
          <w:lang w:bidi="ar-YE"/>
        </w:rPr>
        <w:t xml:space="preserve">رقم </w:t>
      </w:r>
      <w:r w:rsidR="003D2494" w:rsidRPr="003D2494">
        <w:rPr>
          <w:rFonts w:ascii="Simplified Arabic" w:hAnsi="Simplified Arabic" w:cs="Simplified Arabic"/>
          <w:color w:val="000000"/>
          <w:sz w:val="24"/>
          <w:szCs w:val="24"/>
          <w:rtl/>
          <w:lang w:bidi="ar-YE"/>
        </w:rPr>
        <w:t>(951).</w:t>
      </w:r>
    </w:p>
  </w:footnote>
  <w:footnote w:id="42">
    <w:p w:rsidR="0049157B" w:rsidRPr="0049157B" w:rsidRDefault="0049157B" w:rsidP="00A61F30">
      <w:pPr>
        <w:pStyle w:val="a6"/>
        <w:widowControl w:val="0"/>
        <w:jc w:val="both"/>
        <w:rPr>
          <w:rFonts w:ascii="Simplified Arabic" w:hAnsi="Simplified Arabic" w:cs="Simplified Arabic"/>
          <w:color w:val="000000"/>
          <w:sz w:val="24"/>
          <w:szCs w:val="24"/>
          <w:rtl/>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053624">
        <w:rPr>
          <w:rFonts w:ascii="Simplified Arabic" w:hAnsi="Simplified Arabic" w:cs="Simplified Arabic" w:hint="cs"/>
          <w:color w:val="000000"/>
          <w:sz w:val="24"/>
          <w:szCs w:val="24"/>
          <w:rtl/>
        </w:rPr>
        <w:t xml:space="preserve"> انظر:</w:t>
      </w:r>
      <w:r w:rsidRPr="0049157B">
        <w:rPr>
          <w:rFonts w:ascii="Simplified Arabic" w:hAnsi="Simplified Arabic" w:cs="Simplified Arabic"/>
          <w:color w:val="000000"/>
          <w:sz w:val="24"/>
          <w:szCs w:val="24"/>
          <w:rtl/>
          <w:lang w:bidi="ar-YE"/>
        </w:rPr>
        <w:t xml:space="preserve"> منهاج السنة النبوية (5/112- 113</w:t>
      </w:r>
      <w:r w:rsidR="00A61F30">
        <w:rPr>
          <w:rFonts w:ascii="Simplified Arabic" w:hAnsi="Simplified Arabic" w:cs="Simplified Arabic" w:hint="cs"/>
          <w:color w:val="000000"/>
          <w:sz w:val="24"/>
          <w:szCs w:val="24"/>
          <w:rtl/>
          <w:lang w:bidi="ar-YE"/>
        </w:rPr>
        <w:t>).</w:t>
      </w:r>
    </w:p>
  </w:footnote>
  <w:footnote w:id="43">
    <w:p w:rsidR="0025798C" w:rsidRPr="0049157B" w:rsidRDefault="0025798C" w:rsidP="00EC4D1C">
      <w:pPr>
        <w:pStyle w:val="a6"/>
        <w:widowControl w:val="0"/>
        <w:jc w:val="both"/>
        <w:rPr>
          <w:rFonts w:ascii="Simplified Arabic" w:hAnsi="Simplified Arabic" w:cs="Simplified Arabic"/>
          <w:color w:val="000000"/>
          <w:sz w:val="24"/>
          <w:szCs w:val="24"/>
          <w:lang w:bidi="ar-YE"/>
        </w:rPr>
      </w:pPr>
      <w:r w:rsidRPr="0049157B">
        <w:rPr>
          <w:rFonts w:ascii="Simplified Arabic" w:hAnsi="Simplified Arabic" w:cs="Simplified Arabic"/>
          <w:color w:val="000000"/>
          <w:sz w:val="24"/>
          <w:szCs w:val="24"/>
          <w:rtl/>
        </w:rPr>
        <w:t>(</w:t>
      </w:r>
      <w:r w:rsidRPr="0049157B">
        <w:rPr>
          <w:rStyle w:val="a5"/>
          <w:rFonts w:ascii="Simplified Arabic" w:hAnsi="Simplified Arabic" w:cs="Simplified Arabic"/>
          <w:color w:val="000000"/>
          <w:sz w:val="24"/>
          <w:szCs w:val="24"/>
          <w:vertAlign w:val="baseline"/>
        </w:rPr>
        <w:footnoteRef/>
      </w:r>
      <w:r w:rsidRPr="0049157B">
        <w:rPr>
          <w:rFonts w:ascii="Simplified Arabic" w:hAnsi="Simplified Arabic" w:cs="Simplified Arabic"/>
          <w:color w:val="000000"/>
          <w:sz w:val="24"/>
          <w:szCs w:val="24"/>
          <w:rtl/>
        </w:rPr>
        <w:t>)</w:t>
      </w:r>
      <w:r w:rsidR="00EC4D1C">
        <w:rPr>
          <w:rFonts w:ascii="Simplified Arabic" w:hAnsi="Simplified Arabic" w:cs="Simplified Arabic" w:hint="cs"/>
          <w:color w:val="000000"/>
          <w:sz w:val="24"/>
          <w:szCs w:val="24"/>
          <w:rtl/>
        </w:rPr>
        <w:t xml:space="preserve"> </w:t>
      </w:r>
      <w:r w:rsidR="0049157B" w:rsidRPr="0049157B">
        <w:rPr>
          <w:rFonts w:ascii="Simplified Arabic" w:hAnsi="Simplified Arabic" w:cs="Simplified Arabic"/>
          <w:color w:val="000000"/>
          <w:sz w:val="24"/>
          <w:szCs w:val="24"/>
          <w:rtl/>
          <w:lang w:bidi="ar-YE"/>
        </w:rPr>
        <w:t>منهاج السنة النبوية (5/113)</w:t>
      </w:r>
      <w:r w:rsidR="00053624">
        <w:rPr>
          <w:rFonts w:ascii="Simplified Arabic" w:hAnsi="Simplified Arabic" w:cs="Simplified Arabic" w:hint="cs"/>
          <w:color w:val="000000"/>
          <w:sz w:val="24"/>
          <w:szCs w:val="24"/>
          <w:rtl/>
          <w:lang w:bidi="ar-Y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1C"/>
    <w:rsid w:val="00010FDC"/>
    <w:rsid w:val="00012846"/>
    <w:rsid w:val="00015E76"/>
    <w:rsid w:val="000219C7"/>
    <w:rsid w:val="00026286"/>
    <w:rsid w:val="00034B52"/>
    <w:rsid w:val="0004044D"/>
    <w:rsid w:val="000422AD"/>
    <w:rsid w:val="000422CF"/>
    <w:rsid w:val="00053624"/>
    <w:rsid w:val="00055F46"/>
    <w:rsid w:val="00083DA9"/>
    <w:rsid w:val="000933C3"/>
    <w:rsid w:val="00093711"/>
    <w:rsid w:val="000A2E23"/>
    <w:rsid w:val="000C46D9"/>
    <w:rsid w:val="000D0FF7"/>
    <w:rsid w:val="001137FF"/>
    <w:rsid w:val="00125E5C"/>
    <w:rsid w:val="00126149"/>
    <w:rsid w:val="00142963"/>
    <w:rsid w:val="001738D0"/>
    <w:rsid w:val="001E77AA"/>
    <w:rsid w:val="00202BCD"/>
    <w:rsid w:val="002132CC"/>
    <w:rsid w:val="00217484"/>
    <w:rsid w:val="00233B5A"/>
    <w:rsid w:val="002426F6"/>
    <w:rsid w:val="002555D6"/>
    <w:rsid w:val="0025798C"/>
    <w:rsid w:val="0026343D"/>
    <w:rsid w:val="002808A6"/>
    <w:rsid w:val="002A3D58"/>
    <w:rsid w:val="002A41B0"/>
    <w:rsid w:val="002A7A72"/>
    <w:rsid w:val="002D282E"/>
    <w:rsid w:val="002D6841"/>
    <w:rsid w:val="00323770"/>
    <w:rsid w:val="00326FF4"/>
    <w:rsid w:val="003378A9"/>
    <w:rsid w:val="0037271C"/>
    <w:rsid w:val="00384EA3"/>
    <w:rsid w:val="003B14EB"/>
    <w:rsid w:val="003C02E6"/>
    <w:rsid w:val="003C7338"/>
    <w:rsid w:val="003D2494"/>
    <w:rsid w:val="003E1ED3"/>
    <w:rsid w:val="003F7817"/>
    <w:rsid w:val="00400272"/>
    <w:rsid w:val="00420349"/>
    <w:rsid w:val="00422157"/>
    <w:rsid w:val="00435B92"/>
    <w:rsid w:val="0049157B"/>
    <w:rsid w:val="004A5753"/>
    <w:rsid w:val="004D215B"/>
    <w:rsid w:val="004E377E"/>
    <w:rsid w:val="005052CB"/>
    <w:rsid w:val="00507D1A"/>
    <w:rsid w:val="005277EA"/>
    <w:rsid w:val="005333A0"/>
    <w:rsid w:val="005368AE"/>
    <w:rsid w:val="00544654"/>
    <w:rsid w:val="00562641"/>
    <w:rsid w:val="00575B02"/>
    <w:rsid w:val="00581427"/>
    <w:rsid w:val="005840AC"/>
    <w:rsid w:val="005851B2"/>
    <w:rsid w:val="005C26EB"/>
    <w:rsid w:val="005E4C65"/>
    <w:rsid w:val="005F4AC5"/>
    <w:rsid w:val="005F59CA"/>
    <w:rsid w:val="005F5C80"/>
    <w:rsid w:val="00606A45"/>
    <w:rsid w:val="00612035"/>
    <w:rsid w:val="0065638E"/>
    <w:rsid w:val="00671E3C"/>
    <w:rsid w:val="0069703A"/>
    <w:rsid w:val="006A2DF8"/>
    <w:rsid w:val="006B0C60"/>
    <w:rsid w:val="006B601F"/>
    <w:rsid w:val="006C5D18"/>
    <w:rsid w:val="006D2736"/>
    <w:rsid w:val="006D3181"/>
    <w:rsid w:val="006D3215"/>
    <w:rsid w:val="00710D52"/>
    <w:rsid w:val="00711AEC"/>
    <w:rsid w:val="00720900"/>
    <w:rsid w:val="0073050D"/>
    <w:rsid w:val="00761BA8"/>
    <w:rsid w:val="007929B1"/>
    <w:rsid w:val="007C281A"/>
    <w:rsid w:val="007E3B56"/>
    <w:rsid w:val="00845B65"/>
    <w:rsid w:val="00855578"/>
    <w:rsid w:val="0086021A"/>
    <w:rsid w:val="008A0192"/>
    <w:rsid w:val="008E26C6"/>
    <w:rsid w:val="008E7456"/>
    <w:rsid w:val="008F1814"/>
    <w:rsid w:val="00960BF7"/>
    <w:rsid w:val="00967437"/>
    <w:rsid w:val="00970381"/>
    <w:rsid w:val="00980EAD"/>
    <w:rsid w:val="009844AA"/>
    <w:rsid w:val="00985E7C"/>
    <w:rsid w:val="009C082B"/>
    <w:rsid w:val="009C195A"/>
    <w:rsid w:val="009D386C"/>
    <w:rsid w:val="009E5571"/>
    <w:rsid w:val="009F4BCA"/>
    <w:rsid w:val="00A24DB6"/>
    <w:rsid w:val="00A536FE"/>
    <w:rsid w:val="00A61F30"/>
    <w:rsid w:val="00A71A3B"/>
    <w:rsid w:val="00A83CD4"/>
    <w:rsid w:val="00AB3BE7"/>
    <w:rsid w:val="00AC6932"/>
    <w:rsid w:val="00AF0502"/>
    <w:rsid w:val="00B11707"/>
    <w:rsid w:val="00B53A5B"/>
    <w:rsid w:val="00B6731C"/>
    <w:rsid w:val="00B774BF"/>
    <w:rsid w:val="00BB74D2"/>
    <w:rsid w:val="00BC22C2"/>
    <w:rsid w:val="00BD3556"/>
    <w:rsid w:val="00BF1D19"/>
    <w:rsid w:val="00BF725D"/>
    <w:rsid w:val="00C021C9"/>
    <w:rsid w:val="00C024B5"/>
    <w:rsid w:val="00C90395"/>
    <w:rsid w:val="00C95B94"/>
    <w:rsid w:val="00CF035B"/>
    <w:rsid w:val="00CF3645"/>
    <w:rsid w:val="00D04DDA"/>
    <w:rsid w:val="00D22923"/>
    <w:rsid w:val="00D605B7"/>
    <w:rsid w:val="00D63B30"/>
    <w:rsid w:val="00D7438A"/>
    <w:rsid w:val="00D84D75"/>
    <w:rsid w:val="00D85EDD"/>
    <w:rsid w:val="00D97FDD"/>
    <w:rsid w:val="00DA7D76"/>
    <w:rsid w:val="00DD51F2"/>
    <w:rsid w:val="00DE27A9"/>
    <w:rsid w:val="00DE4DBF"/>
    <w:rsid w:val="00DF6423"/>
    <w:rsid w:val="00E66BF9"/>
    <w:rsid w:val="00E66E2C"/>
    <w:rsid w:val="00E75CA8"/>
    <w:rsid w:val="00EC17AB"/>
    <w:rsid w:val="00EC4D1C"/>
    <w:rsid w:val="00EC625F"/>
    <w:rsid w:val="00EE1067"/>
    <w:rsid w:val="00EE3108"/>
    <w:rsid w:val="00EE36D2"/>
    <w:rsid w:val="00F30265"/>
    <w:rsid w:val="00F3147E"/>
    <w:rsid w:val="00F3158A"/>
    <w:rsid w:val="00F67066"/>
    <w:rsid w:val="00F770DE"/>
    <w:rsid w:val="00F91240"/>
    <w:rsid w:val="00F918D0"/>
    <w:rsid w:val="00FC45C6"/>
    <w:rsid w:val="00FD6480"/>
    <w:rsid w:val="00FE0469"/>
    <w:rsid w:val="00FF1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2846"/>
  </w:style>
  <w:style w:type="paragraph" w:styleId="a3">
    <w:name w:val="header"/>
    <w:basedOn w:val="a"/>
    <w:link w:val="Char"/>
    <w:uiPriority w:val="99"/>
    <w:unhideWhenUsed/>
    <w:rsid w:val="00606A45"/>
    <w:pPr>
      <w:tabs>
        <w:tab w:val="center" w:pos="4153"/>
        <w:tab w:val="right" w:pos="8306"/>
      </w:tabs>
      <w:spacing w:after="0" w:line="240" w:lineRule="auto"/>
    </w:pPr>
  </w:style>
  <w:style w:type="character" w:customStyle="1" w:styleId="Char">
    <w:name w:val="رأس الصفحة Char"/>
    <w:basedOn w:val="a0"/>
    <w:link w:val="a3"/>
    <w:uiPriority w:val="99"/>
    <w:rsid w:val="00606A45"/>
  </w:style>
  <w:style w:type="paragraph" w:styleId="a4">
    <w:name w:val="footer"/>
    <w:basedOn w:val="a"/>
    <w:link w:val="Char0"/>
    <w:uiPriority w:val="99"/>
    <w:unhideWhenUsed/>
    <w:rsid w:val="00606A45"/>
    <w:pPr>
      <w:tabs>
        <w:tab w:val="center" w:pos="4153"/>
        <w:tab w:val="right" w:pos="8306"/>
      </w:tabs>
      <w:spacing w:after="0" w:line="240" w:lineRule="auto"/>
    </w:pPr>
  </w:style>
  <w:style w:type="character" w:customStyle="1" w:styleId="Char0">
    <w:name w:val="تذييل الصفحة Char"/>
    <w:basedOn w:val="a0"/>
    <w:link w:val="a4"/>
    <w:uiPriority w:val="99"/>
    <w:rsid w:val="00606A45"/>
  </w:style>
  <w:style w:type="character" w:styleId="a5">
    <w:name w:val="footnote reference"/>
    <w:basedOn w:val="a0"/>
    <w:uiPriority w:val="99"/>
    <w:unhideWhenUsed/>
    <w:rsid w:val="000C46D9"/>
    <w:rPr>
      <w:vertAlign w:val="superscript"/>
    </w:rPr>
  </w:style>
  <w:style w:type="paragraph" w:styleId="a6">
    <w:name w:val="footnote text"/>
    <w:basedOn w:val="a"/>
    <w:link w:val="Char1"/>
    <w:uiPriority w:val="99"/>
    <w:semiHidden/>
    <w:unhideWhenUsed/>
    <w:rsid w:val="000C46D9"/>
    <w:pPr>
      <w:spacing w:after="0" w:line="240" w:lineRule="auto"/>
    </w:pPr>
    <w:rPr>
      <w:sz w:val="20"/>
      <w:szCs w:val="20"/>
    </w:rPr>
  </w:style>
  <w:style w:type="character" w:customStyle="1" w:styleId="Char1">
    <w:name w:val="نص حاشية سفلية Char"/>
    <w:basedOn w:val="a0"/>
    <w:link w:val="a6"/>
    <w:uiPriority w:val="99"/>
    <w:semiHidden/>
    <w:rsid w:val="000C46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2846"/>
  </w:style>
  <w:style w:type="paragraph" w:styleId="a3">
    <w:name w:val="header"/>
    <w:basedOn w:val="a"/>
    <w:link w:val="Char"/>
    <w:uiPriority w:val="99"/>
    <w:unhideWhenUsed/>
    <w:rsid w:val="00606A45"/>
    <w:pPr>
      <w:tabs>
        <w:tab w:val="center" w:pos="4153"/>
        <w:tab w:val="right" w:pos="8306"/>
      </w:tabs>
      <w:spacing w:after="0" w:line="240" w:lineRule="auto"/>
    </w:pPr>
  </w:style>
  <w:style w:type="character" w:customStyle="1" w:styleId="Char">
    <w:name w:val="رأس الصفحة Char"/>
    <w:basedOn w:val="a0"/>
    <w:link w:val="a3"/>
    <w:uiPriority w:val="99"/>
    <w:rsid w:val="00606A45"/>
  </w:style>
  <w:style w:type="paragraph" w:styleId="a4">
    <w:name w:val="footer"/>
    <w:basedOn w:val="a"/>
    <w:link w:val="Char0"/>
    <w:uiPriority w:val="99"/>
    <w:unhideWhenUsed/>
    <w:rsid w:val="00606A45"/>
    <w:pPr>
      <w:tabs>
        <w:tab w:val="center" w:pos="4153"/>
        <w:tab w:val="right" w:pos="8306"/>
      </w:tabs>
      <w:spacing w:after="0" w:line="240" w:lineRule="auto"/>
    </w:pPr>
  </w:style>
  <w:style w:type="character" w:customStyle="1" w:styleId="Char0">
    <w:name w:val="تذييل الصفحة Char"/>
    <w:basedOn w:val="a0"/>
    <w:link w:val="a4"/>
    <w:uiPriority w:val="99"/>
    <w:rsid w:val="00606A45"/>
  </w:style>
  <w:style w:type="character" w:styleId="a5">
    <w:name w:val="footnote reference"/>
    <w:basedOn w:val="a0"/>
    <w:uiPriority w:val="99"/>
    <w:unhideWhenUsed/>
    <w:rsid w:val="000C46D9"/>
    <w:rPr>
      <w:vertAlign w:val="superscript"/>
    </w:rPr>
  </w:style>
  <w:style w:type="paragraph" w:styleId="a6">
    <w:name w:val="footnote text"/>
    <w:basedOn w:val="a"/>
    <w:link w:val="Char1"/>
    <w:uiPriority w:val="99"/>
    <w:semiHidden/>
    <w:unhideWhenUsed/>
    <w:rsid w:val="000C46D9"/>
    <w:pPr>
      <w:spacing w:after="0" w:line="240" w:lineRule="auto"/>
    </w:pPr>
    <w:rPr>
      <w:sz w:val="20"/>
      <w:szCs w:val="20"/>
    </w:rPr>
  </w:style>
  <w:style w:type="character" w:customStyle="1" w:styleId="Char1">
    <w:name w:val="نص حاشية سفلية Char"/>
    <w:basedOn w:val="a0"/>
    <w:link w:val="a6"/>
    <w:uiPriority w:val="99"/>
    <w:semiHidden/>
    <w:rsid w:val="000C46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B638-8A9E-4BA2-9A2D-293DBBDD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17</Pages>
  <Words>5371</Words>
  <Characters>30621</Characters>
  <Application>Microsoft Office Word</Application>
  <DocSecurity>0</DocSecurity>
  <Lines>255</Lines>
  <Paragraphs>71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dc:creator>
  <cp:lastModifiedBy>DR.Ahmed Saker 2O11</cp:lastModifiedBy>
  <cp:revision>100</cp:revision>
  <cp:lastPrinted>2017-02-25T14:06:00Z</cp:lastPrinted>
  <dcterms:created xsi:type="dcterms:W3CDTF">2014-11-28T16:54:00Z</dcterms:created>
  <dcterms:modified xsi:type="dcterms:W3CDTF">2017-02-25T14:06:00Z</dcterms:modified>
</cp:coreProperties>
</file>